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5F4B" w14:textId="77777777" w:rsidR="00787474" w:rsidRDefault="00787474">
      <w:pPr>
        <w:pStyle w:val="BodyText"/>
      </w:pPr>
    </w:p>
    <w:p w14:paraId="4309B67C" w14:textId="77777777" w:rsidR="00787474" w:rsidRDefault="00787474">
      <w:pPr>
        <w:pStyle w:val="BodyText"/>
      </w:pPr>
    </w:p>
    <w:p w14:paraId="66AA7EA6" w14:textId="77777777" w:rsidR="00787474" w:rsidRDefault="00934671">
      <w:pPr>
        <w:pStyle w:val="Heading1"/>
        <w:spacing w:before="209" w:line="259" w:lineRule="auto"/>
        <w:ind w:left="1097" w:right="1108"/>
        <w:jc w:val="center"/>
      </w:pPr>
      <w:r>
        <w:t>PENGARUH GAYA KEPEMIMPINAN DAN MOTIVASI KERJA TERHADAP KINERJA KARYAWAN PADA</w:t>
      </w:r>
    </w:p>
    <w:p w14:paraId="35C98AB6" w14:textId="5443361D" w:rsidR="00787474" w:rsidRDefault="00934671">
      <w:pPr>
        <w:spacing w:line="259" w:lineRule="auto"/>
        <w:ind w:left="2413" w:right="2424"/>
        <w:jc w:val="center"/>
        <w:rPr>
          <w:b/>
          <w:sz w:val="24"/>
        </w:rPr>
      </w:pPr>
      <w:r>
        <w:rPr>
          <w:b/>
          <w:sz w:val="24"/>
        </w:rPr>
        <w:t>MADRASAH IBTIDAIYAH IBNU</w:t>
      </w:r>
      <w:r w:rsidR="009A00BD">
        <w:rPr>
          <w:b/>
          <w:sz w:val="24"/>
          <w:lang w:val="en-US"/>
        </w:rPr>
        <w:t xml:space="preserve"> </w:t>
      </w:r>
      <w:r>
        <w:rPr>
          <w:b/>
          <w:sz w:val="24"/>
        </w:rPr>
        <w:t>AQIL</w:t>
      </w:r>
      <w:r w:rsidR="008837EB">
        <w:rPr>
          <w:b/>
          <w:sz w:val="24"/>
          <w:lang w:val="en-US"/>
        </w:rPr>
        <w:t xml:space="preserve"> </w:t>
      </w:r>
      <w:r>
        <w:rPr>
          <w:b/>
          <w:sz w:val="24"/>
        </w:rPr>
        <w:t>BOGOR</w:t>
      </w:r>
    </w:p>
    <w:p w14:paraId="0FDB2AE2" w14:textId="77777777" w:rsidR="00787474" w:rsidRDefault="00787474">
      <w:pPr>
        <w:pStyle w:val="BodyText"/>
        <w:rPr>
          <w:b/>
          <w:sz w:val="26"/>
        </w:rPr>
      </w:pPr>
    </w:p>
    <w:p w14:paraId="7AC0D0E9" w14:textId="10CBF220" w:rsidR="00787474" w:rsidRPr="008837EB" w:rsidRDefault="00934671" w:rsidP="008837EB">
      <w:pPr>
        <w:pStyle w:val="BodyText"/>
        <w:spacing w:before="159"/>
        <w:ind w:left="1949" w:right="1950" w:firstLine="976"/>
      </w:pPr>
      <w:r w:rsidRPr="008837EB">
        <w:t>Arif Yuliawan</w:t>
      </w:r>
      <w:r w:rsidRPr="008837EB">
        <w:rPr>
          <w:vertAlign w:val="superscript"/>
        </w:rPr>
        <w:t>1</w:t>
      </w:r>
      <w:r w:rsidRPr="008837EB">
        <w:t>, Asep Hendriana</w:t>
      </w:r>
      <w:r w:rsidRPr="008837EB">
        <w:rPr>
          <w:vertAlign w:val="superscript"/>
        </w:rPr>
        <w:t>2</w:t>
      </w:r>
    </w:p>
    <w:p w14:paraId="521B6EEF" w14:textId="3780CBFC" w:rsidR="00787474" w:rsidRPr="008837EB" w:rsidRDefault="00934671" w:rsidP="008837EB">
      <w:pPr>
        <w:pStyle w:val="BodyText"/>
        <w:ind w:left="1949" w:right="1963"/>
      </w:pPr>
      <w:r w:rsidRPr="008837EB">
        <w:t xml:space="preserve"> </w:t>
      </w:r>
      <w:hyperlink r:id="rId7">
        <w:r w:rsidR="008837EB" w:rsidRPr="008837EB">
          <w:rPr>
            <w:color w:val="0462C1"/>
            <w:u w:val="single" w:color="0462C1"/>
          </w:rPr>
          <w:t>arifyuliawan@gmail.com</w:t>
        </w:r>
      </w:hyperlink>
      <w:r w:rsidR="008837EB" w:rsidRPr="008837EB">
        <w:rPr>
          <w:color w:val="0462C1"/>
          <w:u w:val="single" w:color="0462C1"/>
          <w:lang w:val="en-US"/>
        </w:rPr>
        <w:t xml:space="preserve">, </w:t>
      </w:r>
      <w:hyperlink r:id="rId8" w:history="1">
        <w:r w:rsidR="008837EB" w:rsidRPr="008837EB">
          <w:rPr>
            <w:rStyle w:val="Hyperlink"/>
          </w:rPr>
          <w:t>asep.stimbb@gmail.com</w:t>
        </w:r>
      </w:hyperlink>
    </w:p>
    <w:p w14:paraId="017B9D12" w14:textId="14BB4055" w:rsidR="00787474" w:rsidRPr="008837EB" w:rsidRDefault="008837EB">
      <w:pPr>
        <w:pStyle w:val="BodyText"/>
        <w:ind w:left="1949" w:right="1963"/>
        <w:jc w:val="center"/>
      </w:pPr>
      <w:r w:rsidRPr="008837EB">
        <w:rPr>
          <w:lang w:val="en-US"/>
        </w:rPr>
        <w:t xml:space="preserve">Prodi </w:t>
      </w:r>
      <w:r w:rsidR="00934671" w:rsidRPr="008837EB">
        <w:t>Manajemen, Sekolah Tinggi Ilmu Manajemen Budi Bakti</w:t>
      </w:r>
    </w:p>
    <w:p w14:paraId="7E4571A2" w14:textId="77777777" w:rsidR="00787474" w:rsidRDefault="00787474">
      <w:pPr>
        <w:pStyle w:val="BodyText"/>
      </w:pPr>
    </w:p>
    <w:p w14:paraId="49255999" w14:textId="77777777" w:rsidR="00787474" w:rsidRDefault="00787474">
      <w:pPr>
        <w:pStyle w:val="BodyText"/>
        <w:spacing w:before="3"/>
        <w:rPr>
          <w:sz w:val="18"/>
        </w:rPr>
      </w:pPr>
    </w:p>
    <w:p w14:paraId="38EB30CD" w14:textId="77777777" w:rsidR="00787474" w:rsidRPr="00274504" w:rsidRDefault="00934671">
      <w:pPr>
        <w:pStyle w:val="Heading1"/>
        <w:spacing w:before="90"/>
        <w:ind w:left="1097" w:right="1104"/>
        <w:jc w:val="center"/>
        <w:rPr>
          <w:sz w:val="20"/>
          <w:szCs w:val="20"/>
        </w:rPr>
      </w:pPr>
      <w:r w:rsidRPr="00274504">
        <w:rPr>
          <w:sz w:val="20"/>
          <w:szCs w:val="20"/>
        </w:rPr>
        <w:t>ABSTRAK</w:t>
      </w:r>
    </w:p>
    <w:p w14:paraId="31BC09BB" w14:textId="77777777" w:rsidR="00787474" w:rsidRPr="00274504" w:rsidRDefault="00787474">
      <w:pPr>
        <w:pStyle w:val="BodyText"/>
        <w:rPr>
          <w:b/>
        </w:rPr>
      </w:pPr>
    </w:p>
    <w:p w14:paraId="15CE1BEF" w14:textId="77777777" w:rsidR="00787474" w:rsidRPr="00274504" w:rsidRDefault="00934671">
      <w:pPr>
        <w:pStyle w:val="BodyText"/>
        <w:ind w:left="588" w:right="595" w:firstLine="552"/>
        <w:jc w:val="both"/>
      </w:pPr>
      <w:r w:rsidRPr="00274504">
        <w:t>Penelitian ini bertujuan untuk mengetahui seberapa besar pengaruh gaya kepemimpinan dan motivasi</w:t>
      </w:r>
      <w:r w:rsidRPr="00274504">
        <w:rPr>
          <w:spacing w:val="-10"/>
        </w:rPr>
        <w:t xml:space="preserve"> </w:t>
      </w:r>
      <w:r w:rsidRPr="00274504">
        <w:t>kerja</w:t>
      </w:r>
      <w:r w:rsidRPr="00274504">
        <w:rPr>
          <w:spacing w:val="-7"/>
        </w:rPr>
        <w:t xml:space="preserve"> </w:t>
      </w:r>
      <w:r w:rsidRPr="00274504">
        <w:t>terhadap</w:t>
      </w:r>
      <w:r w:rsidRPr="00274504">
        <w:rPr>
          <w:spacing w:val="-7"/>
        </w:rPr>
        <w:t xml:space="preserve"> </w:t>
      </w:r>
      <w:r w:rsidRPr="00274504">
        <w:t>kinerja</w:t>
      </w:r>
      <w:r w:rsidRPr="00274504">
        <w:rPr>
          <w:spacing w:val="33"/>
        </w:rPr>
        <w:t xml:space="preserve"> </w:t>
      </w:r>
      <w:r w:rsidRPr="00274504">
        <w:t>karyawan</w:t>
      </w:r>
      <w:r w:rsidRPr="00274504">
        <w:rPr>
          <w:spacing w:val="-7"/>
        </w:rPr>
        <w:t xml:space="preserve"> </w:t>
      </w:r>
      <w:r w:rsidRPr="00274504">
        <w:t>pada</w:t>
      </w:r>
      <w:r w:rsidRPr="00274504">
        <w:rPr>
          <w:spacing w:val="-9"/>
        </w:rPr>
        <w:t xml:space="preserve"> </w:t>
      </w:r>
      <w:r w:rsidRPr="00274504">
        <w:t>Madrasah</w:t>
      </w:r>
      <w:r w:rsidRPr="00274504">
        <w:rPr>
          <w:spacing w:val="-8"/>
        </w:rPr>
        <w:t xml:space="preserve"> </w:t>
      </w:r>
      <w:proofErr w:type="spellStart"/>
      <w:r w:rsidRPr="00274504">
        <w:t>Ibtidaiyah</w:t>
      </w:r>
      <w:proofErr w:type="spellEnd"/>
      <w:r w:rsidRPr="00274504">
        <w:rPr>
          <w:spacing w:val="-8"/>
        </w:rPr>
        <w:t xml:space="preserve"> </w:t>
      </w:r>
      <w:r w:rsidRPr="00274504">
        <w:t>Ibnu</w:t>
      </w:r>
      <w:r w:rsidRPr="00274504">
        <w:rPr>
          <w:spacing w:val="-8"/>
        </w:rPr>
        <w:t xml:space="preserve"> </w:t>
      </w:r>
      <w:r w:rsidRPr="00274504">
        <w:t>Aqil</w:t>
      </w:r>
      <w:r w:rsidRPr="00274504">
        <w:rPr>
          <w:spacing w:val="-6"/>
        </w:rPr>
        <w:t xml:space="preserve"> </w:t>
      </w:r>
      <w:r w:rsidRPr="00274504">
        <w:t>Bogor.</w:t>
      </w:r>
      <w:r w:rsidRPr="00274504">
        <w:rPr>
          <w:spacing w:val="-9"/>
        </w:rPr>
        <w:t xml:space="preserve"> </w:t>
      </w:r>
      <w:r w:rsidRPr="00274504">
        <w:t>Penelitian</w:t>
      </w:r>
      <w:r w:rsidRPr="00274504">
        <w:rPr>
          <w:spacing w:val="-8"/>
        </w:rPr>
        <w:t xml:space="preserve"> </w:t>
      </w:r>
      <w:r w:rsidRPr="00274504">
        <w:t xml:space="preserve">ini dilakukan di Madrasah </w:t>
      </w:r>
      <w:proofErr w:type="spellStart"/>
      <w:r w:rsidRPr="00274504">
        <w:t>Ibtidaiyah</w:t>
      </w:r>
      <w:proofErr w:type="spellEnd"/>
      <w:r w:rsidRPr="00274504">
        <w:t xml:space="preserve"> Ibnu Aqil Bogor </w:t>
      </w:r>
      <w:proofErr w:type="spellStart"/>
      <w:r w:rsidRPr="00274504">
        <w:t>Bogor</w:t>
      </w:r>
      <w:proofErr w:type="spellEnd"/>
      <w:r w:rsidRPr="00274504">
        <w:t xml:space="preserve">. Penelitian ini menggunakan pendekatan kuantitatif. Teknik pengambilan sampel yaitu metode sampling jenuh pada penelitian ini adalah seluruh karyawan pada Madrasah </w:t>
      </w:r>
      <w:proofErr w:type="spellStart"/>
      <w:r w:rsidRPr="00274504">
        <w:t>Ibtidaiyah</w:t>
      </w:r>
      <w:proofErr w:type="spellEnd"/>
      <w:r w:rsidRPr="00274504">
        <w:t xml:space="preserve"> Ibnu Aqil Bogor yang berjumlah 35 orang (semua populasi dijadikan sampel). Teknik pengumpulan data </w:t>
      </w:r>
      <w:proofErr w:type="spellStart"/>
      <w:r w:rsidRPr="00274504">
        <w:t>menngunakan</w:t>
      </w:r>
      <w:proofErr w:type="spellEnd"/>
      <w:r w:rsidRPr="00274504">
        <w:t xml:space="preserve"> observasi dalam bentuk kuesioner. Teknik pengolahan data yang dilakukan pada penelitian ini adalah uji validitas, uji reliabilitas, uji regresi linier berganda, koefisien determinasi dan uji simultan. Variabel Gaya Kepemimpinan</w:t>
      </w:r>
      <w:r w:rsidRPr="00274504">
        <w:rPr>
          <w:spacing w:val="-8"/>
        </w:rPr>
        <w:t xml:space="preserve"> </w:t>
      </w:r>
      <w:r w:rsidRPr="00274504">
        <w:t>(X1),</w:t>
      </w:r>
      <w:r w:rsidRPr="00274504">
        <w:rPr>
          <w:spacing w:val="-10"/>
        </w:rPr>
        <w:t xml:space="preserve"> </w:t>
      </w:r>
      <w:r w:rsidRPr="00274504">
        <w:t>Motivasi</w:t>
      </w:r>
      <w:r w:rsidRPr="00274504">
        <w:rPr>
          <w:spacing w:val="-11"/>
        </w:rPr>
        <w:t xml:space="preserve"> </w:t>
      </w:r>
      <w:r w:rsidRPr="00274504">
        <w:t>Kerja</w:t>
      </w:r>
      <w:r w:rsidRPr="00274504">
        <w:rPr>
          <w:spacing w:val="-10"/>
        </w:rPr>
        <w:t xml:space="preserve"> </w:t>
      </w:r>
      <w:r w:rsidRPr="00274504">
        <w:t>(X2)</w:t>
      </w:r>
      <w:r w:rsidRPr="00274504">
        <w:rPr>
          <w:spacing w:val="-11"/>
        </w:rPr>
        <w:t xml:space="preserve"> </w:t>
      </w:r>
      <w:r w:rsidRPr="00274504">
        <w:t>dan</w:t>
      </w:r>
      <w:r w:rsidRPr="00274504">
        <w:rPr>
          <w:spacing w:val="-8"/>
        </w:rPr>
        <w:t xml:space="preserve"> </w:t>
      </w:r>
      <w:r w:rsidRPr="00274504">
        <w:t>Kinerja</w:t>
      </w:r>
      <w:r w:rsidRPr="00274504">
        <w:rPr>
          <w:spacing w:val="-10"/>
        </w:rPr>
        <w:t xml:space="preserve"> </w:t>
      </w:r>
      <w:r w:rsidRPr="00274504">
        <w:t>Karyawan</w:t>
      </w:r>
      <w:r w:rsidRPr="00274504">
        <w:rPr>
          <w:spacing w:val="-8"/>
        </w:rPr>
        <w:t xml:space="preserve"> </w:t>
      </w:r>
      <w:r w:rsidRPr="00274504">
        <w:t>(Y),</w:t>
      </w:r>
      <w:r w:rsidRPr="00274504">
        <w:rPr>
          <w:spacing w:val="-10"/>
        </w:rPr>
        <w:t xml:space="preserve"> </w:t>
      </w:r>
      <w:r w:rsidRPr="00274504">
        <w:t>hasil</w:t>
      </w:r>
      <w:r w:rsidRPr="00274504">
        <w:rPr>
          <w:spacing w:val="-12"/>
        </w:rPr>
        <w:t xml:space="preserve"> </w:t>
      </w:r>
      <w:r w:rsidRPr="00274504">
        <w:t>uji</w:t>
      </w:r>
      <w:r w:rsidRPr="00274504">
        <w:rPr>
          <w:spacing w:val="-11"/>
        </w:rPr>
        <w:t xml:space="preserve"> </w:t>
      </w:r>
      <w:r w:rsidRPr="00274504">
        <w:t>validitas</w:t>
      </w:r>
      <w:r w:rsidRPr="00274504">
        <w:rPr>
          <w:spacing w:val="-11"/>
        </w:rPr>
        <w:t xml:space="preserve"> </w:t>
      </w:r>
      <w:r w:rsidRPr="00274504">
        <w:t>mempunyai nilai</w:t>
      </w:r>
      <w:r w:rsidRPr="00274504">
        <w:rPr>
          <w:spacing w:val="-9"/>
        </w:rPr>
        <w:t xml:space="preserve"> </w:t>
      </w:r>
      <w:r w:rsidRPr="00274504">
        <w:t>CICT</w:t>
      </w:r>
      <w:r w:rsidRPr="00274504">
        <w:rPr>
          <w:spacing w:val="-9"/>
        </w:rPr>
        <w:t xml:space="preserve"> </w:t>
      </w:r>
      <w:r w:rsidRPr="00274504">
        <w:t>lebih</w:t>
      </w:r>
      <w:r w:rsidRPr="00274504">
        <w:rPr>
          <w:spacing w:val="-11"/>
        </w:rPr>
        <w:t xml:space="preserve"> </w:t>
      </w:r>
      <w:r w:rsidRPr="00274504">
        <w:t>besar</w:t>
      </w:r>
      <w:r w:rsidRPr="00274504">
        <w:rPr>
          <w:spacing w:val="-9"/>
        </w:rPr>
        <w:t xml:space="preserve"> </w:t>
      </w:r>
      <w:r w:rsidRPr="00274504">
        <w:t>dari</w:t>
      </w:r>
      <w:r w:rsidRPr="00274504">
        <w:rPr>
          <w:spacing w:val="-9"/>
        </w:rPr>
        <w:t xml:space="preserve"> </w:t>
      </w:r>
      <w:r w:rsidRPr="00274504">
        <w:t>0,3.</w:t>
      </w:r>
      <w:r w:rsidRPr="00274504">
        <w:rPr>
          <w:spacing w:val="-11"/>
        </w:rPr>
        <w:t xml:space="preserve"> </w:t>
      </w:r>
      <w:r w:rsidRPr="00274504">
        <w:t>Hasil</w:t>
      </w:r>
      <w:r w:rsidRPr="00274504">
        <w:rPr>
          <w:spacing w:val="-10"/>
        </w:rPr>
        <w:t xml:space="preserve"> </w:t>
      </w:r>
      <w:r w:rsidRPr="00274504">
        <w:t>penelitian</w:t>
      </w:r>
      <w:r w:rsidRPr="00274504">
        <w:rPr>
          <w:spacing w:val="-8"/>
        </w:rPr>
        <w:t xml:space="preserve"> </w:t>
      </w:r>
      <w:r w:rsidRPr="00274504">
        <w:t>adalah</w:t>
      </w:r>
      <w:r w:rsidRPr="00274504">
        <w:rPr>
          <w:spacing w:val="-7"/>
        </w:rPr>
        <w:t xml:space="preserve"> </w:t>
      </w:r>
      <w:r w:rsidRPr="00274504">
        <w:t>tingkat</w:t>
      </w:r>
      <w:r w:rsidRPr="00274504">
        <w:rPr>
          <w:spacing w:val="-11"/>
        </w:rPr>
        <w:t xml:space="preserve"> </w:t>
      </w:r>
      <w:r w:rsidRPr="00274504">
        <w:t>signifikan</w:t>
      </w:r>
      <w:r w:rsidRPr="00274504">
        <w:rPr>
          <w:spacing w:val="-10"/>
        </w:rPr>
        <w:t xml:space="preserve"> </w:t>
      </w:r>
      <w:proofErr w:type="spellStart"/>
      <w:r w:rsidRPr="00274504">
        <w:t>Pvalue</w:t>
      </w:r>
      <w:proofErr w:type="spellEnd"/>
      <w:r w:rsidRPr="00274504">
        <w:rPr>
          <w:spacing w:val="-11"/>
        </w:rPr>
        <w:t xml:space="preserve"> </w:t>
      </w:r>
      <w:r w:rsidRPr="00274504">
        <w:t>(0,000)</w:t>
      </w:r>
      <w:r w:rsidRPr="00274504">
        <w:rPr>
          <w:spacing w:val="-9"/>
        </w:rPr>
        <w:t xml:space="preserve"> </w:t>
      </w:r>
      <w:r w:rsidRPr="00274504">
        <w:t>&lt;</w:t>
      </w:r>
      <w:r w:rsidRPr="00274504">
        <w:rPr>
          <w:spacing w:val="-11"/>
        </w:rPr>
        <w:t xml:space="preserve"> </w:t>
      </w:r>
      <w:r w:rsidRPr="00274504">
        <w:t>0,05</w:t>
      </w:r>
      <w:r w:rsidRPr="00274504">
        <w:rPr>
          <w:spacing w:val="-10"/>
        </w:rPr>
        <w:t xml:space="preserve"> </w:t>
      </w:r>
      <w:r w:rsidRPr="00274504">
        <w:t>yang artinya ada pengaruh antara gaya kepemimpinan terhadap kinerja karyawan yaitu sebesar 18,4 %. Sedangkan untuk motivasi kerja terhadap kinerja karyawan juga berpengaruh sebesar 77,0 % yang artinya</w:t>
      </w:r>
      <w:r w:rsidRPr="00274504">
        <w:rPr>
          <w:spacing w:val="-14"/>
        </w:rPr>
        <w:t xml:space="preserve"> </w:t>
      </w:r>
      <w:r w:rsidRPr="00274504">
        <w:t>ada</w:t>
      </w:r>
      <w:r w:rsidRPr="00274504">
        <w:rPr>
          <w:spacing w:val="-15"/>
        </w:rPr>
        <w:t xml:space="preserve"> </w:t>
      </w:r>
      <w:r w:rsidRPr="00274504">
        <w:t>pengaruh</w:t>
      </w:r>
      <w:r w:rsidRPr="00274504">
        <w:rPr>
          <w:spacing w:val="-15"/>
        </w:rPr>
        <w:t xml:space="preserve"> </w:t>
      </w:r>
      <w:r w:rsidRPr="00274504">
        <w:t>antara</w:t>
      </w:r>
      <w:r w:rsidRPr="00274504">
        <w:rPr>
          <w:spacing w:val="-12"/>
        </w:rPr>
        <w:t xml:space="preserve"> </w:t>
      </w:r>
      <w:r w:rsidRPr="00274504">
        <w:t>gaya</w:t>
      </w:r>
      <w:r w:rsidRPr="00274504">
        <w:rPr>
          <w:spacing w:val="-14"/>
        </w:rPr>
        <w:t xml:space="preserve"> </w:t>
      </w:r>
      <w:r w:rsidRPr="00274504">
        <w:t>kepemimpinan</w:t>
      </w:r>
      <w:r w:rsidRPr="00274504">
        <w:rPr>
          <w:spacing w:val="-12"/>
        </w:rPr>
        <w:t xml:space="preserve"> </w:t>
      </w:r>
      <w:r w:rsidRPr="00274504">
        <w:t>dan</w:t>
      </w:r>
      <w:r w:rsidRPr="00274504">
        <w:rPr>
          <w:spacing w:val="-15"/>
        </w:rPr>
        <w:t xml:space="preserve"> </w:t>
      </w:r>
      <w:r w:rsidRPr="00274504">
        <w:t>motivasi</w:t>
      </w:r>
      <w:r w:rsidRPr="00274504">
        <w:rPr>
          <w:spacing w:val="-13"/>
        </w:rPr>
        <w:t xml:space="preserve"> </w:t>
      </w:r>
      <w:r w:rsidRPr="00274504">
        <w:t>kerja</w:t>
      </w:r>
      <w:r w:rsidRPr="00274504">
        <w:rPr>
          <w:spacing w:val="25"/>
        </w:rPr>
        <w:t xml:space="preserve"> </w:t>
      </w:r>
      <w:r w:rsidRPr="00274504">
        <w:t>yaitu</w:t>
      </w:r>
      <w:r w:rsidRPr="00274504">
        <w:rPr>
          <w:spacing w:val="-15"/>
        </w:rPr>
        <w:t xml:space="preserve"> </w:t>
      </w:r>
      <w:r w:rsidRPr="00274504">
        <w:t>sebesar</w:t>
      </w:r>
      <w:r w:rsidRPr="00274504">
        <w:rPr>
          <w:spacing w:val="-11"/>
        </w:rPr>
        <w:t xml:space="preserve"> </w:t>
      </w:r>
      <w:r w:rsidRPr="00274504">
        <w:t>87,0</w:t>
      </w:r>
      <w:r w:rsidRPr="00274504">
        <w:rPr>
          <w:spacing w:val="-12"/>
        </w:rPr>
        <w:t xml:space="preserve"> </w:t>
      </w:r>
      <w:r w:rsidRPr="00274504">
        <w:t>%,</w:t>
      </w:r>
      <w:r w:rsidRPr="00274504">
        <w:rPr>
          <w:spacing w:val="-13"/>
        </w:rPr>
        <w:t xml:space="preserve"> </w:t>
      </w:r>
      <w:r w:rsidRPr="00274504">
        <w:t>sedangkan sisanya 13,0 % dipengaruhi oleh variabel lain yang tidak diteliti dalam penelitian</w:t>
      </w:r>
      <w:r w:rsidRPr="00274504">
        <w:rPr>
          <w:spacing w:val="-6"/>
        </w:rPr>
        <w:t xml:space="preserve"> </w:t>
      </w:r>
      <w:r w:rsidRPr="00274504">
        <w:t>ini.</w:t>
      </w:r>
    </w:p>
    <w:p w14:paraId="1F1260DD" w14:textId="77777777" w:rsidR="00787474" w:rsidRPr="00274504" w:rsidRDefault="00934671">
      <w:pPr>
        <w:spacing w:before="117"/>
        <w:ind w:left="588"/>
        <w:rPr>
          <w:i/>
          <w:sz w:val="20"/>
          <w:szCs w:val="20"/>
        </w:rPr>
      </w:pPr>
      <w:r w:rsidRPr="00274504">
        <w:rPr>
          <w:b/>
          <w:sz w:val="20"/>
          <w:szCs w:val="20"/>
        </w:rPr>
        <w:t xml:space="preserve">Kata kunci : </w:t>
      </w:r>
      <w:r w:rsidRPr="00274504">
        <w:rPr>
          <w:i/>
          <w:sz w:val="20"/>
          <w:szCs w:val="20"/>
        </w:rPr>
        <w:t>Gaya Kepemimpinan, Motivasi Kerja dan Kinerja Karyawan</w:t>
      </w:r>
    </w:p>
    <w:p w14:paraId="1F1ACB3D" w14:textId="77777777" w:rsidR="00787474" w:rsidRPr="00274504" w:rsidRDefault="00787474">
      <w:pPr>
        <w:pStyle w:val="BodyText"/>
        <w:rPr>
          <w:i/>
        </w:rPr>
      </w:pPr>
    </w:p>
    <w:p w14:paraId="61F3AB8A" w14:textId="77777777" w:rsidR="00787474" w:rsidRPr="00274504" w:rsidRDefault="00787474">
      <w:pPr>
        <w:pStyle w:val="BodyText"/>
        <w:spacing w:before="2"/>
        <w:rPr>
          <w:i/>
        </w:rPr>
      </w:pPr>
    </w:p>
    <w:p w14:paraId="5C08B8CE" w14:textId="77777777" w:rsidR="00787474" w:rsidRPr="00274504" w:rsidRDefault="00934671">
      <w:pPr>
        <w:ind w:left="1097" w:right="1103"/>
        <w:jc w:val="center"/>
        <w:rPr>
          <w:b/>
          <w:i/>
          <w:sz w:val="20"/>
          <w:szCs w:val="20"/>
        </w:rPr>
      </w:pPr>
      <w:r w:rsidRPr="00274504">
        <w:rPr>
          <w:b/>
          <w:i/>
          <w:sz w:val="20"/>
          <w:szCs w:val="20"/>
        </w:rPr>
        <w:t>ABSTRACT</w:t>
      </w:r>
    </w:p>
    <w:p w14:paraId="55A69159" w14:textId="77777777" w:rsidR="00787474" w:rsidRPr="00274504" w:rsidRDefault="00787474">
      <w:pPr>
        <w:pStyle w:val="BodyText"/>
        <w:spacing w:before="1"/>
        <w:rPr>
          <w:b/>
          <w:i/>
        </w:rPr>
      </w:pPr>
    </w:p>
    <w:p w14:paraId="7222ED5A" w14:textId="77777777" w:rsidR="00787474" w:rsidRDefault="00934671">
      <w:pPr>
        <w:ind w:left="588" w:right="594" w:firstLine="501"/>
        <w:jc w:val="both"/>
        <w:rPr>
          <w:i/>
          <w:sz w:val="20"/>
        </w:rPr>
      </w:pPr>
      <w:proofErr w:type="spellStart"/>
      <w:r w:rsidRPr="00274504">
        <w:rPr>
          <w:i/>
          <w:sz w:val="20"/>
          <w:szCs w:val="20"/>
        </w:rPr>
        <w:t>This</w:t>
      </w:r>
      <w:proofErr w:type="spellEnd"/>
      <w:r w:rsidRPr="00274504">
        <w:rPr>
          <w:i/>
          <w:sz w:val="20"/>
          <w:szCs w:val="20"/>
        </w:rPr>
        <w:t xml:space="preserve"> study </w:t>
      </w:r>
      <w:proofErr w:type="spellStart"/>
      <w:r w:rsidRPr="00274504">
        <w:rPr>
          <w:i/>
          <w:sz w:val="20"/>
          <w:szCs w:val="20"/>
        </w:rPr>
        <w:t>aims</w:t>
      </w:r>
      <w:proofErr w:type="spellEnd"/>
      <w:r w:rsidRPr="00274504">
        <w:rPr>
          <w:i/>
          <w:sz w:val="20"/>
          <w:szCs w:val="20"/>
        </w:rPr>
        <w:t xml:space="preserve"> </w:t>
      </w:r>
      <w:proofErr w:type="spellStart"/>
      <w:r w:rsidRPr="00274504">
        <w:rPr>
          <w:i/>
          <w:sz w:val="20"/>
          <w:szCs w:val="20"/>
        </w:rPr>
        <w:t>to</w:t>
      </w:r>
      <w:proofErr w:type="spellEnd"/>
      <w:r w:rsidRPr="00274504">
        <w:rPr>
          <w:i/>
          <w:sz w:val="20"/>
          <w:szCs w:val="20"/>
        </w:rPr>
        <w:t xml:space="preserve"> </w:t>
      </w:r>
      <w:proofErr w:type="spellStart"/>
      <w:r w:rsidRPr="00274504">
        <w:rPr>
          <w:i/>
          <w:sz w:val="20"/>
          <w:szCs w:val="20"/>
        </w:rPr>
        <w:t>determine</w:t>
      </w:r>
      <w:proofErr w:type="spellEnd"/>
      <w:r w:rsidRPr="00274504">
        <w:rPr>
          <w:i/>
          <w:sz w:val="20"/>
          <w:szCs w:val="20"/>
        </w:rPr>
        <w:t xml:space="preserve"> </w:t>
      </w:r>
      <w:proofErr w:type="spellStart"/>
      <w:r w:rsidRPr="00274504">
        <w:rPr>
          <w:i/>
          <w:sz w:val="20"/>
          <w:szCs w:val="20"/>
        </w:rPr>
        <w:t>how</w:t>
      </w:r>
      <w:proofErr w:type="spellEnd"/>
      <w:r w:rsidRPr="00274504">
        <w:rPr>
          <w:i/>
          <w:sz w:val="20"/>
          <w:szCs w:val="20"/>
        </w:rPr>
        <w:t xml:space="preserve"> </w:t>
      </w:r>
      <w:proofErr w:type="spellStart"/>
      <w:r w:rsidRPr="00274504">
        <w:rPr>
          <w:i/>
          <w:sz w:val="20"/>
          <w:szCs w:val="20"/>
        </w:rPr>
        <w:t>much</w:t>
      </w:r>
      <w:proofErr w:type="spellEnd"/>
      <w:r w:rsidRPr="00274504">
        <w:rPr>
          <w:i/>
          <w:sz w:val="20"/>
          <w:szCs w:val="20"/>
        </w:rPr>
        <w:t xml:space="preserve"> </w:t>
      </w:r>
      <w:proofErr w:type="spellStart"/>
      <w:r w:rsidRPr="00274504">
        <w:rPr>
          <w:i/>
          <w:sz w:val="20"/>
          <w:szCs w:val="20"/>
        </w:rPr>
        <w:t>influence</w:t>
      </w:r>
      <w:proofErr w:type="spellEnd"/>
      <w:r w:rsidRPr="00274504">
        <w:rPr>
          <w:i/>
          <w:sz w:val="20"/>
          <w:szCs w:val="20"/>
        </w:rPr>
        <w:t xml:space="preserve"> </w:t>
      </w:r>
      <w:proofErr w:type="spellStart"/>
      <w:r w:rsidRPr="00274504">
        <w:rPr>
          <w:i/>
          <w:sz w:val="20"/>
          <w:szCs w:val="20"/>
        </w:rPr>
        <w:t>leadership</w:t>
      </w:r>
      <w:proofErr w:type="spellEnd"/>
      <w:r w:rsidRPr="00274504">
        <w:rPr>
          <w:i/>
          <w:sz w:val="20"/>
          <w:szCs w:val="20"/>
        </w:rPr>
        <w:t xml:space="preserve"> </w:t>
      </w:r>
      <w:proofErr w:type="spellStart"/>
      <w:r w:rsidRPr="00274504">
        <w:rPr>
          <w:i/>
          <w:sz w:val="20"/>
          <w:szCs w:val="20"/>
        </w:rPr>
        <w:t>style</w:t>
      </w:r>
      <w:proofErr w:type="spellEnd"/>
      <w:r w:rsidRPr="00274504">
        <w:rPr>
          <w:i/>
          <w:sz w:val="20"/>
          <w:szCs w:val="20"/>
        </w:rPr>
        <w:t xml:space="preserve"> </w:t>
      </w:r>
      <w:proofErr w:type="spellStart"/>
      <w:r w:rsidRPr="00274504">
        <w:rPr>
          <w:i/>
          <w:sz w:val="20"/>
          <w:szCs w:val="20"/>
        </w:rPr>
        <w:t>and</w:t>
      </w:r>
      <w:proofErr w:type="spellEnd"/>
      <w:r w:rsidRPr="00274504">
        <w:rPr>
          <w:i/>
          <w:sz w:val="20"/>
          <w:szCs w:val="20"/>
        </w:rPr>
        <w:t xml:space="preserve"> </w:t>
      </w:r>
      <w:proofErr w:type="spellStart"/>
      <w:r w:rsidRPr="00274504">
        <w:rPr>
          <w:i/>
          <w:sz w:val="20"/>
          <w:szCs w:val="20"/>
        </w:rPr>
        <w:t>motivation</w:t>
      </w:r>
      <w:proofErr w:type="spellEnd"/>
      <w:r w:rsidRPr="00274504">
        <w:rPr>
          <w:i/>
          <w:sz w:val="20"/>
          <w:szCs w:val="20"/>
        </w:rPr>
        <w:t xml:space="preserve"> </w:t>
      </w:r>
      <w:proofErr w:type="spellStart"/>
      <w:r w:rsidRPr="00274504">
        <w:rPr>
          <w:i/>
          <w:sz w:val="20"/>
          <w:szCs w:val="20"/>
        </w:rPr>
        <w:t>have</w:t>
      </w:r>
      <w:proofErr w:type="spellEnd"/>
      <w:r w:rsidRPr="00274504">
        <w:rPr>
          <w:i/>
          <w:sz w:val="20"/>
          <w:szCs w:val="20"/>
        </w:rPr>
        <w:t xml:space="preserve"> </w:t>
      </w:r>
      <w:proofErr w:type="spellStart"/>
      <w:r w:rsidRPr="00274504">
        <w:rPr>
          <w:i/>
          <w:sz w:val="20"/>
          <w:szCs w:val="20"/>
        </w:rPr>
        <w:t>on</w:t>
      </w:r>
      <w:proofErr w:type="spellEnd"/>
      <w:r w:rsidRPr="00274504">
        <w:rPr>
          <w:i/>
          <w:sz w:val="20"/>
          <w:szCs w:val="20"/>
        </w:rPr>
        <w:t xml:space="preserve"> </w:t>
      </w:r>
      <w:proofErr w:type="spellStart"/>
      <w:r w:rsidRPr="00274504">
        <w:rPr>
          <w:i/>
          <w:sz w:val="20"/>
          <w:szCs w:val="20"/>
        </w:rPr>
        <w:t>employee</w:t>
      </w:r>
      <w:proofErr w:type="spellEnd"/>
      <w:r w:rsidRPr="00274504">
        <w:rPr>
          <w:i/>
          <w:sz w:val="20"/>
          <w:szCs w:val="20"/>
        </w:rPr>
        <w:t xml:space="preserve"> </w:t>
      </w:r>
      <w:proofErr w:type="spellStart"/>
      <w:r w:rsidRPr="00274504">
        <w:rPr>
          <w:i/>
          <w:sz w:val="20"/>
          <w:szCs w:val="20"/>
        </w:rPr>
        <w:t>performance</w:t>
      </w:r>
      <w:proofErr w:type="spellEnd"/>
      <w:r w:rsidRPr="00274504">
        <w:rPr>
          <w:i/>
          <w:sz w:val="20"/>
          <w:szCs w:val="20"/>
        </w:rPr>
        <w:t xml:space="preserve"> </w:t>
      </w:r>
      <w:proofErr w:type="spellStart"/>
      <w:r w:rsidRPr="00274504">
        <w:rPr>
          <w:i/>
          <w:sz w:val="20"/>
          <w:szCs w:val="20"/>
        </w:rPr>
        <w:t>of</w:t>
      </w:r>
      <w:proofErr w:type="spellEnd"/>
      <w:r w:rsidRPr="00274504">
        <w:rPr>
          <w:i/>
          <w:sz w:val="20"/>
          <w:szCs w:val="20"/>
        </w:rPr>
        <w:t xml:space="preserve"> </w:t>
      </w:r>
      <w:proofErr w:type="spellStart"/>
      <w:r w:rsidRPr="00274504">
        <w:rPr>
          <w:i/>
          <w:sz w:val="20"/>
          <w:szCs w:val="20"/>
        </w:rPr>
        <w:t>the</w:t>
      </w:r>
      <w:proofErr w:type="spellEnd"/>
      <w:r w:rsidRPr="00274504">
        <w:rPr>
          <w:i/>
          <w:sz w:val="20"/>
          <w:szCs w:val="20"/>
        </w:rPr>
        <w:t xml:space="preserve"> </w:t>
      </w:r>
      <w:proofErr w:type="spellStart"/>
      <w:r w:rsidRPr="00274504">
        <w:rPr>
          <w:i/>
          <w:sz w:val="20"/>
          <w:szCs w:val="20"/>
        </w:rPr>
        <w:t>employees</w:t>
      </w:r>
      <w:proofErr w:type="spellEnd"/>
      <w:r w:rsidRPr="00274504">
        <w:rPr>
          <w:i/>
          <w:sz w:val="20"/>
          <w:szCs w:val="20"/>
        </w:rPr>
        <w:t xml:space="preserve"> </w:t>
      </w:r>
      <w:proofErr w:type="spellStart"/>
      <w:r w:rsidRPr="00274504">
        <w:rPr>
          <w:i/>
          <w:sz w:val="20"/>
          <w:szCs w:val="20"/>
        </w:rPr>
        <w:t>at</w:t>
      </w:r>
      <w:proofErr w:type="spellEnd"/>
      <w:r w:rsidRPr="00274504">
        <w:rPr>
          <w:i/>
          <w:sz w:val="20"/>
          <w:szCs w:val="20"/>
        </w:rPr>
        <w:t xml:space="preserve"> Madrasah </w:t>
      </w:r>
      <w:proofErr w:type="spellStart"/>
      <w:r w:rsidRPr="00274504">
        <w:rPr>
          <w:i/>
          <w:sz w:val="20"/>
          <w:szCs w:val="20"/>
        </w:rPr>
        <w:t>Ibtidaiyah</w:t>
      </w:r>
      <w:proofErr w:type="spellEnd"/>
      <w:r w:rsidRPr="00274504">
        <w:rPr>
          <w:i/>
          <w:sz w:val="20"/>
          <w:szCs w:val="20"/>
        </w:rPr>
        <w:t xml:space="preserve"> Ibnu Aqil Bogor. </w:t>
      </w:r>
      <w:proofErr w:type="spellStart"/>
      <w:r w:rsidRPr="00274504">
        <w:rPr>
          <w:i/>
          <w:sz w:val="20"/>
          <w:szCs w:val="20"/>
        </w:rPr>
        <w:t>This</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was</w:t>
      </w:r>
      <w:proofErr w:type="spellEnd"/>
      <w:r>
        <w:rPr>
          <w:i/>
          <w:sz w:val="20"/>
        </w:rPr>
        <w:t xml:space="preserve"> </w:t>
      </w:r>
      <w:proofErr w:type="spellStart"/>
      <w:r>
        <w:rPr>
          <w:i/>
          <w:sz w:val="20"/>
        </w:rPr>
        <w:t>conducted</w:t>
      </w:r>
      <w:proofErr w:type="spellEnd"/>
      <w:r>
        <w:rPr>
          <w:i/>
          <w:sz w:val="20"/>
        </w:rPr>
        <w:t xml:space="preserve"> </w:t>
      </w:r>
      <w:proofErr w:type="spellStart"/>
      <w:r>
        <w:rPr>
          <w:i/>
          <w:sz w:val="20"/>
        </w:rPr>
        <w:t>at</w:t>
      </w:r>
      <w:proofErr w:type="spellEnd"/>
      <w:r>
        <w:rPr>
          <w:i/>
          <w:sz w:val="20"/>
        </w:rPr>
        <w:t xml:space="preserve"> Madrasah </w:t>
      </w:r>
      <w:proofErr w:type="spellStart"/>
      <w:r>
        <w:rPr>
          <w:i/>
          <w:sz w:val="20"/>
        </w:rPr>
        <w:t>Ibtidaiyah</w:t>
      </w:r>
      <w:proofErr w:type="spellEnd"/>
      <w:r>
        <w:rPr>
          <w:i/>
          <w:sz w:val="20"/>
        </w:rPr>
        <w:t xml:space="preserve"> Ibnu Aqil Bogor, Bogor. </w:t>
      </w:r>
      <w:proofErr w:type="spellStart"/>
      <w:r>
        <w:rPr>
          <w:i/>
          <w:sz w:val="20"/>
        </w:rPr>
        <w:t>This</w:t>
      </w:r>
      <w:proofErr w:type="spellEnd"/>
      <w:r>
        <w:rPr>
          <w:i/>
          <w:sz w:val="20"/>
        </w:rPr>
        <w:t xml:space="preserve"> study </w:t>
      </w:r>
      <w:proofErr w:type="spellStart"/>
      <w:r>
        <w:rPr>
          <w:i/>
          <w:sz w:val="20"/>
        </w:rPr>
        <w:t>uses</w:t>
      </w:r>
      <w:proofErr w:type="spellEnd"/>
      <w:r>
        <w:rPr>
          <w:i/>
          <w:sz w:val="20"/>
        </w:rPr>
        <w:t xml:space="preserve"> a </w:t>
      </w:r>
      <w:proofErr w:type="spellStart"/>
      <w:r>
        <w:rPr>
          <w:i/>
          <w:sz w:val="20"/>
        </w:rPr>
        <w:t>quantitative</w:t>
      </w:r>
      <w:proofErr w:type="spellEnd"/>
      <w:r>
        <w:rPr>
          <w:i/>
          <w:sz w:val="20"/>
        </w:rPr>
        <w:t xml:space="preserve"> </w:t>
      </w:r>
      <w:proofErr w:type="spellStart"/>
      <w:r>
        <w:rPr>
          <w:i/>
          <w:sz w:val="20"/>
        </w:rPr>
        <w:t>approach</w:t>
      </w:r>
      <w:proofErr w:type="spellEnd"/>
      <w:r>
        <w:rPr>
          <w:i/>
          <w:sz w:val="20"/>
        </w:rPr>
        <w:t xml:space="preserve">. The sampling </w:t>
      </w:r>
      <w:proofErr w:type="spellStart"/>
      <w:r>
        <w:rPr>
          <w:i/>
          <w:sz w:val="20"/>
        </w:rPr>
        <w:t>technique</w:t>
      </w:r>
      <w:proofErr w:type="spellEnd"/>
      <w:r>
        <w:rPr>
          <w:i/>
          <w:sz w:val="20"/>
        </w:rPr>
        <w:t xml:space="preserve">, </w:t>
      </w:r>
      <w:proofErr w:type="spellStart"/>
      <w:r>
        <w:rPr>
          <w:i/>
          <w:sz w:val="20"/>
        </w:rPr>
        <w:t>namely</w:t>
      </w:r>
      <w:proofErr w:type="spellEnd"/>
      <w:r>
        <w:rPr>
          <w:i/>
          <w:sz w:val="20"/>
        </w:rPr>
        <w:t xml:space="preserve"> </w:t>
      </w:r>
      <w:proofErr w:type="spellStart"/>
      <w:r>
        <w:rPr>
          <w:i/>
          <w:sz w:val="20"/>
        </w:rPr>
        <w:t>the</w:t>
      </w:r>
      <w:proofErr w:type="spellEnd"/>
      <w:r>
        <w:rPr>
          <w:i/>
          <w:sz w:val="20"/>
        </w:rPr>
        <w:t xml:space="preserve"> </w:t>
      </w:r>
      <w:proofErr w:type="spellStart"/>
      <w:r>
        <w:rPr>
          <w:i/>
          <w:sz w:val="20"/>
        </w:rPr>
        <w:t>saturated</w:t>
      </w:r>
      <w:proofErr w:type="spellEnd"/>
      <w:r>
        <w:rPr>
          <w:i/>
          <w:sz w:val="20"/>
        </w:rPr>
        <w:t xml:space="preserve"> sampling </w:t>
      </w:r>
      <w:proofErr w:type="spellStart"/>
      <w:r>
        <w:rPr>
          <w:i/>
          <w:sz w:val="20"/>
        </w:rPr>
        <w:t>method</w:t>
      </w:r>
      <w:proofErr w:type="spellEnd"/>
      <w:r>
        <w:rPr>
          <w:i/>
          <w:sz w:val="20"/>
        </w:rPr>
        <w:t xml:space="preserve"> in </w:t>
      </w:r>
      <w:proofErr w:type="spellStart"/>
      <w:r>
        <w:rPr>
          <w:i/>
          <w:sz w:val="20"/>
        </w:rPr>
        <w:t>this</w:t>
      </w:r>
      <w:proofErr w:type="spellEnd"/>
      <w:r>
        <w:rPr>
          <w:i/>
          <w:sz w:val="20"/>
        </w:rPr>
        <w:t xml:space="preserve"> study, </w:t>
      </w:r>
      <w:proofErr w:type="spellStart"/>
      <w:r>
        <w:rPr>
          <w:i/>
          <w:sz w:val="20"/>
        </w:rPr>
        <w:t>included</w:t>
      </w:r>
      <w:proofErr w:type="spellEnd"/>
      <w:r>
        <w:rPr>
          <w:i/>
          <w:sz w:val="20"/>
        </w:rPr>
        <w:t xml:space="preserve"> </w:t>
      </w:r>
      <w:proofErr w:type="spellStart"/>
      <w:r>
        <w:rPr>
          <w:i/>
          <w:sz w:val="20"/>
        </w:rPr>
        <w:t>all</w:t>
      </w:r>
      <w:proofErr w:type="spellEnd"/>
      <w:r>
        <w:rPr>
          <w:i/>
          <w:sz w:val="20"/>
        </w:rPr>
        <w:t xml:space="preserve"> </w:t>
      </w:r>
      <w:proofErr w:type="spellStart"/>
      <w:r>
        <w:rPr>
          <w:i/>
          <w:sz w:val="20"/>
        </w:rPr>
        <w:t>employees</w:t>
      </w:r>
      <w:proofErr w:type="spellEnd"/>
      <w:r>
        <w:rPr>
          <w:i/>
          <w:sz w:val="20"/>
        </w:rPr>
        <w:t xml:space="preserve"> </w:t>
      </w:r>
      <w:proofErr w:type="spellStart"/>
      <w:r>
        <w:rPr>
          <w:i/>
          <w:sz w:val="20"/>
        </w:rPr>
        <w:t>at</w:t>
      </w:r>
      <w:proofErr w:type="spellEnd"/>
      <w:r>
        <w:rPr>
          <w:i/>
          <w:sz w:val="20"/>
        </w:rPr>
        <w:t xml:space="preserve"> Madrasah </w:t>
      </w:r>
      <w:proofErr w:type="spellStart"/>
      <w:r>
        <w:rPr>
          <w:i/>
          <w:sz w:val="20"/>
        </w:rPr>
        <w:t>Ibtidaiyah</w:t>
      </w:r>
      <w:proofErr w:type="spellEnd"/>
      <w:r>
        <w:rPr>
          <w:i/>
          <w:sz w:val="20"/>
        </w:rPr>
        <w:t xml:space="preserve"> Ibnu Aqil Bogor, </w:t>
      </w:r>
      <w:proofErr w:type="spellStart"/>
      <w:r>
        <w:rPr>
          <w:i/>
          <w:sz w:val="20"/>
        </w:rPr>
        <w:t>totaling</w:t>
      </w:r>
      <w:proofErr w:type="spellEnd"/>
      <w:r>
        <w:rPr>
          <w:i/>
          <w:sz w:val="20"/>
        </w:rPr>
        <w:t xml:space="preserve"> 35 </w:t>
      </w:r>
      <w:proofErr w:type="spellStart"/>
      <w:r>
        <w:rPr>
          <w:i/>
          <w:sz w:val="20"/>
        </w:rPr>
        <w:t>people</w:t>
      </w:r>
      <w:proofErr w:type="spellEnd"/>
      <w:r>
        <w:rPr>
          <w:i/>
          <w:sz w:val="20"/>
        </w:rPr>
        <w:t xml:space="preserve"> (</w:t>
      </w:r>
      <w:proofErr w:type="spellStart"/>
      <w:r>
        <w:rPr>
          <w:i/>
          <w:sz w:val="20"/>
        </w:rPr>
        <w:t>all</w:t>
      </w:r>
      <w:proofErr w:type="spellEnd"/>
      <w:r>
        <w:rPr>
          <w:i/>
          <w:sz w:val="20"/>
        </w:rPr>
        <w:t xml:space="preserve"> </w:t>
      </w:r>
      <w:proofErr w:type="spellStart"/>
      <w:r>
        <w:rPr>
          <w:i/>
          <w:sz w:val="20"/>
        </w:rPr>
        <w:t>populations</w:t>
      </w:r>
      <w:proofErr w:type="spellEnd"/>
      <w:r>
        <w:rPr>
          <w:i/>
          <w:sz w:val="20"/>
        </w:rPr>
        <w:t xml:space="preserve"> were </w:t>
      </w:r>
      <w:proofErr w:type="spellStart"/>
      <w:r>
        <w:rPr>
          <w:i/>
          <w:sz w:val="20"/>
        </w:rPr>
        <w:t>sampled</w:t>
      </w:r>
      <w:proofErr w:type="spellEnd"/>
      <w:r>
        <w:rPr>
          <w:i/>
          <w:sz w:val="20"/>
        </w:rPr>
        <w:t xml:space="preserve">). Data </w:t>
      </w:r>
      <w:proofErr w:type="spellStart"/>
      <w:r>
        <w:rPr>
          <w:i/>
          <w:sz w:val="20"/>
        </w:rPr>
        <w:t>collection</w:t>
      </w:r>
      <w:proofErr w:type="spellEnd"/>
      <w:r>
        <w:rPr>
          <w:i/>
          <w:sz w:val="20"/>
        </w:rPr>
        <w:t xml:space="preserve"> </w:t>
      </w:r>
      <w:proofErr w:type="spellStart"/>
      <w:r>
        <w:rPr>
          <w:i/>
          <w:sz w:val="20"/>
        </w:rPr>
        <w:t>techniques</w:t>
      </w:r>
      <w:proofErr w:type="spellEnd"/>
      <w:r>
        <w:rPr>
          <w:i/>
          <w:sz w:val="20"/>
        </w:rPr>
        <w:t xml:space="preserve"> </w:t>
      </w:r>
      <w:proofErr w:type="spellStart"/>
      <w:r>
        <w:rPr>
          <w:i/>
          <w:sz w:val="20"/>
        </w:rPr>
        <w:t>use</w:t>
      </w:r>
      <w:proofErr w:type="spellEnd"/>
      <w:r>
        <w:rPr>
          <w:i/>
          <w:sz w:val="20"/>
        </w:rPr>
        <w:t xml:space="preserve"> </w:t>
      </w:r>
      <w:proofErr w:type="spellStart"/>
      <w:r>
        <w:rPr>
          <w:i/>
          <w:sz w:val="20"/>
        </w:rPr>
        <w:t>observation</w:t>
      </w:r>
      <w:proofErr w:type="spellEnd"/>
      <w:r>
        <w:rPr>
          <w:i/>
          <w:sz w:val="20"/>
        </w:rPr>
        <w:t xml:space="preserve"> in </w:t>
      </w:r>
      <w:proofErr w:type="spellStart"/>
      <w:r>
        <w:rPr>
          <w:i/>
          <w:sz w:val="20"/>
        </w:rPr>
        <w:t>the</w:t>
      </w:r>
      <w:proofErr w:type="spellEnd"/>
      <w:r>
        <w:rPr>
          <w:i/>
          <w:sz w:val="20"/>
        </w:rPr>
        <w:t xml:space="preserve"> </w:t>
      </w:r>
      <w:proofErr w:type="spellStart"/>
      <w:r>
        <w:rPr>
          <w:i/>
          <w:sz w:val="20"/>
        </w:rPr>
        <w:t>form</w:t>
      </w:r>
      <w:proofErr w:type="spellEnd"/>
      <w:r>
        <w:rPr>
          <w:i/>
          <w:sz w:val="20"/>
        </w:rPr>
        <w:t xml:space="preserve"> </w:t>
      </w:r>
      <w:proofErr w:type="spellStart"/>
      <w:r>
        <w:rPr>
          <w:i/>
          <w:sz w:val="20"/>
        </w:rPr>
        <w:t>of</w:t>
      </w:r>
      <w:proofErr w:type="spellEnd"/>
      <w:r>
        <w:rPr>
          <w:i/>
          <w:sz w:val="20"/>
        </w:rPr>
        <w:t xml:space="preserve"> a </w:t>
      </w:r>
      <w:proofErr w:type="spellStart"/>
      <w:r>
        <w:rPr>
          <w:i/>
          <w:sz w:val="20"/>
        </w:rPr>
        <w:t>questionnaire</w:t>
      </w:r>
      <w:proofErr w:type="spellEnd"/>
      <w:r>
        <w:rPr>
          <w:i/>
          <w:sz w:val="20"/>
        </w:rPr>
        <w:t xml:space="preserve">. Data </w:t>
      </w:r>
      <w:proofErr w:type="spellStart"/>
      <w:r>
        <w:rPr>
          <w:i/>
          <w:sz w:val="20"/>
        </w:rPr>
        <w:t>processing</w:t>
      </w:r>
      <w:proofErr w:type="spellEnd"/>
      <w:r>
        <w:rPr>
          <w:i/>
          <w:sz w:val="20"/>
        </w:rPr>
        <w:t xml:space="preserve"> </w:t>
      </w:r>
      <w:proofErr w:type="spellStart"/>
      <w:r>
        <w:rPr>
          <w:i/>
          <w:sz w:val="20"/>
        </w:rPr>
        <w:t>techniques</w:t>
      </w:r>
      <w:proofErr w:type="spellEnd"/>
      <w:r>
        <w:rPr>
          <w:i/>
          <w:sz w:val="20"/>
        </w:rPr>
        <w:t xml:space="preserve"> </w:t>
      </w:r>
      <w:proofErr w:type="spellStart"/>
      <w:r>
        <w:rPr>
          <w:i/>
          <w:sz w:val="20"/>
        </w:rPr>
        <w:t>carried</w:t>
      </w:r>
      <w:proofErr w:type="spellEnd"/>
      <w:r>
        <w:rPr>
          <w:i/>
          <w:sz w:val="20"/>
        </w:rPr>
        <w:t xml:space="preserve"> </w:t>
      </w:r>
      <w:proofErr w:type="spellStart"/>
      <w:r>
        <w:rPr>
          <w:i/>
          <w:sz w:val="20"/>
        </w:rPr>
        <w:t>out</w:t>
      </w:r>
      <w:proofErr w:type="spellEnd"/>
      <w:r>
        <w:rPr>
          <w:i/>
          <w:sz w:val="20"/>
        </w:rPr>
        <w:t xml:space="preserve"> in </w:t>
      </w:r>
      <w:proofErr w:type="spellStart"/>
      <w:r>
        <w:rPr>
          <w:i/>
          <w:sz w:val="20"/>
        </w:rPr>
        <w:t>this</w:t>
      </w:r>
      <w:proofErr w:type="spellEnd"/>
      <w:r>
        <w:rPr>
          <w:i/>
          <w:sz w:val="20"/>
        </w:rPr>
        <w:t xml:space="preserve"> study were </w:t>
      </w:r>
      <w:proofErr w:type="spellStart"/>
      <w:r>
        <w:rPr>
          <w:i/>
          <w:sz w:val="20"/>
        </w:rPr>
        <w:t>validity</w:t>
      </w:r>
      <w:proofErr w:type="spellEnd"/>
      <w:r>
        <w:rPr>
          <w:i/>
          <w:sz w:val="20"/>
        </w:rPr>
        <w:t xml:space="preserve"> </w:t>
      </w:r>
      <w:proofErr w:type="spellStart"/>
      <w:r>
        <w:rPr>
          <w:i/>
          <w:sz w:val="20"/>
        </w:rPr>
        <w:t>test</w:t>
      </w:r>
      <w:proofErr w:type="spellEnd"/>
      <w:r>
        <w:rPr>
          <w:i/>
          <w:sz w:val="20"/>
        </w:rPr>
        <w:t xml:space="preserve">, </w:t>
      </w:r>
      <w:proofErr w:type="spellStart"/>
      <w:r>
        <w:rPr>
          <w:i/>
          <w:sz w:val="20"/>
        </w:rPr>
        <w:t>reliability</w:t>
      </w:r>
      <w:proofErr w:type="spellEnd"/>
      <w:r>
        <w:rPr>
          <w:i/>
          <w:sz w:val="20"/>
        </w:rPr>
        <w:t xml:space="preserve"> </w:t>
      </w:r>
      <w:proofErr w:type="spellStart"/>
      <w:r>
        <w:rPr>
          <w:i/>
          <w:sz w:val="20"/>
        </w:rPr>
        <w:t>test</w:t>
      </w:r>
      <w:proofErr w:type="spellEnd"/>
      <w:r>
        <w:rPr>
          <w:i/>
          <w:sz w:val="20"/>
        </w:rPr>
        <w:t xml:space="preserve">, </w:t>
      </w:r>
      <w:proofErr w:type="spellStart"/>
      <w:r>
        <w:rPr>
          <w:i/>
          <w:sz w:val="20"/>
        </w:rPr>
        <w:t>multiple</w:t>
      </w:r>
      <w:proofErr w:type="spellEnd"/>
      <w:r>
        <w:rPr>
          <w:i/>
          <w:sz w:val="20"/>
        </w:rPr>
        <w:t xml:space="preserve"> linear </w:t>
      </w:r>
      <w:proofErr w:type="spellStart"/>
      <w:r>
        <w:rPr>
          <w:i/>
          <w:sz w:val="20"/>
        </w:rPr>
        <w:t>regression</w:t>
      </w:r>
      <w:proofErr w:type="spellEnd"/>
      <w:r>
        <w:rPr>
          <w:i/>
          <w:sz w:val="20"/>
        </w:rPr>
        <w:t xml:space="preserve"> </w:t>
      </w:r>
      <w:proofErr w:type="spellStart"/>
      <w:r>
        <w:rPr>
          <w:i/>
          <w:sz w:val="20"/>
        </w:rPr>
        <w:t>test</w:t>
      </w:r>
      <w:proofErr w:type="spellEnd"/>
      <w:r>
        <w:rPr>
          <w:i/>
          <w:sz w:val="20"/>
        </w:rPr>
        <w:t xml:space="preserve">, </w:t>
      </w:r>
      <w:proofErr w:type="spellStart"/>
      <w:r>
        <w:rPr>
          <w:i/>
          <w:sz w:val="20"/>
        </w:rPr>
        <w:t>coefficient</w:t>
      </w:r>
      <w:proofErr w:type="spellEnd"/>
      <w:r>
        <w:rPr>
          <w:i/>
          <w:sz w:val="20"/>
        </w:rPr>
        <w:t xml:space="preserve"> </w:t>
      </w:r>
      <w:proofErr w:type="spellStart"/>
      <w:r>
        <w:rPr>
          <w:i/>
          <w:sz w:val="20"/>
        </w:rPr>
        <w:t>of</w:t>
      </w:r>
      <w:proofErr w:type="spellEnd"/>
      <w:r>
        <w:rPr>
          <w:i/>
          <w:sz w:val="20"/>
        </w:rPr>
        <w:t xml:space="preserve"> </w:t>
      </w:r>
      <w:proofErr w:type="spellStart"/>
      <w:r>
        <w:rPr>
          <w:i/>
          <w:sz w:val="20"/>
        </w:rPr>
        <w:t>determination</w:t>
      </w:r>
      <w:proofErr w:type="spellEnd"/>
      <w:r>
        <w:rPr>
          <w:i/>
          <w:sz w:val="20"/>
        </w:rPr>
        <w:t xml:space="preserve"> </w:t>
      </w:r>
      <w:proofErr w:type="spellStart"/>
      <w:r>
        <w:rPr>
          <w:i/>
          <w:sz w:val="20"/>
        </w:rPr>
        <w:t>and</w:t>
      </w:r>
      <w:proofErr w:type="spellEnd"/>
      <w:r>
        <w:rPr>
          <w:i/>
          <w:sz w:val="20"/>
        </w:rPr>
        <w:t xml:space="preserve"> </w:t>
      </w:r>
      <w:proofErr w:type="spellStart"/>
      <w:r>
        <w:rPr>
          <w:i/>
          <w:sz w:val="20"/>
        </w:rPr>
        <w:t>simultaneous</w:t>
      </w:r>
      <w:proofErr w:type="spellEnd"/>
      <w:r>
        <w:rPr>
          <w:i/>
          <w:sz w:val="20"/>
        </w:rPr>
        <w:t xml:space="preserve"> </w:t>
      </w:r>
      <w:proofErr w:type="spellStart"/>
      <w:r>
        <w:rPr>
          <w:i/>
          <w:sz w:val="20"/>
        </w:rPr>
        <w:t>test</w:t>
      </w:r>
      <w:proofErr w:type="spellEnd"/>
      <w:r>
        <w:rPr>
          <w:i/>
          <w:sz w:val="20"/>
        </w:rPr>
        <w:t xml:space="preserve">. </w:t>
      </w:r>
      <w:proofErr w:type="spellStart"/>
      <w:r>
        <w:rPr>
          <w:i/>
          <w:sz w:val="20"/>
        </w:rPr>
        <w:t>leadership</w:t>
      </w:r>
      <w:proofErr w:type="spellEnd"/>
      <w:r>
        <w:rPr>
          <w:i/>
          <w:sz w:val="20"/>
        </w:rPr>
        <w:t xml:space="preserve"> </w:t>
      </w:r>
      <w:proofErr w:type="spellStart"/>
      <w:r>
        <w:rPr>
          <w:i/>
          <w:sz w:val="20"/>
        </w:rPr>
        <w:t>style</w:t>
      </w:r>
      <w:proofErr w:type="spellEnd"/>
      <w:r>
        <w:rPr>
          <w:i/>
          <w:sz w:val="20"/>
        </w:rPr>
        <w:t xml:space="preserve"> (X1), </w:t>
      </w:r>
      <w:proofErr w:type="spellStart"/>
      <w:r>
        <w:rPr>
          <w:i/>
          <w:sz w:val="20"/>
        </w:rPr>
        <w:t>work</w:t>
      </w:r>
      <w:proofErr w:type="spellEnd"/>
      <w:r>
        <w:rPr>
          <w:i/>
          <w:sz w:val="20"/>
        </w:rPr>
        <w:t xml:space="preserve"> </w:t>
      </w:r>
      <w:proofErr w:type="spellStart"/>
      <w:r>
        <w:rPr>
          <w:i/>
          <w:sz w:val="20"/>
        </w:rPr>
        <w:t>leadership</w:t>
      </w:r>
      <w:proofErr w:type="spellEnd"/>
      <w:r>
        <w:rPr>
          <w:i/>
          <w:spacing w:val="-4"/>
          <w:sz w:val="20"/>
        </w:rPr>
        <w:t xml:space="preserve"> </w:t>
      </w:r>
      <w:proofErr w:type="spellStart"/>
      <w:r>
        <w:rPr>
          <w:i/>
          <w:sz w:val="20"/>
        </w:rPr>
        <w:t>style</w:t>
      </w:r>
      <w:proofErr w:type="spellEnd"/>
      <w:r>
        <w:rPr>
          <w:i/>
          <w:spacing w:val="-3"/>
          <w:sz w:val="20"/>
        </w:rPr>
        <w:t xml:space="preserve"> </w:t>
      </w:r>
      <w:r>
        <w:rPr>
          <w:i/>
          <w:sz w:val="20"/>
        </w:rPr>
        <w:t>(X2)</w:t>
      </w:r>
      <w:r>
        <w:rPr>
          <w:i/>
          <w:spacing w:val="-3"/>
          <w:sz w:val="20"/>
        </w:rPr>
        <w:t xml:space="preserve"> </w:t>
      </w:r>
      <w:proofErr w:type="spellStart"/>
      <w:r>
        <w:rPr>
          <w:i/>
          <w:sz w:val="20"/>
        </w:rPr>
        <w:t>and</w:t>
      </w:r>
      <w:proofErr w:type="spellEnd"/>
      <w:r>
        <w:rPr>
          <w:i/>
          <w:spacing w:val="-1"/>
          <w:sz w:val="20"/>
        </w:rPr>
        <w:t xml:space="preserve"> </w:t>
      </w:r>
      <w:proofErr w:type="spellStart"/>
      <w:r>
        <w:rPr>
          <w:i/>
          <w:sz w:val="20"/>
        </w:rPr>
        <w:t>employee</w:t>
      </w:r>
      <w:proofErr w:type="spellEnd"/>
      <w:r>
        <w:rPr>
          <w:i/>
          <w:spacing w:val="-3"/>
          <w:sz w:val="20"/>
        </w:rPr>
        <w:t xml:space="preserve"> </w:t>
      </w:r>
      <w:proofErr w:type="spellStart"/>
      <w:r>
        <w:rPr>
          <w:i/>
          <w:sz w:val="20"/>
        </w:rPr>
        <w:t>performance</w:t>
      </w:r>
      <w:proofErr w:type="spellEnd"/>
      <w:r>
        <w:rPr>
          <w:i/>
          <w:spacing w:val="-2"/>
          <w:sz w:val="20"/>
        </w:rPr>
        <w:t xml:space="preserve"> </w:t>
      </w:r>
      <w:r>
        <w:rPr>
          <w:i/>
          <w:sz w:val="20"/>
        </w:rPr>
        <w:t>(Y)</w:t>
      </w:r>
      <w:r>
        <w:rPr>
          <w:i/>
          <w:spacing w:val="-3"/>
          <w:sz w:val="20"/>
        </w:rPr>
        <w:t xml:space="preserve"> </w:t>
      </w:r>
      <w:proofErr w:type="spellStart"/>
      <w:r>
        <w:rPr>
          <w:i/>
          <w:sz w:val="20"/>
        </w:rPr>
        <w:t>variables</w:t>
      </w:r>
      <w:proofErr w:type="spellEnd"/>
      <w:r>
        <w:rPr>
          <w:i/>
          <w:sz w:val="20"/>
        </w:rPr>
        <w:t>,</w:t>
      </w:r>
      <w:r>
        <w:rPr>
          <w:i/>
          <w:spacing w:val="-3"/>
          <w:sz w:val="20"/>
        </w:rPr>
        <w:t xml:space="preserve"> </w:t>
      </w:r>
      <w:proofErr w:type="spellStart"/>
      <w:r>
        <w:rPr>
          <w:i/>
          <w:sz w:val="20"/>
        </w:rPr>
        <w:t>the</w:t>
      </w:r>
      <w:proofErr w:type="spellEnd"/>
      <w:r>
        <w:rPr>
          <w:i/>
          <w:spacing w:val="-3"/>
          <w:sz w:val="20"/>
        </w:rPr>
        <w:t xml:space="preserve"> </w:t>
      </w:r>
      <w:proofErr w:type="spellStart"/>
      <w:r>
        <w:rPr>
          <w:i/>
          <w:sz w:val="20"/>
        </w:rPr>
        <w:t>validity</w:t>
      </w:r>
      <w:proofErr w:type="spellEnd"/>
      <w:r>
        <w:rPr>
          <w:i/>
          <w:spacing w:val="-3"/>
          <w:sz w:val="20"/>
        </w:rPr>
        <w:t xml:space="preserve"> </w:t>
      </w:r>
      <w:proofErr w:type="spellStart"/>
      <w:r>
        <w:rPr>
          <w:i/>
          <w:sz w:val="20"/>
        </w:rPr>
        <w:t>test</w:t>
      </w:r>
      <w:proofErr w:type="spellEnd"/>
      <w:r>
        <w:rPr>
          <w:i/>
          <w:spacing w:val="-3"/>
          <w:sz w:val="20"/>
        </w:rPr>
        <w:t xml:space="preserve"> </w:t>
      </w:r>
      <w:proofErr w:type="spellStart"/>
      <w:r>
        <w:rPr>
          <w:i/>
          <w:sz w:val="20"/>
        </w:rPr>
        <w:t>results</w:t>
      </w:r>
      <w:proofErr w:type="spellEnd"/>
      <w:r>
        <w:rPr>
          <w:i/>
          <w:spacing w:val="-4"/>
          <w:sz w:val="20"/>
        </w:rPr>
        <w:t xml:space="preserve"> </w:t>
      </w:r>
      <w:proofErr w:type="spellStart"/>
      <w:r>
        <w:rPr>
          <w:i/>
          <w:sz w:val="20"/>
        </w:rPr>
        <w:t>have</w:t>
      </w:r>
      <w:proofErr w:type="spellEnd"/>
      <w:r>
        <w:rPr>
          <w:i/>
          <w:spacing w:val="-3"/>
          <w:sz w:val="20"/>
        </w:rPr>
        <w:t xml:space="preserve"> </w:t>
      </w:r>
      <w:r>
        <w:rPr>
          <w:i/>
          <w:sz w:val="20"/>
        </w:rPr>
        <w:t>a</w:t>
      </w:r>
      <w:r>
        <w:rPr>
          <w:i/>
          <w:spacing w:val="-2"/>
          <w:sz w:val="20"/>
        </w:rPr>
        <w:t xml:space="preserve"> </w:t>
      </w:r>
      <w:r>
        <w:rPr>
          <w:i/>
          <w:sz w:val="20"/>
        </w:rPr>
        <w:t xml:space="preserve">CITC </w:t>
      </w:r>
      <w:proofErr w:type="spellStart"/>
      <w:r>
        <w:rPr>
          <w:i/>
          <w:sz w:val="20"/>
        </w:rPr>
        <w:t>value</w:t>
      </w:r>
      <w:proofErr w:type="spellEnd"/>
      <w:r>
        <w:rPr>
          <w:i/>
          <w:sz w:val="20"/>
        </w:rPr>
        <w:t xml:space="preserve"> </w:t>
      </w:r>
      <w:proofErr w:type="spellStart"/>
      <w:r>
        <w:rPr>
          <w:i/>
          <w:sz w:val="20"/>
        </w:rPr>
        <w:t>greater</w:t>
      </w:r>
      <w:proofErr w:type="spellEnd"/>
      <w:r>
        <w:rPr>
          <w:i/>
          <w:sz w:val="20"/>
        </w:rPr>
        <w:t xml:space="preserve"> </w:t>
      </w:r>
      <w:proofErr w:type="spellStart"/>
      <w:r>
        <w:rPr>
          <w:i/>
          <w:sz w:val="20"/>
        </w:rPr>
        <w:t>than</w:t>
      </w:r>
      <w:proofErr w:type="spellEnd"/>
      <w:r>
        <w:rPr>
          <w:i/>
          <w:sz w:val="20"/>
        </w:rPr>
        <w:t xml:space="preserve"> 0.3. The </w:t>
      </w:r>
      <w:proofErr w:type="spellStart"/>
      <w:r>
        <w:rPr>
          <w:i/>
          <w:sz w:val="20"/>
        </w:rPr>
        <w:t>result</w:t>
      </w:r>
      <w:proofErr w:type="spellEnd"/>
      <w:r>
        <w:rPr>
          <w:i/>
          <w:sz w:val="20"/>
        </w:rPr>
        <w:t xml:space="preserve"> </w:t>
      </w:r>
      <w:proofErr w:type="spellStart"/>
      <w:r>
        <w:rPr>
          <w:i/>
          <w:sz w:val="20"/>
        </w:rPr>
        <w:t>of</w:t>
      </w:r>
      <w:proofErr w:type="spellEnd"/>
      <w:r>
        <w:rPr>
          <w:i/>
          <w:sz w:val="20"/>
        </w:rPr>
        <w:t xml:space="preserve"> </w:t>
      </w:r>
      <w:proofErr w:type="spellStart"/>
      <w:r>
        <w:rPr>
          <w:i/>
          <w:sz w:val="20"/>
        </w:rPr>
        <w:t>this</w:t>
      </w:r>
      <w:proofErr w:type="spellEnd"/>
      <w:r>
        <w:rPr>
          <w:i/>
          <w:sz w:val="20"/>
        </w:rPr>
        <w:t xml:space="preserve"> </w:t>
      </w:r>
      <w:proofErr w:type="spellStart"/>
      <w:r>
        <w:rPr>
          <w:i/>
          <w:sz w:val="20"/>
        </w:rPr>
        <w:t>research</w:t>
      </w:r>
      <w:proofErr w:type="spellEnd"/>
      <w:r>
        <w:rPr>
          <w:i/>
          <w:sz w:val="20"/>
        </w:rPr>
        <w:t xml:space="preserve"> </w:t>
      </w:r>
      <w:proofErr w:type="spellStart"/>
      <w:r>
        <w:rPr>
          <w:i/>
          <w:sz w:val="20"/>
        </w:rPr>
        <w:t>is</w:t>
      </w:r>
      <w:proofErr w:type="spellEnd"/>
      <w:r>
        <w:rPr>
          <w:i/>
          <w:sz w:val="20"/>
        </w:rPr>
        <w:t xml:space="preserve"> a </w:t>
      </w:r>
      <w:proofErr w:type="spellStart"/>
      <w:r>
        <w:rPr>
          <w:i/>
          <w:sz w:val="20"/>
        </w:rPr>
        <w:t>significant</w:t>
      </w:r>
      <w:proofErr w:type="spellEnd"/>
      <w:r>
        <w:rPr>
          <w:i/>
          <w:sz w:val="20"/>
        </w:rPr>
        <w:t xml:space="preserve"> level </w:t>
      </w:r>
      <w:proofErr w:type="spellStart"/>
      <w:r>
        <w:rPr>
          <w:i/>
          <w:sz w:val="20"/>
        </w:rPr>
        <w:t>of</w:t>
      </w:r>
      <w:proofErr w:type="spellEnd"/>
      <w:r>
        <w:rPr>
          <w:i/>
          <w:sz w:val="20"/>
        </w:rPr>
        <w:t xml:space="preserve"> </w:t>
      </w:r>
      <w:proofErr w:type="spellStart"/>
      <w:r>
        <w:rPr>
          <w:i/>
          <w:sz w:val="20"/>
        </w:rPr>
        <w:t>Pvalue</w:t>
      </w:r>
      <w:proofErr w:type="spellEnd"/>
      <w:r>
        <w:rPr>
          <w:i/>
          <w:sz w:val="20"/>
        </w:rPr>
        <w:t xml:space="preserve"> (0.000) &lt;0.05, </w:t>
      </w:r>
      <w:proofErr w:type="spellStart"/>
      <w:r>
        <w:rPr>
          <w:i/>
          <w:sz w:val="20"/>
        </w:rPr>
        <w:t>which</w:t>
      </w:r>
      <w:proofErr w:type="spellEnd"/>
      <w:r>
        <w:rPr>
          <w:i/>
          <w:sz w:val="20"/>
        </w:rPr>
        <w:t xml:space="preserve"> </w:t>
      </w:r>
      <w:proofErr w:type="spellStart"/>
      <w:r>
        <w:rPr>
          <w:i/>
          <w:sz w:val="20"/>
        </w:rPr>
        <w:t>means</w:t>
      </w:r>
      <w:proofErr w:type="spellEnd"/>
      <w:r>
        <w:rPr>
          <w:i/>
          <w:sz w:val="20"/>
        </w:rPr>
        <w:t xml:space="preserve"> </w:t>
      </w:r>
      <w:proofErr w:type="spellStart"/>
      <w:r>
        <w:rPr>
          <w:i/>
          <w:sz w:val="20"/>
        </w:rPr>
        <w:t>that</w:t>
      </w:r>
      <w:proofErr w:type="spellEnd"/>
      <w:r>
        <w:rPr>
          <w:i/>
          <w:sz w:val="20"/>
        </w:rPr>
        <w:t xml:space="preserve"> </w:t>
      </w:r>
      <w:proofErr w:type="spellStart"/>
      <w:r>
        <w:rPr>
          <w:i/>
          <w:sz w:val="20"/>
        </w:rPr>
        <w:t>there</w:t>
      </w:r>
      <w:proofErr w:type="spellEnd"/>
      <w:r>
        <w:rPr>
          <w:i/>
          <w:sz w:val="20"/>
        </w:rPr>
        <w:t xml:space="preserve"> </w:t>
      </w:r>
      <w:proofErr w:type="spellStart"/>
      <w:r>
        <w:rPr>
          <w:i/>
          <w:sz w:val="20"/>
        </w:rPr>
        <w:t>is</w:t>
      </w:r>
      <w:proofErr w:type="spellEnd"/>
      <w:r>
        <w:rPr>
          <w:i/>
          <w:sz w:val="20"/>
        </w:rPr>
        <w:t xml:space="preserve"> </w:t>
      </w:r>
      <w:proofErr w:type="spellStart"/>
      <w:r>
        <w:rPr>
          <w:i/>
          <w:sz w:val="20"/>
        </w:rPr>
        <w:t>an</w:t>
      </w:r>
      <w:proofErr w:type="spellEnd"/>
      <w:r>
        <w:rPr>
          <w:i/>
          <w:sz w:val="20"/>
        </w:rPr>
        <w:t xml:space="preserve"> </w:t>
      </w:r>
      <w:proofErr w:type="spellStart"/>
      <w:r>
        <w:rPr>
          <w:i/>
          <w:sz w:val="20"/>
        </w:rPr>
        <w:t>influence</w:t>
      </w:r>
      <w:proofErr w:type="spellEnd"/>
      <w:r>
        <w:rPr>
          <w:i/>
          <w:sz w:val="20"/>
        </w:rPr>
        <w:t xml:space="preserve"> </w:t>
      </w:r>
      <w:proofErr w:type="spellStart"/>
      <w:r>
        <w:rPr>
          <w:i/>
          <w:sz w:val="20"/>
        </w:rPr>
        <w:t>between</w:t>
      </w:r>
      <w:proofErr w:type="spellEnd"/>
      <w:r>
        <w:rPr>
          <w:i/>
          <w:sz w:val="20"/>
        </w:rPr>
        <w:t xml:space="preserve"> </w:t>
      </w:r>
      <w:proofErr w:type="spellStart"/>
      <w:r>
        <w:rPr>
          <w:i/>
          <w:sz w:val="20"/>
        </w:rPr>
        <w:t>leadership</w:t>
      </w:r>
      <w:proofErr w:type="spellEnd"/>
      <w:r>
        <w:rPr>
          <w:i/>
          <w:sz w:val="20"/>
        </w:rPr>
        <w:t xml:space="preserve"> </w:t>
      </w:r>
      <w:proofErr w:type="spellStart"/>
      <w:r>
        <w:rPr>
          <w:i/>
          <w:sz w:val="20"/>
        </w:rPr>
        <w:t>style</w:t>
      </w:r>
      <w:proofErr w:type="spellEnd"/>
      <w:r>
        <w:rPr>
          <w:i/>
          <w:sz w:val="20"/>
        </w:rPr>
        <w:t xml:space="preserve"> </w:t>
      </w:r>
      <w:proofErr w:type="spellStart"/>
      <w:r>
        <w:rPr>
          <w:i/>
          <w:sz w:val="20"/>
        </w:rPr>
        <w:t>and</w:t>
      </w:r>
      <w:proofErr w:type="spellEnd"/>
      <w:r>
        <w:rPr>
          <w:i/>
          <w:sz w:val="20"/>
        </w:rPr>
        <w:t xml:space="preserve"> </w:t>
      </w:r>
      <w:proofErr w:type="spellStart"/>
      <w:r>
        <w:rPr>
          <w:i/>
          <w:sz w:val="20"/>
        </w:rPr>
        <w:t>e,ployee</w:t>
      </w:r>
      <w:proofErr w:type="spellEnd"/>
      <w:r>
        <w:rPr>
          <w:i/>
          <w:sz w:val="20"/>
        </w:rPr>
        <w:t xml:space="preserve"> </w:t>
      </w:r>
      <w:proofErr w:type="spellStart"/>
      <w:r>
        <w:rPr>
          <w:i/>
          <w:sz w:val="20"/>
        </w:rPr>
        <w:t>performace</w:t>
      </w:r>
      <w:proofErr w:type="spellEnd"/>
      <w:r>
        <w:rPr>
          <w:i/>
          <w:sz w:val="20"/>
        </w:rPr>
        <w:t xml:space="preserve"> </w:t>
      </w:r>
      <w:proofErr w:type="spellStart"/>
      <w:r>
        <w:rPr>
          <w:i/>
          <w:sz w:val="20"/>
        </w:rPr>
        <w:t>that</w:t>
      </w:r>
      <w:proofErr w:type="spellEnd"/>
      <w:r>
        <w:rPr>
          <w:i/>
          <w:sz w:val="20"/>
        </w:rPr>
        <w:t xml:space="preserve"> </w:t>
      </w:r>
      <w:proofErr w:type="spellStart"/>
      <w:r>
        <w:rPr>
          <w:i/>
          <w:sz w:val="20"/>
        </w:rPr>
        <w:t>is</w:t>
      </w:r>
      <w:proofErr w:type="spellEnd"/>
      <w:r>
        <w:rPr>
          <w:i/>
          <w:sz w:val="20"/>
        </w:rPr>
        <w:t xml:space="preserve"> </w:t>
      </w:r>
      <w:proofErr w:type="spellStart"/>
      <w:r>
        <w:rPr>
          <w:i/>
          <w:sz w:val="20"/>
        </w:rPr>
        <w:t>equal</w:t>
      </w:r>
      <w:proofErr w:type="spellEnd"/>
      <w:r>
        <w:rPr>
          <w:i/>
          <w:spacing w:val="-13"/>
          <w:sz w:val="20"/>
        </w:rPr>
        <w:t xml:space="preserve"> </w:t>
      </w:r>
      <w:proofErr w:type="spellStart"/>
      <w:r>
        <w:rPr>
          <w:i/>
          <w:sz w:val="20"/>
        </w:rPr>
        <w:t>to</w:t>
      </w:r>
      <w:proofErr w:type="spellEnd"/>
      <w:r>
        <w:rPr>
          <w:i/>
          <w:spacing w:val="-12"/>
          <w:sz w:val="20"/>
        </w:rPr>
        <w:t xml:space="preserve"> </w:t>
      </w:r>
      <w:r>
        <w:rPr>
          <w:i/>
          <w:sz w:val="20"/>
        </w:rPr>
        <w:t>18,4%.</w:t>
      </w:r>
      <w:r>
        <w:rPr>
          <w:i/>
          <w:spacing w:val="-13"/>
          <w:sz w:val="20"/>
        </w:rPr>
        <w:t xml:space="preserve"> </w:t>
      </w:r>
      <w:proofErr w:type="spellStart"/>
      <w:r>
        <w:rPr>
          <w:i/>
          <w:sz w:val="20"/>
        </w:rPr>
        <w:t>Whereas</w:t>
      </w:r>
      <w:proofErr w:type="spellEnd"/>
      <w:r>
        <w:rPr>
          <w:i/>
          <w:spacing w:val="-14"/>
          <w:sz w:val="20"/>
        </w:rPr>
        <w:t xml:space="preserve"> </w:t>
      </w:r>
      <w:proofErr w:type="spellStart"/>
      <w:r>
        <w:rPr>
          <w:i/>
          <w:sz w:val="20"/>
        </w:rPr>
        <w:t>the</w:t>
      </w:r>
      <w:proofErr w:type="spellEnd"/>
      <w:r>
        <w:rPr>
          <w:i/>
          <w:spacing w:val="-11"/>
          <w:sz w:val="20"/>
        </w:rPr>
        <w:t xml:space="preserve"> </w:t>
      </w:r>
      <w:proofErr w:type="spellStart"/>
      <w:r>
        <w:rPr>
          <w:i/>
          <w:sz w:val="20"/>
        </w:rPr>
        <w:t>motivation</w:t>
      </w:r>
      <w:proofErr w:type="spellEnd"/>
      <w:r>
        <w:rPr>
          <w:i/>
          <w:spacing w:val="-10"/>
          <w:sz w:val="20"/>
        </w:rPr>
        <w:t xml:space="preserve"> </w:t>
      </w:r>
      <w:proofErr w:type="spellStart"/>
      <w:r>
        <w:rPr>
          <w:i/>
          <w:sz w:val="20"/>
        </w:rPr>
        <w:t>work</w:t>
      </w:r>
      <w:proofErr w:type="spellEnd"/>
      <w:r>
        <w:rPr>
          <w:i/>
          <w:spacing w:val="-12"/>
          <w:sz w:val="20"/>
        </w:rPr>
        <w:t xml:space="preserve"> </w:t>
      </w:r>
      <w:r>
        <w:rPr>
          <w:i/>
          <w:sz w:val="20"/>
        </w:rPr>
        <w:t>has</w:t>
      </w:r>
      <w:r>
        <w:rPr>
          <w:i/>
          <w:spacing w:val="-14"/>
          <w:sz w:val="20"/>
        </w:rPr>
        <w:t xml:space="preserve"> </w:t>
      </w:r>
      <w:proofErr w:type="spellStart"/>
      <w:r>
        <w:rPr>
          <w:i/>
          <w:sz w:val="20"/>
        </w:rPr>
        <w:t>an</w:t>
      </w:r>
      <w:proofErr w:type="spellEnd"/>
      <w:r>
        <w:rPr>
          <w:i/>
          <w:spacing w:val="-12"/>
          <w:sz w:val="20"/>
        </w:rPr>
        <w:t xml:space="preserve"> </w:t>
      </w:r>
      <w:proofErr w:type="spellStart"/>
      <w:r>
        <w:rPr>
          <w:i/>
          <w:sz w:val="20"/>
        </w:rPr>
        <w:t>effect</w:t>
      </w:r>
      <w:proofErr w:type="spellEnd"/>
      <w:r>
        <w:rPr>
          <w:i/>
          <w:spacing w:val="-13"/>
          <w:sz w:val="20"/>
        </w:rPr>
        <w:t xml:space="preserve"> </w:t>
      </w:r>
      <w:proofErr w:type="spellStart"/>
      <w:r>
        <w:rPr>
          <w:i/>
          <w:sz w:val="20"/>
        </w:rPr>
        <w:t>on</w:t>
      </w:r>
      <w:proofErr w:type="spellEnd"/>
      <w:r>
        <w:rPr>
          <w:i/>
          <w:spacing w:val="-10"/>
          <w:sz w:val="20"/>
        </w:rPr>
        <w:t xml:space="preserve"> </w:t>
      </w:r>
      <w:proofErr w:type="spellStart"/>
      <w:r>
        <w:rPr>
          <w:i/>
          <w:sz w:val="20"/>
        </w:rPr>
        <w:t>emloyee</w:t>
      </w:r>
      <w:proofErr w:type="spellEnd"/>
      <w:r>
        <w:rPr>
          <w:i/>
          <w:spacing w:val="-13"/>
          <w:sz w:val="20"/>
        </w:rPr>
        <w:t xml:space="preserve"> </w:t>
      </w:r>
      <w:proofErr w:type="spellStart"/>
      <w:r>
        <w:rPr>
          <w:i/>
          <w:sz w:val="20"/>
        </w:rPr>
        <w:t>performance</w:t>
      </w:r>
      <w:proofErr w:type="spellEnd"/>
      <w:r>
        <w:rPr>
          <w:i/>
          <w:spacing w:val="-11"/>
          <w:sz w:val="20"/>
        </w:rPr>
        <w:t xml:space="preserve"> </w:t>
      </w:r>
      <w:proofErr w:type="spellStart"/>
      <w:r>
        <w:rPr>
          <w:i/>
          <w:sz w:val="20"/>
        </w:rPr>
        <w:t>of</w:t>
      </w:r>
      <w:proofErr w:type="spellEnd"/>
      <w:r>
        <w:rPr>
          <w:i/>
          <w:spacing w:val="-13"/>
          <w:sz w:val="20"/>
        </w:rPr>
        <w:t xml:space="preserve"> </w:t>
      </w:r>
      <w:r>
        <w:rPr>
          <w:i/>
          <w:sz w:val="20"/>
        </w:rPr>
        <w:t>77,0%,</w:t>
      </w:r>
      <w:r>
        <w:rPr>
          <w:i/>
          <w:spacing w:val="-13"/>
          <w:sz w:val="20"/>
        </w:rPr>
        <w:t xml:space="preserve"> </w:t>
      </w:r>
      <w:proofErr w:type="spellStart"/>
      <w:r>
        <w:rPr>
          <w:i/>
          <w:sz w:val="20"/>
        </w:rPr>
        <w:t>which</w:t>
      </w:r>
      <w:proofErr w:type="spellEnd"/>
      <w:r>
        <w:rPr>
          <w:i/>
          <w:sz w:val="20"/>
        </w:rPr>
        <w:t xml:space="preserve"> </w:t>
      </w:r>
      <w:proofErr w:type="spellStart"/>
      <w:r>
        <w:rPr>
          <w:i/>
          <w:sz w:val="20"/>
        </w:rPr>
        <w:t>means</w:t>
      </w:r>
      <w:proofErr w:type="spellEnd"/>
      <w:r>
        <w:rPr>
          <w:i/>
          <w:sz w:val="20"/>
        </w:rPr>
        <w:t xml:space="preserve"> </w:t>
      </w:r>
      <w:proofErr w:type="spellStart"/>
      <w:r>
        <w:rPr>
          <w:i/>
          <w:sz w:val="20"/>
        </w:rPr>
        <w:t>that</w:t>
      </w:r>
      <w:proofErr w:type="spellEnd"/>
      <w:r>
        <w:rPr>
          <w:i/>
          <w:sz w:val="20"/>
        </w:rPr>
        <w:t xml:space="preserve"> </w:t>
      </w:r>
      <w:proofErr w:type="spellStart"/>
      <w:r>
        <w:rPr>
          <w:i/>
          <w:sz w:val="20"/>
        </w:rPr>
        <w:t>there</w:t>
      </w:r>
      <w:proofErr w:type="spellEnd"/>
      <w:r>
        <w:rPr>
          <w:i/>
          <w:sz w:val="20"/>
        </w:rPr>
        <w:t xml:space="preserve"> </w:t>
      </w:r>
      <w:proofErr w:type="spellStart"/>
      <w:r>
        <w:rPr>
          <w:i/>
          <w:sz w:val="20"/>
        </w:rPr>
        <w:t>is</w:t>
      </w:r>
      <w:proofErr w:type="spellEnd"/>
      <w:r>
        <w:rPr>
          <w:i/>
          <w:sz w:val="20"/>
        </w:rPr>
        <w:t xml:space="preserve"> </w:t>
      </w:r>
      <w:proofErr w:type="spellStart"/>
      <w:r>
        <w:rPr>
          <w:i/>
          <w:sz w:val="20"/>
        </w:rPr>
        <w:t>an</w:t>
      </w:r>
      <w:proofErr w:type="spellEnd"/>
      <w:r>
        <w:rPr>
          <w:i/>
          <w:sz w:val="20"/>
        </w:rPr>
        <w:t xml:space="preserve"> </w:t>
      </w:r>
      <w:proofErr w:type="spellStart"/>
      <w:r>
        <w:rPr>
          <w:i/>
          <w:sz w:val="20"/>
        </w:rPr>
        <w:t>influence</w:t>
      </w:r>
      <w:proofErr w:type="spellEnd"/>
      <w:r>
        <w:rPr>
          <w:i/>
          <w:sz w:val="20"/>
        </w:rPr>
        <w:t xml:space="preserve"> </w:t>
      </w:r>
      <w:proofErr w:type="spellStart"/>
      <w:r>
        <w:rPr>
          <w:i/>
          <w:sz w:val="20"/>
        </w:rPr>
        <w:t>between</w:t>
      </w:r>
      <w:proofErr w:type="spellEnd"/>
      <w:r>
        <w:rPr>
          <w:i/>
          <w:sz w:val="20"/>
        </w:rPr>
        <w:t xml:space="preserve"> </w:t>
      </w:r>
      <w:proofErr w:type="spellStart"/>
      <w:r>
        <w:rPr>
          <w:i/>
          <w:sz w:val="20"/>
        </w:rPr>
        <w:t>leadership</w:t>
      </w:r>
      <w:proofErr w:type="spellEnd"/>
      <w:r>
        <w:rPr>
          <w:i/>
          <w:sz w:val="20"/>
        </w:rPr>
        <w:t xml:space="preserve"> </w:t>
      </w:r>
      <w:proofErr w:type="spellStart"/>
      <w:r>
        <w:rPr>
          <w:i/>
          <w:sz w:val="20"/>
        </w:rPr>
        <w:t>style</w:t>
      </w:r>
      <w:proofErr w:type="spellEnd"/>
      <w:r>
        <w:rPr>
          <w:i/>
          <w:sz w:val="20"/>
        </w:rPr>
        <w:t xml:space="preserve"> </w:t>
      </w:r>
      <w:proofErr w:type="spellStart"/>
      <w:r>
        <w:rPr>
          <w:i/>
          <w:sz w:val="20"/>
        </w:rPr>
        <w:t>and</w:t>
      </w:r>
      <w:proofErr w:type="spellEnd"/>
      <w:r>
        <w:rPr>
          <w:i/>
          <w:sz w:val="20"/>
        </w:rPr>
        <w:t xml:space="preserve"> </w:t>
      </w:r>
      <w:proofErr w:type="spellStart"/>
      <w:r>
        <w:rPr>
          <w:i/>
          <w:sz w:val="20"/>
        </w:rPr>
        <w:t>motivation</w:t>
      </w:r>
      <w:proofErr w:type="spellEnd"/>
      <w:r>
        <w:rPr>
          <w:i/>
          <w:sz w:val="20"/>
        </w:rPr>
        <w:t xml:space="preserve">, </w:t>
      </w:r>
      <w:proofErr w:type="spellStart"/>
      <w:r>
        <w:rPr>
          <w:i/>
          <w:sz w:val="20"/>
        </w:rPr>
        <w:t>namely</w:t>
      </w:r>
      <w:proofErr w:type="spellEnd"/>
      <w:r>
        <w:rPr>
          <w:i/>
          <w:sz w:val="20"/>
        </w:rPr>
        <w:t xml:space="preserve"> 87,0%, </w:t>
      </w:r>
      <w:proofErr w:type="spellStart"/>
      <w:r>
        <w:rPr>
          <w:i/>
          <w:sz w:val="20"/>
        </w:rPr>
        <w:t>while</w:t>
      </w:r>
      <w:proofErr w:type="spellEnd"/>
      <w:r>
        <w:rPr>
          <w:i/>
          <w:sz w:val="20"/>
        </w:rPr>
        <w:t xml:space="preserve"> </w:t>
      </w:r>
      <w:proofErr w:type="spellStart"/>
      <w:r>
        <w:rPr>
          <w:i/>
          <w:sz w:val="20"/>
        </w:rPr>
        <w:t>the</w:t>
      </w:r>
      <w:proofErr w:type="spellEnd"/>
      <w:r>
        <w:rPr>
          <w:i/>
          <w:sz w:val="20"/>
        </w:rPr>
        <w:t xml:space="preserve"> </w:t>
      </w:r>
      <w:proofErr w:type="spellStart"/>
      <w:r>
        <w:rPr>
          <w:i/>
          <w:sz w:val="20"/>
        </w:rPr>
        <w:t>remaining</w:t>
      </w:r>
      <w:proofErr w:type="spellEnd"/>
      <w:r>
        <w:rPr>
          <w:i/>
          <w:sz w:val="20"/>
        </w:rPr>
        <w:t xml:space="preserve"> 13,0% </w:t>
      </w:r>
      <w:proofErr w:type="spellStart"/>
      <w:r>
        <w:rPr>
          <w:i/>
          <w:sz w:val="20"/>
        </w:rPr>
        <w:t>is</w:t>
      </w:r>
      <w:proofErr w:type="spellEnd"/>
      <w:r>
        <w:rPr>
          <w:i/>
          <w:sz w:val="20"/>
        </w:rPr>
        <w:t xml:space="preserve"> </w:t>
      </w:r>
      <w:proofErr w:type="spellStart"/>
      <w:r>
        <w:rPr>
          <w:i/>
          <w:sz w:val="20"/>
        </w:rPr>
        <w:t>influenced</w:t>
      </w:r>
      <w:proofErr w:type="spellEnd"/>
      <w:r>
        <w:rPr>
          <w:i/>
          <w:sz w:val="20"/>
        </w:rPr>
        <w:t xml:space="preserve"> </w:t>
      </w:r>
      <w:proofErr w:type="spellStart"/>
      <w:r>
        <w:rPr>
          <w:i/>
          <w:sz w:val="20"/>
        </w:rPr>
        <w:t>by</w:t>
      </w:r>
      <w:proofErr w:type="spellEnd"/>
      <w:r>
        <w:rPr>
          <w:i/>
          <w:sz w:val="20"/>
        </w:rPr>
        <w:t xml:space="preserve"> </w:t>
      </w:r>
      <w:proofErr w:type="spellStart"/>
      <w:r>
        <w:rPr>
          <w:i/>
          <w:sz w:val="20"/>
        </w:rPr>
        <w:t>other</w:t>
      </w:r>
      <w:proofErr w:type="spellEnd"/>
      <w:r>
        <w:rPr>
          <w:i/>
          <w:sz w:val="20"/>
        </w:rPr>
        <w:t xml:space="preserve"> </w:t>
      </w:r>
      <w:proofErr w:type="spellStart"/>
      <w:r>
        <w:rPr>
          <w:i/>
          <w:sz w:val="20"/>
        </w:rPr>
        <w:t>variables</w:t>
      </w:r>
      <w:proofErr w:type="spellEnd"/>
      <w:r>
        <w:rPr>
          <w:i/>
          <w:sz w:val="20"/>
        </w:rPr>
        <w:t xml:space="preserve"> not </w:t>
      </w:r>
      <w:proofErr w:type="spellStart"/>
      <w:r>
        <w:rPr>
          <w:i/>
          <w:sz w:val="20"/>
        </w:rPr>
        <w:t>examined</w:t>
      </w:r>
      <w:proofErr w:type="spellEnd"/>
      <w:r>
        <w:rPr>
          <w:i/>
          <w:sz w:val="20"/>
        </w:rPr>
        <w:t xml:space="preserve"> in </w:t>
      </w:r>
      <w:proofErr w:type="spellStart"/>
      <w:r>
        <w:rPr>
          <w:i/>
          <w:sz w:val="20"/>
        </w:rPr>
        <w:t>this</w:t>
      </w:r>
      <w:proofErr w:type="spellEnd"/>
      <w:r>
        <w:rPr>
          <w:i/>
          <w:spacing w:val="-8"/>
          <w:sz w:val="20"/>
        </w:rPr>
        <w:t xml:space="preserve"> </w:t>
      </w:r>
      <w:r>
        <w:rPr>
          <w:i/>
          <w:sz w:val="20"/>
        </w:rPr>
        <w:t>study.</w:t>
      </w:r>
    </w:p>
    <w:p w14:paraId="40F896B9" w14:textId="77777777" w:rsidR="00787474" w:rsidRDefault="00787474">
      <w:pPr>
        <w:pStyle w:val="BodyText"/>
        <w:spacing w:before="2"/>
        <w:rPr>
          <w:i/>
        </w:rPr>
      </w:pPr>
    </w:p>
    <w:p w14:paraId="1BBB08F5" w14:textId="77777777" w:rsidR="00787474" w:rsidRDefault="00934671">
      <w:pPr>
        <w:ind w:left="588"/>
        <w:rPr>
          <w:i/>
          <w:sz w:val="20"/>
        </w:rPr>
      </w:pPr>
      <w:proofErr w:type="spellStart"/>
      <w:r>
        <w:rPr>
          <w:b/>
          <w:i/>
          <w:sz w:val="20"/>
        </w:rPr>
        <w:t>Keywords</w:t>
      </w:r>
      <w:proofErr w:type="spellEnd"/>
      <w:r>
        <w:rPr>
          <w:b/>
          <w:i/>
          <w:sz w:val="20"/>
        </w:rPr>
        <w:t xml:space="preserve">: </w:t>
      </w:r>
      <w:proofErr w:type="spellStart"/>
      <w:r>
        <w:rPr>
          <w:i/>
          <w:sz w:val="20"/>
        </w:rPr>
        <w:t>Leadership</w:t>
      </w:r>
      <w:proofErr w:type="spellEnd"/>
      <w:r>
        <w:rPr>
          <w:i/>
          <w:sz w:val="20"/>
        </w:rPr>
        <w:t xml:space="preserve"> </w:t>
      </w:r>
      <w:proofErr w:type="spellStart"/>
      <w:r>
        <w:rPr>
          <w:i/>
          <w:sz w:val="20"/>
        </w:rPr>
        <w:t>Style</w:t>
      </w:r>
      <w:proofErr w:type="spellEnd"/>
      <w:r>
        <w:rPr>
          <w:i/>
          <w:sz w:val="20"/>
        </w:rPr>
        <w:t xml:space="preserve">, </w:t>
      </w:r>
      <w:proofErr w:type="spellStart"/>
      <w:r>
        <w:rPr>
          <w:i/>
          <w:sz w:val="20"/>
        </w:rPr>
        <w:t>Work</w:t>
      </w:r>
      <w:proofErr w:type="spellEnd"/>
      <w:r>
        <w:rPr>
          <w:i/>
          <w:sz w:val="20"/>
        </w:rPr>
        <w:t xml:space="preserve"> </w:t>
      </w:r>
      <w:proofErr w:type="spellStart"/>
      <w:r>
        <w:rPr>
          <w:i/>
          <w:sz w:val="20"/>
        </w:rPr>
        <w:t>Motivation</w:t>
      </w:r>
      <w:proofErr w:type="spellEnd"/>
      <w:r>
        <w:rPr>
          <w:i/>
          <w:sz w:val="20"/>
        </w:rPr>
        <w:t xml:space="preserve"> </w:t>
      </w:r>
      <w:proofErr w:type="spellStart"/>
      <w:r>
        <w:rPr>
          <w:i/>
          <w:sz w:val="20"/>
        </w:rPr>
        <w:t>and</w:t>
      </w:r>
      <w:proofErr w:type="spellEnd"/>
      <w:r>
        <w:rPr>
          <w:i/>
          <w:sz w:val="20"/>
        </w:rPr>
        <w:t xml:space="preserve"> </w:t>
      </w:r>
      <w:proofErr w:type="spellStart"/>
      <w:r>
        <w:rPr>
          <w:i/>
          <w:sz w:val="20"/>
        </w:rPr>
        <w:t>Employee</w:t>
      </w:r>
      <w:proofErr w:type="spellEnd"/>
      <w:r>
        <w:rPr>
          <w:i/>
          <w:sz w:val="20"/>
        </w:rPr>
        <w:t xml:space="preserve"> Performance.</w:t>
      </w:r>
    </w:p>
    <w:p w14:paraId="715358FF" w14:textId="77777777" w:rsidR="00787474" w:rsidRDefault="00787474">
      <w:pPr>
        <w:rPr>
          <w:sz w:val="20"/>
        </w:rPr>
        <w:sectPr w:rsidR="00787474" w:rsidSect="00304DAD">
          <w:headerReference w:type="even" r:id="rId9"/>
          <w:headerReference w:type="default" r:id="rId10"/>
          <w:footerReference w:type="even" r:id="rId11"/>
          <w:footerReference w:type="default" r:id="rId12"/>
          <w:headerReference w:type="first" r:id="rId13"/>
          <w:footerReference w:type="first" r:id="rId14"/>
          <w:type w:val="continuous"/>
          <w:pgSz w:w="11910" w:h="16840"/>
          <w:pgMar w:top="1580" w:right="1100" w:bottom="1120" w:left="1680" w:header="720" w:footer="920" w:gutter="0"/>
          <w:pgNumType w:start="85"/>
          <w:cols w:space="720"/>
        </w:sectPr>
      </w:pPr>
    </w:p>
    <w:p w14:paraId="258A1F1B" w14:textId="77777777" w:rsidR="00787474" w:rsidRDefault="00787474">
      <w:pPr>
        <w:pStyle w:val="BodyText"/>
        <w:rPr>
          <w:i/>
        </w:rPr>
      </w:pPr>
    </w:p>
    <w:p w14:paraId="3ED81B03" w14:textId="77777777" w:rsidR="00787474" w:rsidRDefault="00787474">
      <w:pPr>
        <w:pStyle w:val="BodyText"/>
        <w:rPr>
          <w:i/>
        </w:rPr>
      </w:pPr>
    </w:p>
    <w:p w14:paraId="03911185" w14:textId="530AE088" w:rsidR="00787474" w:rsidRPr="00274504" w:rsidRDefault="009A00BD">
      <w:pPr>
        <w:pStyle w:val="Heading1"/>
        <w:spacing w:before="209"/>
        <w:rPr>
          <w:sz w:val="20"/>
          <w:szCs w:val="20"/>
          <w:lang w:val="en-US"/>
        </w:rPr>
      </w:pPr>
      <w:r w:rsidRPr="00274504">
        <w:rPr>
          <w:sz w:val="20"/>
          <w:szCs w:val="20"/>
          <w:lang w:val="en-US"/>
        </w:rPr>
        <w:t>PENDAHULUAN</w:t>
      </w:r>
    </w:p>
    <w:p w14:paraId="6F59BD1B" w14:textId="77777777" w:rsidR="00787474" w:rsidRDefault="00934671">
      <w:pPr>
        <w:pStyle w:val="BodyText"/>
        <w:spacing w:before="116"/>
        <w:ind w:left="588" w:right="602" w:firstLine="501"/>
        <w:jc w:val="both"/>
      </w:pPr>
      <w:r>
        <w:t>Sumber daya manusia selalu memiliki peran yang paling utama dalam sebuah organisasi. Manusia berperan aktif dan dominan dalam setiap kegiatan organisasi karena manusia menjadi perencana, pelaku dan penentu terwujudnya tujuan organisasi. Tujuan organisasi tidak akan mungkin dapat terwujud tanpa adanya peranan karyawan meskipun didukung dengan sarana dan prasarana</w:t>
      </w:r>
      <w:r>
        <w:rPr>
          <w:spacing w:val="-6"/>
        </w:rPr>
        <w:t xml:space="preserve"> </w:t>
      </w:r>
      <w:r>
        <w:t>yang</w:t>
      </w:r>
      <w:r>
        <w:rPr>
          <w:spacing w:val="-6"/>
        </w:rPr>
        <w:t xml:space="preserve"> </w:t>
      </w:r>
      <w:r>
        <w:t>memadai,</w:t>
      </w:r>
      <w:r>
        <w:rPr>
          <w:spacing w:val="-6"/>
        </w:rPr>
        <w:t xml:space="preserve"> </w:t>
      </w:r>
      <w:r>
        <w:t>peralatan</w:t>
      </w:r>
      <w:r>
        <w:rPr>
          <w:spacing w:val="-5"/>
        </w:rPr>
        <w:t xml:space="preserve"> </w:t>
      </w:r>
      <w:r>
        <w:t>yang</w:t>
      </w:r>
      <w:r>
        <w:rPr>
          <w:spacing w:val="-6"/>
        </w:rPr>
        <w:t xml:space="preserve"> </w:t>
      </w:r>
      <w:r>
        <w:t>canggih,</w:t>
      </w:r>
      <w:r>
        <w:rPr>
          <w:spacing w:val="-5"/>
        </w:rPr>
        <w:t xml:space="preserve"> </w:t>
      </w:r>
      <w:r>
        <w:t>tidak</w:t>
      </w:r>
      <w:r>
        <w:rPr>
          <w:spacing w:val="-5"/>
        </w:rPr>
        <w:t xml:space="preserve"> </w:t>
      </w:r>
      <w:r>
        <w:t>akan</w:t>
      </w:r>
      <w:r>
        <w:rPr>
          <w:spacing w:val="-8"/>
        </w:rPr>
        <w:t xml:space="preserve"> </w:t>
      </w:r>
      <w:r>
        <w:t>berfungsi</w:t>
      </w:r>
      <w:r>
        <w:rPr>
          <w:spacing w:val="-7"/>
        </w:rPr>
        <w:t xml:space="preserve"> </w:t>
      </w:r>
      <w:r>
        <w:t>dan</w:t>
      </w:r>
      <w:r>
        <w:rPr>
          <w:spacing w:val="-5"/>
        </w:rPr>
        <w:t xml:space="preserve"> </w:t>
      </w:r>
      <w:r>
        <w:t>bermanfaat</w:t>
      </w:r>
      <w:r>
        <w:rPr>
          <w:spacing w:val="-6"/>
        </w:rPr>
        <w:t xml:space="preserve"> </w:t>
      </w:r>
      <w:r>
        <w:t>dengan</w:t>
      </w:r>
      <w:r>
        <w:rPr>
          <w:spacing w:val="-5"/>
        </w:rPr>
        <w:t xml:space="preserve"> </w:t>
      </w:r>
      <w:r>
        <w:t>baik tanpa adanya keterlibatan karyawan.</w:t>
      </w:r>
    </w:p>
    <w:p w14:paraId="60B8B1F0" w14:textId="77777777" w:rsidR="00787474" w:rsidRDefault="00934671">
      <w:pPr>
        <w:pStyle w:val="BodyText"/>
        <w:spacing w:before="1"/>
        <w:ind w:left="588" w:right="611" w:firstLine="427"/>
        <w:jc w:val="both"/>
      </w:pPr>
      <w:r>
        <w:t xml:space="preserve">Gaya kepemimpinan berperan penting dalam pencapaian efektivitas organisasi. </w:t>
      </w:r>
      <w:proofErr w:type="spellStart"/>
      <w:r>
        <w:t>Leadership</w:t>
      </w:r>
      <w:proofErr w:type="spellEnd"/>
      <w:r>
        <w:t xml:space="preserve"> </w:t>
      </w:r>
      <w:proofErr w:type="spellStart"/>
      <w:r>
        <w:t>style</w:t>
      </w:r>
      <w:proofErr w:type="spellEnd"/>
      <w:r>
        <w:t xml:space="preserve"> dimaksudkan sebagai personalitas dari watak, sifat dan tabiat pemimpin dalam </w:t>
      </w:r>
      <w:proofErr w:type="spellStart"/>
      <w:r>
        <w:t>menggerakan</w:t>
      </w:r>
      <w:proofErr w:type="spellEnd"/>
      <w:r>
        <w:t xml:space="preserve"> bawahan ke arah pencapaian tujuan organisasi.</w:t>
      </w:r>
    </w:p>
    <w:p w14:paraId="288F2B37" w14:textId="77777777" w:rsidR="00787474" w:rsidRDefault="00934671">
      <w:pPr>
        <w:pStyle w:val="BodyText"/>
        <w:spacing w:before="1"/>
        <w:ind w:left="588" w:right="608" w:firstLine="427"/>
        <w:jc w:val="both"/>
      </w:pPr>
      <w:r>
        <w:t xml:space="preserve">Berkaitan dengan pilihan karakteristik sifat, perilaku, cara yang digunakan pemimpin dalam </w:t>
      </w:r>
      <w:proofErr w:type="spellStart"/>
      <w:r>
        <w:t>menggerakan</w:t>
      </w:r>
      <w:proofErr w:type="spellEnd"/>
      <w:r>
        <w:t xml:space="preserve"> bawahan untuk mencapai tujuan organisasi secara efektif dan efisien (</w:t>
      </w:r>
      <w:proofErr w:type="spellStart"/>
      <w:r>
        <w:t>ohemeng</w:t>
      </w:r>
      <w:proofErr w:type="spellEnd"/>
      <w:r>
        <w:t xml:space="preserve"> </w:t>
      </w:r>
      <w:proofErr w:type="spellStart"/>
      <w:r>
        <w:t>et</w:t>
      </w:r>
      <w:proofErr w:type="spellEnd"/>
      <w:r>
        <w:t xml:space="preserve"> al.,2018). Memimpin adalah seni menerjemahkan, mensosialisasikan dan mentransformasi visi, komponen organisasi ke arah pencapaian tujuan organisasi ( </w:t>
      </w:r>
      <w:proofErr w:type="spellStart"/>
      <w:r>
        <w:t>Maamari</w:t>
      </w:r>
      <w:proofErr w:type="spellEnd"/>
      <w:r>
        <w:t xml:space="preserve"> </w:t>
      </w:r>
      <w:proofErr w:type="spellStart"/>
      <w:r>
        <w:t>and</w:t>
      </w:r>
      <w:proofErr w:type="spellEnd"/>
      <w:r>
        <w:t xml:space="preserve"> </w:t>
      </w:r>
      <w:proofErr w:type="spellStart"/>
      <w:r>
        <w:t>Saheb</w:t>
      </w:r>
      <w:proofErr w:type="spellEnd"/>
      <w:r>
        <w:t xml:space="preserve">, 2018). Oleh karena itu, seorang pemimpin mempunyai peran strategis dalam membimbing, memotivasi, dan mengarahkan semua komponen dalam organisasi ke arah pencapaian tujuan organisasi secara efektif dan efisien. Pemimpin menjadi roh dalam perjalanan organisasi mencapai </w:t>
      </w:r>
      <w:proofErr w:type="spellStart"/>
      <w:r>
        <w:t>tujuan.Pemimpin</w:t>
      </w:r>
      <w:proofErr w:type="spellEnd"/>
      <w:r>
        <w:t xml:space="preserve"> di harapkan menjadi </w:t>
      </w:r>
      <w:proofErr w:type="spellStart"/>
      <w:r>
        <w:t>role</w:t>
      </w:r>
      <w:proofErr w:type="spellEnd"/>
      <w:r>
        <w:t xml:space="preserve"> model bagi karyawan untuk </w:t>
      </w:r>
      <w:proofErr w:type="spellStart"/>
      <w:r>
        <w:t>bersemangat,berdedikasi</w:t>
      </w:r>
      <w:proofErr w:type="spellEnd"/>
      <w:r>
        <w:t>, dan terikat pada organisasi dan berujung pada peningkatan kinerja karyawan.</w:t>
      </w:r>
    </w:p>
    <w:p w14:paraId="1779AD75" w14:textId="77777777" w:rsidR="00787474" w:rsidRDefault="00934671">
      <w:pPr>
        <w:pStyle w:val="BodyText"/>
        <w:ind w:left="1154" w:right="1337" w:firstLine="831"/>
        <w:jc w:val="both"/>
      </w:pPr>
      <w:r>
        <w:t>Terkait dengan hasil nilai kinerja pada MI Ibnu Aqil penulis mengolah data sebagai berikut :</w:t>
      </w:r>
    </w:p>
    <w:p w14:paraId="32001821" w14:textId="75754437" w:rsidR="00787474" w:rsidRDefault="00C03237">
      <w:pPr>
        <w:pStyle w:val="BodyText"/>
        <w:spacing w:before="2"/>
        <w:rPr>
          <w:sz w:val="18"/>
        </w:rPr>
      </w:pPr>
      <w:r>
        <w:rPr>
          <w:noProof/>
        </w:rPr>
        <mc:AlternateContent>
          <mc:Choice Requires="wpg">
            <w:drawing>
              <wp:anchor distT="0" distB="0" distL="0" distR="0" simplePos="0" relativeHeight="251659264" behindDoc="1" locked="0" layoutInCell="1" allowOverlap="1" wp14:anchorId="7193E4B8" wp14:editId="63B36D4E">
                <wp:simplePos x="0" y="0"/>
                <wp:positionH relativeFrom="page">
                  <wp:posOffset>1764665</wp:posOffset>
                </wp:positionH>
                <wp:positionV relativeFrom="paragraph">
                  <wp:posOffset>158115</wp:posOffset>
                </wp:positionV>
                <wp:extent cx="4772025" cy="28765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025" cy="2876550"/>
                          <a:chOff x="2779" y="249"/>
                          <a:chExt cx="7515" cy="4530"/>
                        </a:xfrm>
                      </wpg:grpSpPr>
                      <wps:wsp>
                        <wps:cNvPr id="3" name="AutoShape 17"/>
                        <wps:cNvSpPr>
                          <a:spLocks/>
                        </wps:cNvSpPr>
                        <wps:spPr bwMode="auto">
                          <a:xfrm>
                            <a:off x="3264" y="2327"/>
                            <a:ext cx="1808" cy="1817"/>
                          </a:xfrm>
                          <a:custGeom>
                            <a:avLst/>
                            <a:gdLst>
                              <a:gd name="T0" fmla="+- 0 3264 3264"/>
                              <a:gd name="T1" fmla="*/ T0 w 1808"/>
                              <a:gd name="T2" fmla="+- 0 4144 2327"/>
                              <a:gd name="T3" fmla="*/ 4144 h 1817"/>
                              <a:gd name="T4" fmla="+- 0 4099 3264"/>
                              <a:gd name="T5" fmla="*/ T4 w 1808"/>
                              <a:gd name="T6" fmla="+- 0 4144 2327"/>
                              <a:gd name="T7" fmla="*/ 4144 h 1817"/>
                              <a:gd name="T8" fmla="+- 0 4865 3264"/>
                              <a:gd name="T9" fmla="*/ T8 w 1808"/>
                              <a:gd name="T10" fmla="+- 0 4144 2327"/>
                              <a:gd name="T11" fmla="*/ 4144 h 1817"/>
                              <a:gd name="T12" fmla="+- 0 5071 3264"/>
                              <a:gd name="T13" fmla="*/ T12 w 1808"/>
                              <a:gd name="T14" fmla="+- 0 4144 2327"/>
                              <a:gd name="T15" fmla="*/ 4144 h 1817"/>
                              <a:gd name="T16" fmla="+- 0 3264 3264"/>
                              <a:gd name="T17" fmla="*/ T16 w 1808"/>
                              <a:gd name="T18" fmla="+- 0 3841 2327"/>
                              <a:gd name="T19" fmla="*/ 3841 h 1817"/>
                              <a:gd name="T20" fmla="+- 0 4099 3264"/>
                              <a:gd name="T21" fmla="*/ T20 w 1808"/>
                              <a:gd name="T22" fmla="+- 0 3841 2327"/>
                              <a:gd name="T23" fmla="*/ 3841 h 1817"/>
                              <a:gd name="T24" fmla="+- 0 4865 3264"/>
                              <a:gd name="T25" fmla="*/ T24 w 1808"/>
                              <a:gd name="T26" fmla="+- 0 3841 2327"/>
                              <a:gd name="T27" fmla="*/ 3841 h 1817"/>
                              <a:gd name="T28" fmla="+- 0 5071 3264"/>
                              <a:gd name="T29" fmla="*/ T28 w 1808"/>
                              <a:gd name="T30" fmla="+- 0 3841 2327"/>
                              <a:gd name="T31" fmla="*/ 3841 h 1817"/>
                              <a:gd name="T32" fmla="+- 0 3264 3264"/>
                              <a:gd name="T33" fmla="*/ T32 w 1808"/>
                              <a:gd name="T34" fmla="+- 0 3539 2327"/>
                              <a:gd name="T35" fmla="*/ 3539 h 1817"/>
                              <a:gd name="T36" fmla="+- 0 4099 3264"/>
                              <a:gd name="T37" fmla="*/ T36 w 1808"/>
                              <a:gd name="T38" fmla="+- 0 3539 2327"/>
                              <a:gd name="T39" fmla="*/ 3539 h 1817"/>
                              <a:gd name="T40" fmla="+- 0 4865 3264"/>
                              <a:gd name="T41" fmla="*/ T40 w 1808"/>
                              <a:gd name="T42" fmla="+- 0 3539 2327"/>
                              <a:gd name="T43" fmla="*/ 3539 h 1817"/>
                              <a:gd name="T44" fmla="+- 0 5071 3264"/>
                              <a:gd name="T45" fmla="*/ T44 w 1808"/>
                              <a:gd name="T46" fmla="+- 0 3539 2327"/>
                              <a:gd name="T47" fmla="*/ 3539 h 1817"/>
                              <a:gd name="T48" fmla="+- 0 3264 3264"/>
                              <a:gd name="T49" fmla="*/ T48 w 1808"/>
                              <a:gd name="T50" fmla="+- 0 3237 2327"/>
                              <a:gd name="T51" fmla="*/ 3237 h 1817"/>
                              <a:gd name="T52" fmla="+- 0 4099 3264"/>
                              <a:gd name="T53" fmla="*/ T52 w 1808"/>
                              <a:gd name="T54" fmla="+- 0 3237 2327"/>
                              <a:gd name="T55" fmla="*/ 3237 h 1817"/>
                              <a:gd name="T56" fmla="+- 0 4865 3264"/>
                              <a:gd name="T57" fmla="*/ T56 w 1808"/>
                              <a:gd name="T58" fmla="+- 0 3237 2327"/>
                              <a:gd name="T59" fmla="*/ 3237 h 1817"/>
                              <a:gd name="T60" fmla="+- 0 5071 3264"/>
                              <a:gd name="T61" fmla="*/ T60 w 1808"/>
                              <a:gd name="T62" fmla="+- 0 3237 2327"/>
                              <a:gd name="T63" fmla="*/ 3237 h 1817"/>
                              <a:gd name="T64" fmla="+- 0 3264 3264"/>
                              <a:gd name="T65" fmla="*/ T64 w 1808"/>
                              <a:gd name="T66" fmla="+- 0 2934 2327"/>
                              <a:gd name="T67" fmla="*/ 2934 h 1817"/>
                              <a:gd name="T68" fmla="+- 0 4099 3264"/>
                              <a:gd name="T69" fmla="*/ T68 w 1808"/>
                              <a:gd name="T70" fmla="+- 0 2934 2327"/>
                              <a:gd name="T71" fmla="*/ 2934 h 1817"/>
                              <a:gd name="T72" fmla="+- 0 4865 3264"/>
                              <a:gd name="T73" fmla="*/ T72 w 1808"/>
                              <a:gd name="T74" fmla="+- 0 2934 2327"/>
                              <a:gd name="T75" fmla="*/ 2934 h 1817"/>
                              <a:gd name="T76" fmla="+- 0 5071 3264"/>
                              <a:gd name="T77" fmla="*/ T76 w 1808"/>
                              <a:gd name="T78" fmla="+- 0 2934 2327"/>
                              <a:gd name="T79" fmla="*/ 2934 h 1817"/>
                              <a:gd name="T80" fmla="+- 0 3264 3264"/>
                              <a:gd name="T81" fmla="*/ T80 w 1808"/>
                              <a:gd name="T82" fmla="+- 0 2629 2327"/>
                              <a:gd name="T83" fmla="*/ 2629 h 1817"/>
                              <a:gd name="T84" fmla="+- 0 4099 3264"/>
                              <a:gd name="T85" fmla="*/ T84 w 1808"/>
                              <a:gd name="T86" fmla="+- 0 2629 2327"/>
                              <a:gd name="T87" fmla="*/ 2629 h 1817"/>
                              <a:gd name="T88" fmla="+- 0 4865 3264"/>
                              <a:gd name="T89" fmla="*/ T88 w 1808"/>
                              <a:gd name="T90" fmla="+- 0 2629 2327"/>
                              <a:gd name="T91" fmla="*/ 2629 h 1817"/>
                              <a:gd name="T92" fmla="+- 0 5071 3264"/>
                              <a:gd name="T93" fmla="*/ T92 w 1808"/>
                              <a:gd name="T94" fmla="+- 0 2629 2327"/>
                              <a:gd name="T95" fmla="*/ 2629 h 1817"/>
                              <a:gd name="T96" fmla="+- 0 3264 3264"/>
                              <a:gd name="T97" fmla="*/ T96 w 1808"/>
                              <a:gd name="T98" fmla="+- 0 2327 2327"/>
                              <a:gd name="T99" fmla="*/ 2327 h 1817"/>
                              <a:gd name="T100" fmla="+- 0 4099 3264"/>
                              <a:gd name="T101" fmla="*/ T100 w 1808"/>
                              <a:gd name="T102" fmla="+- 0 2327 2327"/>
                              <a:gd name="T103" fmla="*/ 2327 h 1817"/>
                              <a:gd name="T104" fmla="+- 0 4865 3264"/>
                              <a:gd name="T105" fmla="*/ T104 w 1808"/>
                              <a:gd name="T106" fmla="+- 0 2327 2327"/>
                              <a:gd name="T107" fmla="*/ 2327 h 1817"/>
                              <a:gd name="T108" fmla="+- 0 5071 3264"/>
                              <a:gd name="T109" fmla="*/ T108 w 1808"/>
                              <a:gd name="T110" fmla="+- 0 2327 2327"/>
                              <a:gd name="T111" fmla="*/ 2327 h 1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808" h="1817">
                                <a:moveTo>
                                  <a:pt x="0" y="1817"/>
                                </a:moveTo>
                                <a:lnTo>
                                  <a:pt x="835" y="1817"/>
                                </a:lnTo>
                                <a:moveTo>
                                  <a:pt x="1601" y="1817"/>
                                </a:moveTo>
                                <a:lnTo>
                                  <a:pt x="1807" y="1817"/>
                                </a:lnTo>
                                <a:moveTo>
                                  <a:pt x="0" y="1514"/>
                                </a:moveTo>
                                <a:lnTo>
                                  <a:pt x="835" y="1514"/>
                                </a:lnTo>
                                <a:moveTo>
                                  <a:pt x="1601" y="1514"/>
                                </a:moveTo>
                                <a:lnTo>
                                  <a:pt x="1807" y="1514"/>
                                </a:lnTo>
                                <a:moveTo>
                                  <a:pt x="0" y="1212"/>
                                </a:moveTo>
                                <a:lnTo>
                                  <a:pt x="835" y="1212"/>
                                </a:lnTo>
                                <a:moveTo>
                                  <a:pt x="1601" y="1212"/>
                                </a:moveTo>
                                <a:lnTo>
                                  <a:pt x="1807" y="1212"/>
                                </a:lnTo>
                                <a:moveTo>
                                  <a:pt x="0" y="910"/>
                                </a:moveTo>
                                <a:lnTo>
                                  <a:pt x="835" y="910"/>
                                </a:lnTo>
                                <a:moveTo>
                                  <a:pt x="1601" y="910"/>
                                </a:moveTo>
                                <a:lnTo>
                                  <a:pt x="1807" y="910"/>
                                </a:lnTo>
                                <a:moveTo>
                                  <a:pt x="0" y="607"/>
                                </a:moveTo>
                                <a:lnTo>
                                  <a:pt x="835" y="607"/>
                                </a:lnTo>
                                <a:moveTo>
                                  <a:pt x="1601" y="607"/>
                                </a:moveTo>
                                <a:lnTo>
                                  <a:pt x="1807" y="607"/>
                                </a:lnTo>
                                <a:moveTo>
                                  <a:pt x="0" y="302"/>
                                </a:moveTo>
                                <a:lnTo>
                                  <a:pt x="835" y="302"/>
                                </a:lnTo>
                                <a:moveTo>
                                  <a:pt x="1601" y="302"/>
                                </a:moveTo>
                                <a:lnTo>
                                  <a:pt x="1807" y="302"/>
                                </a:lnTo>
                                <a:moveTo>
                                  <a:pt x="0" y="0"/>
                                </a:moveTo>
                                <a:lnTo>
                                  <a:pt x="835" y="0"/>
                                </a:lnTo>
                                <a:moveTo>
                                  <a:pt x="1601" y="0"/>
                                </a:moveTo>
                                <a:lnTo>
                                  <a:pt x="1807"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16"/>
                        <wps:cNvSpPr>
                          <a:spLocks/>
                        </wps:cNvSpPr>
                        <wps:spPr bwMode="auto">
                          <a:xfrm>
                            <a:off x="3264" y="2020"/>
                            <a:ext cx="1808" cy="8"/>
                          </a:xfrm>
                          <a:custGeom>
                            <a:avLst/>
                            <a:gdLst>
                              <a:gd name="T0" fmla="+- 0 3264 3264"/>
                              <a:gd name="T1" fmla="*/ T0 w 1808"/>
                              <a:gd name="T2" fmla="+- 0 2028 2021"/>
                              <a:gd name="T3" fmla="*/ 2028 h 8"/>
                              <a:gd name="T4" fmla="+- 0 5071 3264"/>
                              <a:gd name="T5" fmla="*/ T4 w 1808"/>
                              <a:gd name="T6" fmla="+- 0 2028 2021"/>
                              <a:gd name="T7" fmla="*/ 2028 h 8"/>
                              <a:gd name="T8" fmla="+- 0 3264 3264"/>
                              <a:gd name="T9" fmla="*/ T8 w 1808"/>
                              <a:gd name="T10" fmla="+- 0 2021 2021"/>
                              <a:gd name="T11" fmla="*/ 2021 h 8"/>
                              <a:gd name="T12" fmla="+- 0 5071 3264"/>
                              <a:gd name="T13" fmla="*/ T12 w 1808"/>
                              <a:gd name="T14" fmla="+- 0 2021 2021"/>
                              <a:gd name="T15" fmla="*/ 2021 h 8"/>
                            </a:gdLst>
                            <a:ahLst/>
                            <a:cxnLst>
                              <a:cxn ang="0">
                                <a:pos x="T1" y="T3"/>
                              </a:cxn>
                              <a:cxn ang="0">
                                <a:pos x="T5" y="T7"/>
                              </a:cxn>
                              <a:cxn ang="0">
                                <a:pos x="T9" y="T11"/>
                              </a:cxn>
                              <a:cxn ang="0">
                                <a:pos x="T13" y="T15"/>
                              </a:cxn>
                            </a:cxnLst>
                            <a:rect l="0" t="0" r="r" b="b"/>
                            <a:pathLst>
                              <a:path w="1808" h="8">
                                <a:moveTo>
                                  <a:pt x="0" y="7"/>
                                </a:moveTo>
                                <a:lnTo>
                                  <a:pt x="1807" y="7"/>
                                </a:lnTo>
                                <a:moveTo>
                                  <a:pt x="0" y="0"/>
                                </a:moveTo>
                                <a:lnTo>
                                  <a:pt x="1807" y="0"/>
                                </a:lnTo>
                              </a:path>
                            </a:pathLst>
                          </a:custGeom>
                          <a:noFill/>
                          <a:ln w="4763">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15"/>
                        <wps:cNvSpPr>
                          <a:spLocks noChangeArrowheads="1"/>
                        </wps:cNvSpPr>
                        <wps:spPr bwMode="auto">
                          <a:xfrm>
                            <a:off x="4099" y="2024"/>
                            <a:ext cx="766" cy="2421"/>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14"/>
                        <wps:cNvSpPr>
                          <a:spLocks/>
                        </wps:cNvSpPr>
                        <wps:spPr bwMode="auto">
                          <a:xfrm>
                            <a:off x="5834" y="2327"/>
                            <a:ext cx="2643" cy="1817"/>
                          </a:xfrm>
                          <a:custGeom>
                            <a:avLst/>
                            <a:gdLst>
                              <a:gd name="T0" fmla="+- 0 5834 5834"/>
                              <a:gd name="T1" fmla="*/ T0 w 2643"/>
                              <a:gd name="T2" fmla="+- 0 4144 2327"/>
                              <a:gd name="T3" fmla="*/ 4144 h 1817"/>
                              <a:gd name="T4" fmla="+- 0 7507 5834"/>
                              <a:gd name="T5" fmla="*/ T4 w 2643"/>
                              <a:gd name="T6" fmla="+- 0 4144 2327"/>
                              <a:gd name="T7" fmla="*/ 4144 h 1817"/>
                              <a:gd name="T8" fmla="+- 0 8270 5834"/>
                              <a:gd name="T9" fmla="*/ T8 w 2643"/>
                              <a:gd name="T10" fmla="+- 0 4144 2327"/>
                              <a:gd name="T11" fmla="*/ 4144 h 1817"/>
                              <a:gd name="T12" fmla="+- 0 8477 5834"/>
                              <a:gd name="T13" fmla="*/ T12 w 2643"/>
                              <a:gd name="T14" fmla="+- 0 4144 2327"/>
                              <a:gd name="T15" fmla="*/ 4144 h 1817"/>
                              <a:gd name="T16" fmla="+- 0 5834 5834"/>
                              <a:gd name="T17" fmla="*/ T16 w 2643"/>
                              <a:gd name="T18" fmla="+- 0 3841 2327"/>
                              <a:gd name="T19" fmla="*/ 3841 h 1817"/>
                              <a:gd name="T20" fmla="+- 0 7507 5834"/>
                              <a:gd name="T21" fmla="*/ T20 w 2643"/>
                              <a:gd name="T22" fmla="+- 0 3841 2327"/>
                              <a:gd name="T23" fmla="*/ 3841 h 1817"/>
                              <a:gd name="T24" fmla="+- 0 8270 5834"/>
                              <a:gd name="T25" fmla="*/ T24 w 2643"/>
                              <a:gd name="T26" fmla="+- 0 3841 2327"/>
                              <a:gd name="T27" fmla="*/ 3841 h 1817"/>
                              <a:gd name="T28" fmla="+- 0 8477 5834"/>
                              <a:gd name="T29" fmla="*/ T28 w 2643"/>
                              <a:gd name="T30" fmla="+- 0 3841 2327"/>
                              <a:gd name="T31" fmla="*/ 3841 h 1817"/>
                              <a:gd name="T32" fmla="+- 0 5834 5834"/>
                              <a:gd name="T33" fmla="*/ T32 w 2643"/>
                              <a:gd name="T34" fmla="+- 0 3539 2327"/>
                              <a:gd name="T35" fmla="*/ 3539 h 1817"/>
                              <a:gd name="T36" fmla="+- 0 7507 5834"/>
                              <a:gd name="T37" fmla="*/ T36 w 2643"/>
                              <a:gd name="T38" fmla="+- 0 3539 2327"/>
                              <a:gd name="T39" fmla="*/ 3539 h 1817"/>
                              <a:gd name="T40" fmla="+- 0 8270 5834"/>
                              <a:gd name="T41" fmla="*/ T40 w 2643"/>
                              <a:gd name="T42" fmla="+- 0 3539 2327"/>
                              <a:gd name="T43" fmla="*/ 3539 h 1817"/>
                              <a:gd name="T44" fmla="+- 0 8477 5834"/>
                              <a:gd name="T45" fmla="*/ T44 w 2643"/>
                              <a:gd name="T46" fmla="+- 0 3539 2327"/>
                              <a:gd name="T47" fmla="*/ 3539 h 1817"/>
                              <a:gd name="T48" fmla="+- 0 5834 5834"/>
                              <a:gd name="T49" fmla="*/ T48 w 2643"/>
                              <a:gd name="T50" fmla="+- 0 3237 2327"/>
                              <a:gd name="T51" fmla="*/ 3237 h 1817"/>
                              <a:gd name="T52" fmla="+- 0 7507 5834"/>
                              <a:gd name="T53" fmla="*/ T52 w 2643"/>
                              <a:gd name="T54" fmla="+- 0 3237 2327"/>
                              <a:gd name="T55" fmla="*/ 3237 h 1817"/>
                              <a:gd name="T56" fmla="+- 0 8270 5834"/>
                              <a:gd name="T57" fmla="*/ T56 w 2643"/>
                              <a:gd name="T58" fmla="+- 0 3237 2327"/>
                              <a:gd name="T59" fmla="*/ 3237 h 1817"/>
                              <a:gd name="T60" fmla="+- 0 8477 5834"/>
                              <a:gd name="T61" fmla="*/ T60 w 2643"/>
                              <a:gd name="T62" fmla="+- 0 3237 2327"/>
                              <a:gd name="T63" fmla="*/ 3237 h 1817"/>
                              <a:gd name="T64" fmla="+- 0 5834 5834"/>
                              <a:gd name="T65" fmla="*/ T64 w 2643"/>
                              <a:gd name="T66" fmla="+- 0 2934 2327"/>
                              <a:gd name="T67" fmla="*/ 2934 h 1817"/>
                              <a:gd name="T68" fmla="+- 0 7507 5834"/>
                              <a:gd name="T69" fmla="*/ T68 w 2643"/>
                              <a:gd name="T70" fmla="+- 0 2934 2327"/>
                              <a:gd name="T71" fmla="*/ 2934 h 1817"/>
                              <a:gd name="T72" fmla="+- 0 8270 5834"/>
                              <a:gd name="T73" fmla="*/ T72 w 2643"/>
                              <a:gd name="T74" fmla="+- 0 2934 2327"/>
                              <a:gd name="T75" fmla="*/ 2934 h 1817"/>
                              <a:gd name="T76" fmla="+- 0 8477 5834"/>
                              <a:gd name="T77" fmla="*/ T76 w 2643"/>
                              <a:gd name="T78" fmla="+- 0 2934 2327"/>
                              <a:gd name="T79" fmla="*/ 2934 h 1817"/>
                              <a:gd name="T80" fmla="+- 0 5834 5834"/>
                              <a:gd name="T81" fmla="*/ T80 w 2643"/>
                              <a:gd name="T82" fmla="+- 0 2629 2327"/>
                              <a:gd name="T83" fmla="*/ 2629 h 1817"/>
                              <a:gd name="T84" fmla="+- 0 7507 5834"/>
                              <a:gd name="T85" fmla="*/ T84 w 2643"/>
                              <a:gd name="T86" fmla="+- 0 2629 2327"/>
                              <a:gd name="T87" fmla="*/ 2629 h 1817"/>
                              <a:gd name="T88" fmla="+- 0 8270 5834"/>
                              <a:gd name="T89" fmla="*/ T88 w 2643"/>
                              <a:gd name="T90" fmla="+- 0 2629 2327"/>
                              <a:gd name="T91" fmla="*/ 2629 h 1817"/>
                              <a:gd name="T92" fmla="+- 0 8477 5834"/>
                              <a:gd name="T93" fmla="*/ T92 w 2643"/>
                              <a:gd name="T94" fmla="+- 0 2629 2327"/>
                              <a:gd name="T95" fmla="*/ 2629 h 1817"/>
                              <a:gd name="T96" fmla="+- 0 5834 5834"/>
                              <a:gd name="T97" fmla="*/ T96 w 2643"/>
                              <a:gd name="T98" fmla="+- 0 2327 2327"/>
                              <a:gd name="T99" fmla="*/ 2327 h 1817"/>
                              <a:gd name="T100" fmla="+- 0 7507 5834"/>
                              <a:gd name="T101" fmla="*/ T100 w 2643"/>
                              <a:gd name="T102" fmla="+- 0 2327 2327"/>
                              <a:gd name="T103" fmla="*/ 2327 h 1817"/>
                              <a:gd name="T104" fmla="+- 0 8270 5834"/>
                              <a:gd name="T105" fmla="*/ T104 w 2643"/>
                              <a:gd name="T106" fmla="+- 0 2327 2327"/>
                              <a:gd name="T107" fmla="*/ 2327 h 1817"/>
                              <a:gd name="T108" fmla="+- 0 8477 5834"/>
                              <a:gd name="T109" fmla="*/ T108 w 2643"/>
                              <a:gd name="T110" fmla="+- 0 2327 2327"/>
                              <a:gd name="T111" fmla="*/ 2327 h 1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643" h="1817">
                                <a:moveTo>
                                  <a:pt x="0" y="1817"/>
                                </a:moveTo>
                                <a:lnTo>
                                  <a:pt x="1673" y="1817"/>
                                </a:lnTo>
                                <a:moveTo>
                                  <a:pt x="2436" y="1817"/>
                                </a:moveTo>
                                <a:lnTo>
                                  <a:pt x="2643" y="1817"/>
                                </a:lnTo>
                                <a:moveTo>
                                  <a:pt x="0" y="1514"/>
                                </a:moveTo>
                                <a:lnTo>
                                  <a:pt x="1673" y="1514"/>
                                </a:lnTo>
                                <a:moveTo>
                                  <a:pt x="2436" y="1514"/>
                                </a:moveTo>
                                <a:lnTo>
                                  <a:pt x="2643" y="1514"/>
                                </a:lnTo>
                                <a:moveTo>
                                  <a:pt x="0" y="1212"/>
                                </a:moveTo>
                                <a:lnTo>
                                  <a:pt x="1673" y="1212"/>
                                </a:lnTo>
                                <a:moveTo>
                                  <a:pt x="2436" y="1212"/>
                                </a:moveTo>
                                <a:lnTo>
                                  <a:pt x="2643" y="1212"/>
                                </a:lnTo>
                                <a:moveTo>
                                  <a:pt x="0" y="910"/>
                                </a:moveTo>
                                <a:lnTo>
                                  <a:pt x="1673" y="910"/>
                                </a:lnTo>
                                <a:moveTo>
                                  <a:pt x="2436" y="910"/>
                                </a:moveTo>
                                <a:lnTo>
                                  <a:pt x="2643" y="910"/>
                                </a:lnTo>
                                <a:moveTo>
                                  <a:pt x="0" y="607"/>
                                </a:moveTo>
                                <a:lnTo>
                                  <a:pt x="1673" y="607"/>
                                </a:lnTo>
                                <a:moveTo>
                                  <a:pt x="2436" y="607"/>
                                </a:moveTo>
                                <a:lnTo>
                                  <a:pt x="2643" y="607"/>
                                </a:lnTo>
                                <a:moveTo>
                                  <a:pt x="0" y="302"/>
                                </a:moveTo>
                                <a:lnTo>
                                  <a:pt x="1673" y="302"/>
                                </a:lnTo>
                                <a:moveTo>
                                  <a:pt x="2436" y="302"/>
                                </a:moveTo>
                                <a:lnTo>
                                  <a:pt x="2643" y="302"/>
                                </a:lnTo>
                                <a:moveTo>
                                  <a:pt x="0" y="0"/>
                                </a:moveTo>
                                <a:lnTo>
                                  <a:pt x="1673" y="0"/>
                                </a:lnTo>
                                <a:moveTo>
                                  <a:pt x="2436" y="0"/>
                                </a:moveTo>
                                <a:lnTo>
                                  <a:pt x="2643"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3"/>
                        <wps:cNvSpPr>
                          <a:spLocks/>
                        </wps:cNvSpPr>
                        <wps:spPr bwMode="auto">
                          <a:xfrm>
                            <a:off x="5834" y="2020"/>
                            <a:ext cx="2643" cy="8"/>
                          </a:xfrm>
                          <a:custGeom>
                            <a:avLst/>
                            <a:gdLst>
                              <a:gd name="T0" fmla="+- 0 5834 5834"/>
                              <a:gd name="T1" fmla="*/ T0 w 2643"/>
                              <a:gd name="T2" fmla="+- 0 2028 2021"/>
                              <a:gd name="T3" fmla="*/ 2028 h 8"/>
                              <a:gd name="T4" fmla="+- 0 7507 5834"/>
                              <a:gd name="T5" fmla="*/ T4 w 2643"/>
                              <a:gd name="T6" fmla="+- 0 2028 2021"/>
                              <a:gd name="T7" fmla="*/ 2028 h 8"/>
                              <a:gd name="T8" fmla="+- 0 5834 5834"/>
                              <a:gd name="T9" fmla="*/ T8 w 2643"/>
                              <a:gd name="T10" fmla="+- 0 2021 2021"/>
                              <a:gd name="T11" fmla="*/ 2021 h 8"/>
                              <a:gd name="T12" fmla="+- 0 7507 5834"/>
                              <a:gd name="T13" fmla="*/ T12 w 2643"/>
                              <a:gd name="T14" fmla="+- 0 2021 2021"/>
                              <a:gd name="T15" fmla="*/ 2021 h 8"/>
                              <a:gd name="T16" fmla="+- 0 8270 5834"/>
                              <a:gd name="T17" fmla="*/ T16 w 2643"/>
                              <a:gd name="T18" fmla="+- 0 2028 2021"/>
                              <a:gd name="T19" fmla="*/ 2028 h 8"/>
                              <a:gd name="T20" fmla="+- 0 8477 5834"/>
                              <a:gd name="T21" fmla="*/ T20 w 2643"/>
                              <a:gd name="T22" fmla="+- 0 2028 2021"/>
                              <a:gd name="T23" fmla="*/ 2028 h 8"/>
                              <a:gd name="T24" fmla="+- 0 8270 5834"/>
                              <a:gd name="T25" fmla="*/ T24 w 2643"/>
                              <a:gd name="T26" fmla="+- 0 2021 2021"/>
                              <a:gd name="T27" fmla="*/ 2021 h 8"/>
                              <a:gd name="T28" fmla="+- 0 8477 5834"/>
                              <a:gd name="T29" fmla="*/ T28 w 2643"/>
                              <a:gd name="T30" fmla="+- 0 2021 2021"/>
                              <a:gd name="T31" fmla="*/ 2021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643" h="8">
                                <a:moveTo>
                                  <a:pt x="0" y="7"/>
                                </a:moveTo>
                                <a:lnTo>
                                  <a:pt x="1673" y="7"/>
                                </a:lnTo>
                                <a:moveTo>
                                  <a:pt x="0" y="0"/>
                                </a:moveTo>
                                <a:lnTo>
                                  <a:pt x="1673" y="0"/>
                                </a:lnTo>
                                <a:moveTo>
                                  <a:pt x="2436" y="7"/>
                                </a:moveTo>
                                <a:lnTo>
                                  <a:pt x="2643" y="7"/>
                                </a:lnTo>
                                <a:moveTo>
                                  <a:pt x="2436" y="0"/>
                                </a:moveTo>
                                <a:lnTo>
                                  <a:pt x="2643" y="0"/>
                                </a:lnTo>
                              </a:path>
                            </a:pathLst>
                          </a:custGeom>
                          <a:noFill/>
                          <a:ln w="4763">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2"/>
                        <wps:cNvSpPr>
                          <a:spLocks noChangeArrowheads="1"/>
                        </wps:cNvSpPr>
                        <wps:spPr bwMode="auto">
                          <a:xfrm>
                            <a:off x="7507" y="1873"/>
                            <a:ext cx="764" cy="2573"/>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5071" y="1873"/>
                            <a:ext cx="764" cy="2573"/>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10"/>
                        <wps:cNvSpPr>
                          <a:spLocks/>
                        </wps:cNvSpPr>
                        <wps:spPr bwMode="auto">
                          <a:xfrm>
                            <a:off x="9242" y="2327"/>
                            <a:ext cx="836" cy="1817"/>
                          </a:xfrm>
                          <a:custGeom>
                            <a:avLst/>
                            <a:gdLst>
                              <a:gd name="T0" fmla="+- 0 9242 9242"/>
                              <a:gd name="T1" fmla="*/ T0 w 836"/>
                              <a:gd name="T2" fmla="+- 0 4144 2327"/>
                              <a:gd name="T3" fmla="*/ 4144 h 1817"/>
                              <a:gd name="T4" fmla="+- 0 10078 9242"/>
                              <a:gd name="T5" fmla="*/ T4 w 836"/>
                              <a:gd name="T6" fmla="+- 0 4144 2327"/>
                              <a:gd name="T7" fmla="*/ 4144 h 1817"/>
                              <a:gd name="T8" fmla="+- 0 9242 9242"/>
                              <a:gd name="T9" fmla="*/ T8 w 836"/>
                              <a:gd name="T10" fmla="+- 0 3841 2327"/>
                              <a:gd name="T11" fmla="*/ 3841 h 1817"/>
                              <a:gd name="T12" fmla="+- 0 10078 9242"/>
                              <a:gd name="T13" fmla="*/ T12 w 836"/>
                              <a:gd name="T14" fmla="+- 0 3841 2327"/>
                              <a:gd name="T15" fmla="*/ 3841 h 1817"/>
                              <a:gd name="T16" fmla="+- 0 9242 9242"/>
                              <a:gd name="T17" fmla="*/ T16 w 836"/>
                              <a:gd name="T18" fmla="+- 0 3539 2327"/>
                              <a:gd name="T19" fmla="*/ 3539 h 1817"/>
                              <a:gd name="T20" fmla="+- 0 10078 9242"/>
                              <a:gd name="T21" fmla="*/ T20 w 836"/>
                              <a:gd name="T22" fmla="+- 0 3539 2327"/>
                              <a:gd name="T23" fmla="*/ 3539 h 1817"/>
                              <a:gd name="T24" fmla="+- 0 9242 9242"/>
                              <a:gd name="T25" fmla="*/ T24 w 836"/>
                              <a:gd name="T26" fmla="+- 0 3237 2327"/>
                              <a:gd name="T27" fmla="*/ 3237 h 1817"/>
                              <a:gd name="T28" fmla="+- 0 10078 9242"/>
                              <a:gd name="T29" fmla="*/ T28 w 836"/>
                              <a:gd name="T30" fmla="+- 0 3237 2327"/>
                              <a:gd name="T31" fmla="*/ 3237 h 1817"/>
                              <a:gd name="T32" fmla="+- 0 9242 9242"/>
                              <a:gd name="T33" fmla="*/ T32 w 836"/>
                              <a:gd name="T34" fmla="+- 0 2934 2327"/>
                              <a:gd name="T35" fmla="*/ 2934 h 1817"/>
                              <a:gd name="T36" fmla="+- 0 10078 9242"/>
                              <a:gd name="T37" fmla="*/ T36 w 836"/>
                              <a:gd name="T38" fmla="+- 0 2934 2327"/>
                              <a:gd name="T39" fmla="*/ 2934 h 1817"/>
                              <a:gd name="T40" fmla="+- 0 9242 9242"/>
                              <a:gd name="T41" fmla="*/ T40 w 836"/>
                              <a:gd name="T42" fmla="+- 0 2629 2327"/>
                              <a:gd name="T43" fmla="*/ 2629 h 1817"/>
                              <a:gd name="T44" fmla="+- 0 10078 9242"/>
                              <a:gd name="T45" fmla="*/ T44 w 836"/>
                              <a:gd name="T46" fmla="+- 0 2629 2327"/>
                              <a:gd name="T47" fmla="*/ 2629 h 1817"/>
                              <a:gd name="T48" fmla="+- 0 9242 9242"/>
                              <a:gd name="T49" fmla="*/ T48 w 836"/>
                              <a:gd name="T50" fmla="+- 0 2327 2327"/>
                              <a:gd name="T51" fmla="*/ 2327 h 1817"/>
                              <a:gd name="T52" fmla="+- 0 10078 9242"/>
                              <a:gd name="T53" fmla="*/ T52 w 836"/>
                              <a:gd name="T54" fmla="+- 0 2327 2327"/>
                              <a:gd name="T55" fmla="*/ 2327 h 18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36" h="1817">
                                <a:moveTo>
                                  <a:pt x="0" y="1817"/>
                                </a:moveTo>
                                <a:lnTo>
                                  <a:pt x="836" y="1817"/>
                                </a:lnTo>
                                <a:moveTo>
                                  <a:pt x="0" y="1514"/>
                                </a:moveTo>
                                <a:lnTo>
                                  <a:pt x="836" y="1514"/>
                                </a:lnTo>
                                <a:moveTo>
                                  <a:pt x="0" y="1212"/>
                                </a:moveTo>
                                <a:lnTo>
                                  <a:pt x="836" y="1212"/>
                                </a:lnTo>
                                <a:moveTo>
                                  <a:pt x="0" y="910"/>
                                </a:moveTo>
                                <a:lnTo>
                                  <a:pt x="836" y="910"/>
                                </a:lnTo>
                                <a:moveTo>
                                  <a:pt x="0" y="607"/>
                                </a:moveTo>
                                <a:lnTo>
                                  <a:pt x="836" y="607"/>
                                </a:lnTo>
                                <a:moveTo>
                                  <a:pt x="0" y="302"/>
                                </a:moveTo>
                                <a:lnTo>
                                  <a:pt x="836" y="302"/>
                                </a:lnTo>
                                <a:moveTo>
                                  <a:pt x="0" y="0"/>
                                </a:moveTo>
                                <a:lnTo>
                                  <a:pt x="836" y="0"/>
                                </a:lnTo>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9"/>
                        <wps:cNvSpPr>
                          <a:spLocks/>
                        </wps:cNvSpPr>
                        <wps:spPr bwMode="auto">
                          <a:xfrm>
                            <a:off x="3264" y="1718"/>
                            <a:ext cx="6814" cy="310"/>
                          </a:xfrm>
                          <a:custGeom>
                            <a:avLst/>
                            <a:gdLst>
                              <a:gd name="T0" fmla="+- 0 9242 3264"/>
                              <a:gd name="T1" fmla="*/ T0 w 6814"/>
                              <a:gd name="T2" fmla="+- 0 2028 1719"/>
                              <a:gd name="T3" fmla="*/ 2028 h 310"/>
                              <a:gd name="T4" fmla="+- 0 10078 3264"/>
                              <a:gd name="T5" fmla="*/ T4 w 6814"/>
                              <a:gd name="T6" fmla="+- 0 2028 1719"/>
                              <a:gd name="T7" fmla="*/ 2028 h 310"/>
                              <a:gd name="T8" fmla="+- 0 9242 3264"/>
                              <a:gd name="T9" fmla="*/ T8 w 6814"/>
                              <a:gd name="T10" fmla="+- 0 2021 1719"/>
                              <a:gd name="T11" fmla="*/ 2021 h 310"/>
                              <a:gd name="T12" fmla="+- 0 10078 3264"/>
                              <a:gd name="T13" fmla="*/ T12 w 6814"/>
                              <a:gd name="T14" fmla="+- 0 2021 1719"/>
                              <a:gd name="T15" fmla="*/ 2021 h 310"/>
                              <a:gd name="T16" fmla="+- 0 3264 3264"/>
                              <a:gd name="T17" fmla="*/ T16 w 6814"/>
                              <a:gd name="T18" fmla="+- 0 1726 1719"/>
                              <a:gd name="T19" fmla="*/ 1726 h 310"/>
                              <a:gd name="T20" fmla="+- 0 10078 3264"/>
                              <a:gd name="T21" fmla="*/ T20 w 6814"/>
                              <a:gd name="T22" fmla="+- 0 1726 1719"/>
                              <a:gd name="T23" fmla="*/ 1726 h 310"/>
                              <a:gd name="T24" fmla="+- 0 3264 3264"/>
                              <a:gd name="T25" fmla="*/ T24 w 6814"/>
                              <a:gd name="T26" fmla="+- 0 1719 1719"/>
                              <a:gd name="T27" fmla="*/ 1719 h 310"/>
                              <a:gd name="T28" fmla="+- 0 10078 3264"/>
                              <a:gd name="T29" fmla="*/ T28 w 6814"/>
                              <a:gd name="T30" fmla="+- 0 1719 1719"/>
                              <a:gd name="T31" fmla="*/ 1719 h 3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14" h="310">
                                <a:moveTo>
                                  <a:pt x="5978" y="309"/>
                                </a:moveTo>
                                <a:lnTo>
                                  <a:pt x="6814" y="309"/>
                                </a:lnTo>
                                <a:moveTo>
                                  <a:pt x="5978" y="302"/>
                                </a:moveTo>
                                <a:lnTo>
                                  <a:pt x="6814" y="302"/>
                                </a:lnTo>
                                <a:moveTo>
                                  <a:pt x="0" y="7"/>
                                </a:moveTo>
                                <a:lnTo>
                                  <a:pt x="6814" y="7"/>
                                </a:lnTo>
                                <a:moveTo>
                                  <a:pt x="0" y="0"/>
                                </a:moveTo>
                                <a:lnTo>
                                  <a:pt x="6814" y="0"/>
                                </a:lnTo>
                              </a:path>
                            </a:pathLst>
                          </a:custGeom>
                          <a:noFill/>
                          <a:ln w="4763">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8"/>
                        <wps:cNvSpPr>
                          <a:spLocks noChangeArrowheads="1"/>
                        </wps:cNvSpPr>
                        <wps:spPr bwMode="auto">
                          <a:xfrm>
                            <a:off x="8476" y="1722"/>
                            <a:ext cx="766" cy="2724"/>
                          </a:xfrm>
                          <a:prstGeom prst="rect">
                            <a:avLst/>
                          </a:prstGeom>
                          <a:solidFill>
                            <a:srgbClr val="EC7C3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7"/>
                        <wps:cNvSpPr>
                          <a:spLocks/>
                        </wps:cNvSpPr>
                        <wps:spPr bwMode="auto">
                          <a:xfrm>
                            <a:off x="2786" y="256"/>
                            <a:ext cx="7500" cy="4515"/>
                          </a:xfrm>
                          <a:custGeom>
                            <a:avLst/>
                            <a:gdLst>
                              <a:gd name="T0" fmla="+- 0 3264 2786"/>
                              <a:gd name="T1" fmla="*/ T0 w 7500"/>
                              <a:gd name="T2" fmla="+- 0 4446 257"/>
                              <a:gd name="T3" fmla="*/ 4446 h 4515"/>
                              <a:gd name="T4" fmla="+- 0 10078 2786"/>
                              <a:gd name="T5" fmla="*/ T4 w 7500"/>
                              <a:gd name="T6" fmla="+- 0 4446 257"/>
                              <a:gd name="T7" fmla="*/ 4446 h 4515"/>
                              <a:gd name="T8" fmla="+- 0 3264 2786"/>
                              <a:gd name="T9" fmla="*/ T8 w 7500"/>
                              <a:gd name="T10" fmla="+- 0 1421 257"/>
                              <a:gd name="T11" fmla="*/ 1421 h 4515"/>
                              <a:gd name="T12" fmla="+- 0 10078 2786"/>
                              <a:gd name="T13" fmla="*/ T12 w 7500"/>
                              <a:gd name="T14" fmla="+- 0 1421 257"/>
                              <a:gd name="T15" fmla="*/ 1421 h 4515"/>
                              <a:gd name="T16" fmla="+- 0 2786 2786"/>
                              <a:gd name="T17" fmla="*/ T16 w 7500"/>
                              <a:gd name="T18" fmla="+- 0 4772 257"/>
                              <a:gd name="T19" fmla="*/ 4772 h 4515"/>
                              <a:gd name="T20" fmla="+- 0 10286 2786"/>
                              <a:gd name="T21" fmla="*/ T20 w 7500"/>
                              <a:gd name="T22" fmla="+- 0 4772 257"/>
                              <a:gd name="T23" fmla="*/ 4772 h 4515"/>
                              <a:gd name="T24" fmla="+- 0 10286 2786"/>
                              <a:gd name="T25" fmla="*/ T24 w 7500"/>
                              <a:gd name="T26" fmla="+- 0 257 257"/>
                              <a:gd name="T27" fmla="*/ 257 h 4515"/>
                              <a:gd name="T28" fmla="+- 0 2786 2786"/>
                              <a:gd name="T29" fmla="*/ T28 w 7500"/>
                              <a:gd name="T30" fmla="+- 0 257 257"/>
                              <a:gd name="T31" fmla="*/ 257 h 4515"/>
                              <a:gd name="T32" fmla="+- 0 2786 2786"/>
                              <a:gd name="T33" fmla="*/ T32 w 7500"/>
                              <a:gd name="T34" fmla="+- 0 4772 257"/>
                              <a:gd name="T35" fmla="*/ 4772 h 4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00" h="4515">
                                <a:moveTo>
                                  <a:pt x="478" y="4189"/>
                                </a:moveTo>
                                <a:lnTo>
                                  <a:pt x="7292" y="4189"/>
                                </a:lnTo>
                                <a:moveTo>
                                  <a:pt x="478" y="1164"/>
                                </a:moveTo>
                                <a:lnTo>
                                  <a:pt x="7292" y="1164"/>
                                </a:lnTo>
                                <a:moveTo>
                                  <a:pt x="0" y="4515"/>
                                </a:moveTo>
                                <a:lnTo>
                                  <a:pt x="7500" y="4515"/>
                                </a:lnTo>
                                <a:lnTo>
                                  <a:pt x="7500" y="0"/>
                                </a:lnTo>
                                <a:lnTo>
                                  <a:pt x="0" y="0"/>
                                </a:lnTo>
                                <a:lnTo>
                                  <a:pt x="0" y="4515"/>
                                </a:lnTo>
                                <a:close/>
                              </a:path>
                            </a:pathLst>
                          </a:custGeom>
                          <a:noFill/>
                          <a:ln w="9525">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6"/>
                        <wps:cNvSpPr txBox="1">
                          <a:spLocks noChangeArrowheads="1"/>
                        </wps:cNvSpPr>
                        <wps:spPr bwMode="auto">
                          <a:xfrm>
                            <a:off x="4312" y="463"/>
                            <a:ext cx="4472"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D84FB" w14:textId="77777777" w:rsidR="00787474" w:rsidRDefault="00934671">
                              <w:pPr>
                                <w:spacing w:line="281" w:lineRule="exact"/>
                                <w:rPr>
                                  <w:rFonts w:ascii="Carlito"/>
                                  <w:sz w:val="28"/>
                                </w:rPr>
                              </w:pPr>
                              <w:r>
                                <w:rPr>
                                  <w:rFonts w:ascii="Carlito"/>
                                  <w:color w:val="585858"/>
                                  <w:sz w:val="28"/>
                                </w:rPr>
                                <w:t>Diagram Kinerja Guru MI Ibnu Aqil ( % )</w:t>
                              </w:r>
                            </w:p>
                          </w:txbxContent>
                        </wps:txbx>
                        <wps:bodyPr rot="0" vert="horz" wrap="square" lIns="0" tIns="0" rIns="0" bIns="0" anchor="t" anchorCtr="0" upright="1">
                          <a:noAutofit/>
                        </wps:bodyPr>
                      </wps:wsp>
                      <wps:wsp>
                        <wps:cNvPr id="15" name="Text Box 5"/>
                        <wps:cNvSpPr txBox="1">
                          <a:spLocks noChangeArrowheads="1"/>
                        </wps:cNvSpPr>
                        <wps:spPr bwMode="auto">
                          <a:xfrm>
                            <a:off x="2823" y="1337"/>
                            <a:ext cx="294" cy="3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9E396" w14:textId="77777777" w:rsidR="00787474" w:rsidRDefault="00934671">
                              <w:pPr>
                                <w:spacing w:line="183" w:lineRule="exact"/>
                                <w:rPr>
                                  <w:rFonts w:ascii="Carlito"/>
                                  <w:sz w:val="18"/>
                                </w:rPr>
                              </w:pPr>
                              <w:r>
                                <w:rPr>
                                  <w:rFonts w:ascii="Carlito"/>
                                  <w:color w:val="585858"/>
                                  <w:sz w:val="18"/>
                                </w:rPr>
                                <w:t>100</w:t>
                              </w:r>
                            </w:p>
                            <w:p w14:paraId="1F6CA44C" w14:textId="77777777" w:rsidR="00787474" w:rsidRDefault="00934671">
                              <w:pPr>
                                <w:spacing w:before="82"/>
                                <w:ind w:left="91"/>
                                <w:rPr>
                                  <w:rFonts w:ascii="Carlito"/>
                                  <w:sz w:val="18"/>
                                </w:rPr>
                              </w:pPr>
                              <w:r>
                                <w:rPr>
                                  <w:rFonts w:ascii="Carlito"/>
                                  <w:color w:val="585858"/>
                                  <w:sz w:val="18"/>
                                </w:rPr>
                                <w:t>90</w:t>
                              </w:r>
                            </w:p>
                            <w:p w14:paraId="25E7B0EE" w14:textId="77777777" w:rsidR="00787474" w:rsidRDefault="00934671">
                              <w:pPr>
                                <w:spacing w:before="83"/>
                                <w:ind w:left="91"/>
                                <w:rPr>
                                  <w:rFonts w:ascii="Carlito"/>
                                  <w:sz w:val="18"/>
                                </w:rPr>
                              </w:pPr>
                              <w:r>
                                <w:rPr>
                                  <w:rFonts w:ascii="Carlito"/>
                                  <w:color w:val="585858"/>
                                  <w:sz w:val="18"/>
                                </w:rPr>
                                <w:t>80</w:t>
                              </w:r>
                            </w:p>
                            <w:p w14:paraId="447B7294" w14:textId="77777777" w:rsidR="00787474" w:rsidRDefault="00934671">
                              <w:pPr>
                                <w:spacing w:before="83"/>
                                <w:ind w:left="91"/>
                                <w:rPr>
                                  <w:rFonts w:ascii="Carlito"/>
                                  <w:sz w:val="18"/>
                                </w:rPr>
                              </w:pPr>
                              <w:r>
                                <w:rPr>
                                  <w:rFonts w:ascii="Carlito"/>
                                  <w:color w:val="585858"/>
                                  <w:sz w:val="18"/>
                                </w:rPr>
                                <w:t>70</w:t>
                              </w:r>
                            </w:p>
                            <w:p w14:paraId="4EE7629E" w14:textId="77777777" w:rsidR="00787474" w:rsidRDefault="00934671">
                              <w:pPr>
                                <w:spacing w:before="83"/>
                                <w:ind w:left="91"/>
                                <w:rPr>
                                  <w:rFonts w:ascii="Carlito"/>
                                  <w:sz w:val="18"/>
                                </w:rPr>
                              </w:pPr>
                              <w:r>
                                <w:rPr>
                                  <w:rFonts w:ascii="Carlito"/>
                                  <w:color w:val="585858"/>
                                  <w:sz w:val="18"/>
                                </w:rPr>
                                <w:t>60</w:t>
                              </w:r>
                            </w:p>
                            <w:p w14:paraId="1DBF32D9" w14:textId="77777777" w:rsidR="00787474" w:rsidRDefault="00934671">
                              <w:pPr>
                                <w:spacing w:before="82"/>
                                <w:ind w:left="91"/>
                                <w:rPr>
                                  <w:rFonts w:ascii="Carlito"/>
                                  <w:sz w:val="18"/>
                                </w:rPr>
                              </w:pPr>
                              <w:r>
                                <w:rPr>
                                  <w:rFonts w:ascii="Carlito"/>
                                  <w:color w:val="585858"/>
                                  <w:sz w:val="18"/>
                                </w:rPr>
                                <w:t>50</w:t>
                              </w:r>
                            </w:p>
                            <w:p w14:paraId="4B0E7471" w14:textId="77777777" w:rsidR="00787474" w:rsidRDefault="00934671">
                              <w:pPr>
                                <w:spacing w:before="84"/>
                                <w:ind w:left="91"/>
                                <w:rPr>
                                  <w:rFonts w:ascii="Carlito"/>
                                  <w:sz w:val="18"/>
                                </w:rPr>
                              </w:pPr>
                              <w:r>
                                <w:rPr>
                                  <w:rFonts w:ascii="Carlito"/>
                                  <w:color w:val="585858"/>
                                  <w:sz w:val="18"/>
                                </w:rPr>
                                <w:t>40</w:t>
                              </w:r>
                            </w:p>
                            <w:p w14:paraId="0495E314" w14:textId="77777777" w:rsidR="00787474" w:rsidRDefault="00934671">
                              <w:pPr>
                                <w:spacing w:before="82"/>
                                <w:ind w:left="91"/>
                                <w:rPr>
                                  <w:rFonts w:ascii="Carlito"/>
                                  <w:sz w:val="18"/>
                                </w:rPr>
                              </w:pPr>
                              <w:r>
                                <w:rPr>
                                  <w:rFonts w:ascii="Carlito"/>
                                  <w:color w:val="585858"/>
                                  <w:sz w:val="18"/>
                                </w:rPr>
                                <w:t>30</w:t>
                              </w:r>
                            </w:p>
                            <w:p w14:paraId="05352972" w14:textId="77777777" w:rsidR="00787474" w:rsidRDefault="00934671">
                              <w:pPr>
                                <w:spacing w:before="83"/>
                                <w:ind w:left="91"/>
                                <w:rPr>
                                  <w:rFonts w:ascii="Carlito"/>
                                  <w:sz w:val="18"/>
                                </w:rPr>
                              </w:pPr>
                              <w:r>
                                <w:rPr>
                                  <w:rFonts w:ascii="Carlito"/>
                                  <w:color w:val="585858"/>
                                  <w:sz w:val="18"/>
                                </w:rPr>
                                <w:t>20</w:t>
                              </w:r>
                            </w:p>
                            <w:p w14:paraId="6383B036" w14:textId="77777777" w:rsidR="00787474" w:rsidRDefault="00934671">
                              <w:pPr>
                                <w:spacing w:before="83"/>
                                <w:ind w:left="91"/>
                                <w:rPr>
                                  <w:rFonts w:ascii="Carlito"/>
                                  <w:sz w:val="18"/>
                                </w:rPr>
                              </w:pPr>
                              <w:r>
                                <w:rPr>
                                  <w:rFonts w:ascii="Carlito"/>
                                  <w:color w:val="585858"/>
                                  <w:sz w:val="18"/>
                                </w:rPr>
                                <w:t>10</w:t>
                              </w:r>
                            </w:p>
                            <w:p w14:paraId="4E0BF17E" w14:textId="77777777" w:rsidR="00787474" w:rsidRDefault="00934671">
                              <w:pPr>
                                <w:spacing w:before="83" w:line="216" w:lineRule="exact"/>
                                <w:ind w:left="182"/>
                                <w:rPr>
                                  <w:rFonts w:ascii="Carlito"/>
                                  <w:sz w:val="18"/>
                                </w:rPr>
                              </w:pPr>
                              <w:r>
                                <w:rPr>
                                  <w:rFonts w:ascii="Carlito"/>
                                  <w:color w:val="585858"/>
                                  <w:sz w:val="18"/>
                                </w:rPr>
                                <w:t>0</w:t>
                              </w:r>
                            </w:p>
                          </w:txbxContent>
                        </wps:txbx>
                        <wps:bodyPr rot="0" vert="horz" wrap="square" lIns="0" tIns="0" rIns="0" bIns="0" anchor="t" anchorCtr="0" upright="1">
                          <a:noAutofit/>
                        </wps:bodyPr>
                      </wps:wsp>
                      <wps:wsp>
                        <wps:cNvPr id="16" name="Text Box 4"/>
                        <wps:cNvSpPr txBox="1">
                          <a:spLocks noChangeArrowheads="1"/>
                        </wps:cNvSpPr>
                        <wps:spPr bwMode="auto">
                          <a:xfrm>
                            <a:off x="4237" y="4596"/>
                            <a:ext cx="1484"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37758" w14:textId="77777777" w:rsidR="00787474" w:rsidRDefault="00934671">
                              <w:pPr>
                                <w:spacing w:line="180" w:lineRule="exact"/>
                                <w:rPr>
                                  <w:rFonts w:ascii="Carlito"/>
                                  <w:sz w:val="18"/>
                                </w:rPr>
                              </w:pPr>
                              <w:r>
                                <w:rPr>
                                  <w:rFonts w:ascii="Carlito"/>
                                  <w:color w:val="585858"/>
                                  <w:sz w:val="18"/>
                                </w:rPr>
                                <w:t xml:space="preserve">2021 ( </w:t>
                              </w:r>
                              <w:proofErr w:type="spellStart"/>
                              <w:r>
                                <w:rPr>
                                  <w:rFonts w:ascii="Carlito"/>
                                  <w:color w:val="585858"/>
                                  <w:sz w:val="18"/>
                                </w:rPr>
                                <w:t>Smt</w:t>
                              </w:r>
                              <w:proofErr w:type="spellEnd"/>
                              <w:r>
                                <w:rPr>
                                  <w:rFonts w:ascii="Carlito"/>
                                  <w:color w:val="585858"/>
                                  <w:sz w:val="18"/>
                                </w:rPr>
                                <w:t xml:space="preserve"> 1 dan 2 )</w:t>
                              </w:r>
                            </w:p>
                          </w:txbxContent>
                        </wps:txbx>
                        <wps:bodyPr rot="0" vert="horz" wrap="square" lIns="0" tIns="0" rIns="0" bIns="0" anchor="t" anchorCtr="0" upright="1">
                          <a:noAutofit/>
                        </wps:bodyPr>
                      </wps:wsp>
                      <wps:wsp>
                        <wps:cNvPr id="17" name="Text Box 3"/>
                        <wps:cNvSpPr txBox="1">
                          <a:spLocks noChangeArrowheads="1"/>
                        </wps:cNvSpPr>
                        <wps:spPr bwMode="auto">
                          <a:xfrm>
                            <a:off x="7664" y="4596"/>
                            <a:ext cx="1443"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17B30" w14:textId="77777777" w:rsidR="00787474" w:rsidRDefault="00934671">
                              <w:pPr>
                                <w:spacing w:line="180" w:lineRule="exact"/>
                                <w:rPr>
                                  <w:rFonts w:ascii="Carlito"/>
                                  <w:sz w:val="18"/>
                                </w:rPr>
                              </w:pPr>
                              <w:r>
                                <w:rPr>
                                  <w:rFonts w:ascii="Carlito"/>
                                  <w:color w:val="585858"/>
                                  <w:sz w:val="18"/>
                                </w:rPr>
                                <w:t xml:space="preserve">2022( </w:t>
                              </w:r>
                              <w:proofErr w:type="spellStart"/>
                              <w:r>
                                <w:rPr>
                                  <w:rFonts w:ascii="Carlito"/>
                                  <w:color w:val="585858"/>
                                  <w:sz w:val="18"/>
                                </w:rPr>
                                <w:t>Smt</w:t>
                              </w:r>
                              <w:proofErr w:type="spellEnd"/>
                              <w:r>
                                <w:rPr>
                                  <w:rFonts w:ascii="Carlito"/>
                                  <w:color w:val="585858"/>
                                  <w:sz w:val="18"/>
                                </w:rPr>
                                <w:t xml:space="preserve"> 1 dan 2 )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3E4B8" id="Group 2" o:spid="_x0000_s1026" style="position:absolute;margin-left:138.95pt;margin-top:12.45pt;width:375.75pt;height:226.5pt;z-index:-251657216;mso-wrap-distance-left:0;mso-wrap-distance-right:0;mso-position-horizontal-relative:page" coordorigin="2779,249" coordsize="7515,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">
                <v:shape id="AutoShape 17" o:spid="_x0000_s1027" style="position:absolute;left:3264;top:2327;width:1808;height:1817;visibility:visible;mso-wrap-style:square;v-text-anchor:top" coordsize="1808,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" path="m,1817r835,m1601,1817r206,m,1514r835,m1601,1514r206,m,1212r835,m1601,1212r206,m,910r835,m1601,910r206,m,607r835,m1601,607r206,m,302r835,m1601,302r206,m,l835,t766,l1807,e" filled="f" strokecolor="#d9d9d9">
                  <v:path arrowok="t" o:connecttype="custom" o:connectlocs="0,4144;835,4144;1601,4144;1807,4144;0,3841;835,3841;1601,3841;1807,3841;0,3539;835,3539;1601,3539;1807,3539;0,3237;835,3237;1601,3237;1807,3237;0,2934;835,2934;1601,2934;1807,2934;0,2629;835,2629;1601,2629;1807,2629;0,2327;835,2327;1601,2327;1807,2327" o:connectangles="0,0,0,0,0,0,0,0,0,0,0,0,0,0,0,0,0,0,0,0,0,0,0,0,0,0,0,0"/>
                </v:shape>
                <v:shape id="AutoShape 16" o:spid="_x0000_s1028" style="position:absolute;left:3264;top:2020;width:1808;height:8;visibility:visible;mso-wrap-style:square;v-text-anchor:top" coordsize="18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" path="m,7r1807,m,l1807,e" filled="f" strokecolor="#d9d9d9" strokeweight=".1323mm">
                  <v:path arrowok="t" o:connecttype="custom" o:connectlocs="0,2028;1807,2028;0,2021;1807,2021" o:connectangles="0,0,0,0"/>
                </v:shape>
                <v:rect id="Rectangle 15" o:spid="_x0000_s1029" style="position:absolute;left:4099;top:2024;width:766;height:2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" fillcolor="#4471c4" stroked="f"/>
                <v:shape id="AutoShape 14" o:spid="_x0000_s1030" style="position:absolute;left:5834;top:2327;width:2643;height:1817;visibility:visible;mso-wrap-style:square;v-text-anchor:top" coordsize="2643,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" path="m,1817r1673,m2436,1817r207,m,1514r1673,m2436,1514r207,m,1212r1673,m2436,1212r207,m,910r1673,m2436,910r207,m,607r1673,m2436,607r207,m,302r1673,m2436,302r207,m,l1673,t763,l2643,e" filled="f" strokecolor="#d9d9d9">
                  <v:path arrowok="t" o:connecttype="custom" o:connectlocs="0,4144;1673,4144;2436,4144;2643,4144;0,3841;1673,3841;2436,3841;2643,3841;0,3539;1673,3539;2436,3539;2643,3539;0,3237;1673,3237;2436,3237;2643,3237;0,2934;1673,2934;2436,2934;2643,2934;0,2629;1673,2629;2436,2629;2643,2629;0,2327;1673,2327;2436,2327;2643,2327" o:connectangles="0,0,0,0,0,0,0,0,0,0,0,0,0,0,0,0,0,0,0,0,0,0,0,0,0,0,0,0"/>
                </v:shape>
                <v:shape id="AutoShape 13" o:spid="_x0000_s1031" style="position:absolute;left:5834;top:2020;width:2643;height:8;visibility:visible;mso-wrap-style:square;v-text-anchor:top" coordsize="2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" path="m,7r1673,m,l1673,t763,7l2643,7m2436,r207,e" filled="f" strokecolor="#d9d9d9" strokeweight=".1323mm">
                  <v:path arrowok="t" o:connecttype="custom" o:connectlocs="0,2028;1673,2028;0,2021;1673,2021;2436,2028;2643,2028;2436,2021;2643,2021" o:connectangles="0,0,0,0,0,0,0,0"/>
                </v:shape>
                <v:rect id="Rectangle 12" o:spid="_x0000_s1032" style="position:absolute;left:7507;top:1873;width:764;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" fillcolor="#4471c4" stroked="f"/>
                <v:rect id="Rectangle 11" o:spid="_x0000_s1033" style="position:absolute;left:5071;top:1873;width:764;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" fillcolor="#ec7c30" stroked="f"/>
                <v:shape id="AutoShape 10" o:spid="_x0000_s1034" style="position:absolute;left:9242;top:2327;width:836;height:1817;visibility:visible;mso-wrap-style:square;v-text-anchor:top" coordsize="836,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" path="m,1817r836,m,1514r836,m,1212r836,m,910r836,m,607r836,m,302r836,m,l836,e" filled="f" strokecolor="#d9d9d9">
                  <v:path arrowok="t" o:connecttype="custom" o:connectlocs="0,4144;836,4144;0,3841;836,3841;0,3539;836,3539;0,3237;836,3237;0,2934;836,2934;0,2629;836,2629;0,2327;836,2327" o:connectangles="0,0,0,0,0,0,0,0,0,0,0,0,0,0"/>
                </v:shape>
                <v:shape id="AutoShape 9" o:spid="_x0000_s1035" style="position:absolute;left:3264;top:1718;width:6814;height:310;visibility:visible;mso-wrap-style:square;v-text-anchor:top" coordsize="681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" path="m5978,309r836,m5978,302r836,m,7r6814,m,l6814,e" filled="f" strokecolor="#d9d9d9" strokeweight=".1323mm">
                  <v:path arrowok="t" o:connecttype="custom" o:connectlocs="5978,2028;6814,2028;5978,2021;6814,2021;0,1726;6814,1726;0,1719;6814,1719" o:connectangles="0,0,0,0,0,0,0,0"/>
                </v:shape>
                <v:rect id="Rectangle 8" o:spid="_x0000_s1036" style="position:absolute;left:8476;top:1722;width:766;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" fillcolor="#ec7c30" stroked="f"/>
                <v:shape id="AutoShape 7" o:spid="_x0000_s1037" style="position:absolute;left:2786;top:256;width:7500;height:4515;visibility:visible;mso-wrap-style:square;v-text-anchor:top" coordsize="7500,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" path="m478,4189r6814,m478,1164r6814,m,4515r7500,l7500,,,,,4515xe" filled="f" strokecolor="#d9d9d9">
                  <v:path arrowok="t" o:connecttype="custom" o:connectlocs="478,4446;7292,4446;478,1421;7292,1421;0,4772;7500,4772;7500,257;0,257;0,4772" o:connectangles="0,0,0,0,0,0,0,0,0"/>
                </v:shape>
                <v:shapetype id="_x0000_t202" coordsize="21600,21600" o:spt="202" path="m,l,21600r21600,l21600,xe">
                  <v:stroke joinstyle="miter"/>
                  <v:path gradientshapeok="t" o:connecttype="rect"/>
                </v:shapetype>
                <v:shape id="Text Box 6" o:spid="_x0000_s1038" type="#_x0000_t202" style="position:absolute;left:4312;top:463;width:4472;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E4D84FB" w14:textId="77777777" w:rsidR="00787474" w:rsidRDefault="00934671">
                        <w:pPr>
                          <w:spacing w:line="281" w:lineRule="exact"/>
                          <w:rPr>
                            <w:rFonts w:ascii="Carlito"/>
                            <w:sz w:val="28"/>
                          </w:rPr>
                        </w:pPr>
                        <w:r>
                          <w:rPr>
                            <w:rFonts w:ascii="Carlito"/>
                            <w:color w:val="585858"/>
                            <w:sz w:val="28"/>
                          </w:rPr>
                          <w:t>Diagram Kinerja Guru MI Ibnu Aqil ( % )</w:t>
                        </w:r>
                      </w:p>
                    </w:txbxContent>
                  </v:textbox>
                </v:shape>
                <v:shape id="Text Box 5" o:spid="_x0000_s1039" type="#_x0000_t202" style="position:absolute;left:2823;top:1337;width:294;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D09E396" w14:textId="77777777" w:rsidR="00787474" w:rsidRDefault="00934671">
                        <w:pPr>
                          <w:spacing w:line="183" w:lineRule="exact"/>
                          <w:rPr>
                            <w:rFonts w:ascii="Carlito"/>
                            <w:sz w:val="18"/>
                          </w:rPr>
                        </w:pPr>
                        <w:r>
                          <w:rPr>
                            <w:rFonts w:ascii="Carlito"/>
                            <w:color w:val="585858"/>
                            <w:sz w:val="18"/>
                          </w:rPr>
                          <w:t>100</w:t>
                        </w:r>
                      </w:p>
                      <w:p w14:paraId="1F6CA44C" w14:textId="77777777" w:rsidR="00787474" w:rsidRDefault="00934671">
                        <w:pPr>
                          <w:spacing w:before="82"/>
                          <w:ind w:left="91"/>
                          <w:rPr>
                            <w:rFonts w:ascii="Carlito"/>
                            <w:sz w:val="18"/>
                          </w:rPr>
                        </w:pPr>
                        <w:r>
                          <w:rPr>
                            <w:rFonts w:ascii="Carlito"/>
                            <w:color w:val="585858"/>
                            <w:sz w:val="18"/>
                          </w:rPr>
                          <w:t>90</w:t>
                        </w:r>
                      </w:p>
                      <w:p w14:paraId="25E7B0EE" w14:textId="77777777" w:rsidR="00787474" w:rsidRDefault="00934671">
                        <w:pPr>
                          <w:spacing w:before="83"/>
                          <w:ind w:left="91"/>
                          <w:rPr>
                            <w:rFonts w:ascii="Carlito"/>
                            <w:sz w:val="18"/>
                          </w:rPr>
                        </w:pPr>
                        <w:r>
                          <w:rPr>
                            <w:rFonts w:ascii="Carlito"/>
                            <w:color w:val="585858"/>
                            <w:sz w:val="18"/>
                          </w:rPr>
                          <w:t>80</w:t>
                        </w:r>
                      </w:p>
                      <w:p w14:paraId="447B7294" w14:textId="77777777" w:rsidR="00787474" w:rsidRDefault="00934671">
                        <w:pPr>
                          <w:spacing w:before="83"/>
                          <w:ind w:left="91"/>
                          <w:rPr>
                            <w:rFonts w:ascii="Carlito"/>
                            <w:sz w:val="18"/>
                          </w:rPr>
                        </w:pPr>
                        <w:r>
                          <w:rPr>
                            <w:rFonts w:ascii="Carlito"/>
                            <w:color w:val="585858"/>
                            <w:sz w:val="18"/>
                          </w:rPr>
                          <w:t>70</w:t>
                        </w:r>
                      </w:p>
                      <w:p w14:paraId="4EE7629E" w14:textId="77777777" w:rsidR="00787474" w:rsidRDefault="00934671">
                        <w:pPr>
                          <w:spacing w:before="83"/>
                          <w:ind w:left="91"/>
                          <w:rPr>
                            <w:rFonts w:ascii="Carlito"/>
                            <w:sz w:val="18"/>
                          </w:rPr>
                        </w:pPr>
                        <w:r>
                          <w:rPr>
                            <w:rFonts w:ascii="Carlito"/>
                            <w:color w:val="585858"/>
                            <w:sz w:val="18"/>
                          </w:rPr>
                          <w:t>60</w:t>
                        </w:r>
                      </w:p>
                      <w:p w14:paraId="1DBF32D9" w14:textId="77777777" w:rsidR="00787474" w:rsidRDefault="00934671">
                        <w:pPr>
                          <w:spacing w:before="82"/>
                          <w:ind w:left="91"/>
                          <w:rPr>
                            <w:rFonts w:ascii="Carlito"/>
                            <w:sz w:val="18"/>
                          </w:rPr>
                        </w:pPr>
                        <w:r>
                          <w:rPr>
                            <w:rFonts w:ascii="Carlito"/>
                            <w:color w:val="585858"/>
                            <w:sz w:val="18"/>
                          </w:rPr>
                          <w:t>50</w:t>
                        </w:r>
                      </w:p>
                      <w:p w14:paraId="4B0E7471" w14:textId="77777777" w:rsidR="00787474" w:rsidRDefault="00934671">
                        <w:pPr>
                          <w:spacing w:before="84"/>
                          <w:ind w:left="91"/>
                          <w:rPr>
                            <w:rFonts w:ascii="Carlito"/>
                            <w:sz w:val="18"/>
                          </w:rPr>
                        </w:pPr>
                        <w:r>
                          <w:rPr>
                            <w:rFonts w:ascii="Carlito"/>
                            <w:color w:val="585858"/>
                            <w:sz w:val="18"/>
                          </w:rPr>
                          <w:t>40</w:t>
                        </w:r>
                      </w:p>
                      <w:p w14:paraId="0495E314" w14:textId="77777777" w:rsidR="00787474" w:rsidRDefault="00934671">
                        <w:pPr>
                          <w:spacing w:before="82"/>
                          <w:ind w:left="91"/>
                          <w:rPr>
                            <w:rFonts w:ascii="Carlito"/>
                            <w:sz w:val="18"/>
                          </w:rPr>
                        </w:pPr>
                        <w:r>
                          <w:rPr>
                            <w:rFonts w:ascii="Carlito"/>
                            <w:color w:val="585858"/>
                            <w:sz w:val="18"/>
                          </w:rPr>
                          <w:t>30</w:t>
                        </w:r>
                      </w:p>
                      <w:p w14:paraId="05352972" w14:textId="77777777" w:rsidR="00787474" w:rsidRDefault="00934671">
                        <w:pPr>
                          <w:spacing w:before="83"/>
                          <w:ind w:left="91"/>
                          <w:rPr>
                            <w:rFonts w:ascii="Carlito"/>
                            <w:sz w:val="18"/>
                          </w:rPr>
                        </w:pPr>
                        <w:r>
                          <w:rPr>
                            <w:rFonts w:ascii="Carlito"/>
                            <w:color w:val="585858"/>
                            <w:sz w:val="18"/>
                          </w:rPr>
                          <w:t>20</w:t>
                        </w:r>
                      </w:p>
                      <w:p w14:paraId="6383B036" w14:textId="77777777" w:rsidR="00787474" w:rsidRDefault="00934671">
                        <w:pPr>
                          <w:spacing w:before="83"/>
                          <w:ind w:left="91"/>
                          <w:rPr>
                            <w:rFonts w:ascii="Carlito"/>
                            <w:sz w:val="18"/>
                          </w:rPr>
                        </w:pPr>
                        <w:r>
                          <w:rPr>
                            <w:rFonts w:ascii="Carlito"/>
                            <w:color w:val="585858"/>
                            <w:sz w:val="18"/>
                          </w:rPr>
                          <w:t>10</w:t>
                        </w:r>
                      </w:p>
                      <w:p w14:paraId="4E0BF17E" w14:textId="77777777" w:rsidR="00787474" w:rsidRDefault="00934671">
                        <w:pPr>
                          <w:spacing w:before="83" w:line="216" w:lineRule="exact"/>
                          <w:ind w:left="182"/>
                          <w:rPr>
                            <w:rFonts w:ascii="Carlito"/>
                            <w:sz w:val="18"/>
                          </w:rPr>
                        </w:pPr>
                        <w:r>
                          <w:rPr>
                            <w:rFonts w:ascii="Carlito"/>
                            <w:color w:val="585858"/>
                            <w:sz w:val="18"/>
                          </w:rPr>
                          <w:t>0</w:t>
                        </w:r>
                      </w:p>
                    </w:txbxContent>
                  </v:textbox>
                </v:shape>
                <v:shape id="Text Box 4" o:spid="_x0000_s1040" type="#_x0000_t202" style="position:absolute;left:4237;top:4596;width:1484;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0C37758" w14:textId="77777777" w:rsidR="00787474" w:rsidRDefault="00934671">
                        <w:pPr>
                          <w:spacing w:line="180" w:lineRule="exact"/>
                          <w:rPr>
                            <w:rFonts w:ascii="Carlito"/>
                            <w:sz w:val="18"/>
                          </w:rPr>
                        </w:pPr>
                        <w:r>
                          <w:rPr>
                            <w:rFonts w:ascii="Carlito"/>
                            <w:color w:val="585858"/>
                            <w:sz w:val="18"/>
                          </w:rPr>
                          <w:t xml:space="preserve">2021 ( </w:t>
                        </w:r>
                        <w:proofErr w:type="spellStart"/>
                        <w:r>
                          <w:rPr>
                            <w:rFonts w:ascii="Carlito"/>
                            <w:color w:val="585858"/>
                            <w:sz w:val="18"/>
                          </w:rPr>
                          <w:t>Smt</w:t>
                        </w:r>
                        <w:proofErr w:type="spellEnd"/>
                        <w:r>
                          <w:rPr>
                            <w:rFonts w:ascii="Carlito"/>
                            <w:color w:val="585858"/>
                            <w:sz w:val="18"/>
                          </w:rPr>
                          <w:t xml:space="preserve"> 1 dan 2 )</w:t>
                        </w:r>
                      </w:p>
                    </w:txbxContent>
                  </v:textbox>
                </v:shape>
                <v:shape id="Text Box 3" o:spid="_x0000_s1041" type="#_x0000_t202" style="position:absolute;left:7664;top:4596;width:1443;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B517B30" w14:textId="77777777" w:rsidR="00787474" w:rsidRDefault="00934671">
                        <w:pPr>
                          <w:spacing w:line="180" w:lineRule="exact"/>
                          <w:rPr>
                            <w:rFonts w:ascii="Carlito"/>
                            <w:sz w:val="18"/>
                          </w:rPr>
                        </w:pPr>
                        <w:r>
                          <w:rPr>
                            <w:rFonts w:ascii="Carlito"/>
                            <w:color w:val="585858"/>
                            <w:sz w:val="18"/>
                          </w:rPr>
                          <w:t xml:space="preserve">2022( </w:t>
                        </w:r>
                        <w:proofErr w:type="spellStart"/>
                        <w:r>
                          <w:rPr>
                            <w:rFonts w:ascii="Carlito"/>
                            <w:color w:val="585858"/>
                            <w:sz w:val="18"/>
                          </w:rPr>
                          <w:t>Smt</w:t>
                        </w:r>
                        <w:proofErr w:type="spellEnd"/>
                        <w:r>
                          <w:rPr>
                            <w:rFonts w:ascii="Carlito"/>
                            <w:color w:val="585858"/>
                            <w:sz w:val="18"/>
                          </w:rPr>
                          <w:t xml:space="preserve"> 1 dan 2 )</w:t>
                        </w:r>
                      </w:p>
                    </w:txbxContent>
                  </v:textbox>
                </v:shape>
                <w10:wrap type="topAndBottom" anchorx="page"/>
              </v:group>
            </w:pict>
          </mc:Fallback>
        </mc:AlternateContent>
      </w:r>
    </w:p>
    <w:p w14:paraId="48AA6D6C" w14:textId="77777777" w:rsidR="00787474" w:rsidRDefault="00934671">
      <w:pPr>
        <w:pStyle w:val="BodyText"/>
        <w:spacing w:before="182"/>
        <w:ind w:left="588" w:right="598" w:firstLine="453"/>
        <w:jc w:val="both"/>
      </w:pPr>
      <w:r>
        <w:t xml:space="preserve">Kinerja berasal kata </w:t>
      </w:r>
      <w:proofErr w:type="spellStart"/>
      <w:r>
        <w:t>Job</w:t>
      </w:r>
      <w:proofErr w:type="spellEnd"/>
      <w:r>
        <w:t xml:space="preserve"> Performance ialah hasil kerja secara kuantitas dan kualitas yang di capai oleh seorang karyawan dalam melakukan pekerjaannya. Jika prestasi dikaitkan dengan </w:t>
      </w:r>
      <w:proofErr w:type="spellStart"/>
      <w:r>
        <w:t>performance</w:t>
      </w:r>
      <w:proofErr w:type="spellEnd"/>
      <w:r>
        <w:t xml:space="preserve"> sebagai kata benda, maka istilah prestasi atau </w:t>
      </w:r>
      <w:proofErr w:type="spellStart"/>
      <w:r>
        <w:t>achievment</w:t>
      </w:r>
      <w:proofErr w:type="spellEnd"/>
      <w:r>
        <w:t xml:space="preserve"> adalah hasil kerja yang di capai oleh seorang individu atau kelompok individu dalam suatu organisasi sesuai dengan wewenang</w:t>
      </w:r>
      <w:r>
        <w:rPr>
          <w:spacing w:val="-7"/>
        </w:rPr>
        <w:t xml:space="preserve"> </w:t>
      </w:r>
      <w:r>
        <w:t>dan</w:t>
      </w:r>
      <w:r>
        <w:rPr>
          <w:spacing w:val="-5"/>
        </w:rPr>
        <w:t xml:space="preserve"> </w:t>
      </w:r>
      <w:r>
        <w:t>tanggung</w:t>
      </w:r>
      <w:r>
        <w:rPr>
          <w:spacing w:val="-6"/>
        </w:rPr>
        <w:t xml:space="preserve"> </w:t>
      </w:r>
      <w:r>
        <w:t>jawabnya</w:t>
      </w:r>
      <w:r>
        <w:rPr>
          <w:spacing w:val="-6"/>
        </w:rPr>
        <w:t xml:space="preserve"> </w:t>
      </w:r>
      <w:r>
        <w:t>masing-masing</w:t>
      </w:r>
      <w:r>
        <w:rPr>
          <w:spacing w:val="-6"/>
        </w:rPr>
        <w:t xml:space="preserve"> </w:t>
      </w:r>
      <w:r>
        <w:t>dalam</w:t>
      </w:r>
      <w:r>
        <w:rPr>
          <w:spacing w:val="-6"/>
        </w:rPr>
        <w:t xml:space="preserve"> </w:t>
      </w:r>
      <w:r>
        <w:t>upaya</w:t>
      </w:r>
      <w:r>
        <w:rPr>
          <w:spacing w:val="-6"/>
        </w:rPr>
        <w:t xml:space="preserve"> </w:t>
      </w:r>
      <w:r>
        <w:t>mencapai</w:t>
      </w:r>
      <w:r>
        <w:rPr>
          <w:spacing w:val="-7"/>
        </w:rPr>
        <w:t xml:space="preserve"> </w:t>
      </w:r>
      <w:r>
        <w:t>tujuan</w:t>
      </w:r>
      <w:r>
        <w:rPr>
          <w:spacing w:val="-6"/>
        </w:rPr>
        <w:t xml:space="preserve"> </w:t>
      </w:r>
      <w:r>
        <w:t>suatu</w:t>
      </w:r>
      <w:r>
        <w:rPr>
          <w:spacing w:val="-6"/>
        </w:rPr>
        <w:t xml:space="preserve"> </w:t>
      </w:r>
      <w:r>
        <w:t>perusahaan. Tidak melanggar hukum., tidak melanggar moral dan etika</w:t>
      </w:r>
      <w:r>
        <w:rPr>
          <w:spacing w:val="5"/>
        </w:rPr>
        <w:t xml:space="preserve"> </w:t>
      </w:r>
      <w:r>
        <w:t>.</w:t>
      </w:r>
    </w:p>
    <w:p w14:paraId="4D34B45B" w14:textId="77777777" w:rsidR="00787474" w:rsidRDefault="00934671">
      <w:pPr>
        <w:pStyle w:val="BodyText"/>
        <w:ind w:left="588" w:right="608" w:firstLine="528"/>
        <w:jc w:val="both"/>
      </w:pPr>
      <w:r>
        <w:t xml:space="preserve">Menurut </w:t>
      </w:r>
      <w:proofErr w:type="spellStart"/>
      <w:r>
        <w:t>Suswanti</w:t>
      </w:r>
      <w:proofErr w:type="spellEnd"/>
      <w:r>
        <w:t xml:space="preserve"> E, </w:t>
      </w:r>
      <w:proofErr w:type="spellStart"/>
      <w:r>
        <w:t>dkk</w:t>
      </w:r>
      <w:proofErr w:type="spellEnd"/>
      <w:r>
        <w:t xml:space="preserve"> (2019) Motivasi adalah penentu kinerja dan di dasarkan pada asumsi</w:t>
      </w:r>
      <w:r>
        <w:rPr>
          <w:spacing w:val="-9"/>
        </w:rPr>
        <w:t xml:space="preserve"> </w:t>
      </w:r>
      <w:r>
        <w:t>bahwa</w:t>
      </w:r>
      <w:r>
        <w:rPr>
          <w:spacing w:val="-8"/>
        </w:rPr>
        <w:t xml:space="preserve"> </w:t>
      </w:r>
      <w:r>
        <w:t>tanpa</w:t>
      </w:r>
      <w:r>
        <w:rPr>
          <w:spacing w:val="-8"/>
        </w:rPr>
        <w:t xml:space="preserve"> </w:t>
      </w:r>
      <w:r>
        <w:t>dorongan,</w:t>
      </w:r>
      <w:r>
        <w:rPr>
          <w:spacing w:val="-10"/>
        </w:rPr>
        <w:t xml:space="preserve"> </w:t>
      </w:r>
      <w:r>
        <w:t>bekerja</w:t>
      </w:r>
      <w:r>
        <w:rPr>
          <w:spacing w:val="-8"/>
        </w:rPr>
        <w:t xml:space="preserve"> </w:t>
      </w:r>
      <w:r>
        <w:t>menjadi</w:t>
      </w:r>
      <w:r>
        <w:rPr>
          <w:spacing w:val="-8"/>
        </w:rPr>
        <w:t xml:space="preserve"> </w:t>
      </w:r>
      <w:r>
        <w:t>malas</w:t>
      </w:r>
      <w:r>
        <w:rPr>
          <w:spacing w:val="-5"/>
        </w:rPr>
        <w:t xml:space="preserve"> </w:t>
      </w:r>
      <w:r>
        <w:t>dan</w:t>
      </w:r>
      <w:r>
        <w:rPr>
          <w:spacing w:val="-7"/>
        </w:rPr>
        <w:t xml:space="preserve"> </w:t>
      </w:r>
      <w:r>
        <w:t>membosankan,</w:t>
      </w:r>
      <w:r>
        <w:rPr>
          <w:spacing w:val="-8"/>
        </w:rPr>
        <w:t xml:space="preserve"> </w:t>
      </w:r>
      <w:r>
        <w:t>tanpa</w:t>
      </w:r>
      <w:r>
        <w:rPr>
          <w:spacing w:val="-8"/>
        </w:rPr>
        <w:t xml:space="preserve"> </w:t>
      </w:r>
      <w:r>
        <w:t>motivasi,</w:t>
      </w:r>
      <w:r>
        <w:rPr>
          <w:spacing w:val="-8"/>
        </w:rPr>
        <w:t xml:space="preserve"> </w:t>
      </w:r>
      <w:r>
        <w:t>etos</w:t>
      </w:r>
      <w:r>
        <w:rPr>
          <w:spacing w:val="-10"/>
        </w:rPr>
        <w:t xml:space="preserve"> </w:t>
      </w:r>
      <w:r>
        <w:t>kerja akan berfluktuasi.</w:t>
      </w:r>
    </w:p>
    <w:p w14:paraId="79F7E504" w14:textId="77777777" w:rsidR="00787474" w:rsidRDefault="00787474">
      <w:pPr>
        <w:jc w:val="both"/>
        <w:sectPr w:rsidR="00787474">
          <w:pgSz w:w="11910" w:h="16840"/>
          <w:pgMar w:top="1580" w:right="1100" w:bottom="1200" w:left="1680" w:header="0" w:footer="920" w:gutter="0"/>
          <w:cols w:space="720"/>
        </w:sectPr>
      </w:pPr>
    </w:p>
    <w:p w14:paraId="3619C21D" w14:textId="77777777" w:rsidR="00787474" w:rsidRDefault="00787474">
      <w:pPr>
        <w:pStyle w:val="BodyText"/>
      </w:pPr>
    </w:p>
    <w:p w14:paraId="1538AF86" w14:textId="77777777" w:rsidR="00787474" w:rsidRDefault="00787474">
      <w:pPr>
        <w:pStyle w:val="BodyText"/>
      </w:pPr>
    </w:p>
    <w:p w14:paraId="3AB26B1E" w14:textId="77777777" w:rsidR="00787474" w:rsidRDefault="00787474">
      <w:pPr>
        <w:pStyle w:val="BodyText"/>
        <w:spacing w:before="3"/>
        <w:rPr>
          <w:sz w:val="18"/>
        </w:rPr>
      </w:pPr>
    </w:p>
    <w:p w14:paraId="69C423A8" w14:textId="5BB62EB0" w:rsidR="00787474" w:rsidRPr="009A00BD" w:rsidRDefault="009A00BD">
      <w:pPr>
        <w:pStyle w:val="Heading2"/>
        <w:rPr>
          <w:lang w:val="en-US"/>
        </w:rPr>
      </w:pPr>
      <w:r>
        <w:rPr>
          <w:lang w:val="en-US"/>
        </w:rPr>
        <w:t>LANDASAN TEORI</w:t>
      </w:r>
    </w:p>
    <w:p w14:paraId="2498C1FE" w14:textId="77777777" w:rsidR="00787474" w:rsidRDefault="00787474">
      <w:pPr>
        <w:pStyle w:val="BodyText"/>
        <w:spacing w:before="10"/>
        <w:rPr>
          <w:b/>
          <w:sz w:val="19"/>
        </w:rPr>
      </w:pPr>
    </w:p>
    <w:p w14:paraId="1356FE93" w14:textId="77777777" w:rsidR="00787474" w:rsidRDefault="00934671">
      <w:pPr>
        <w:pStyle w:val="ListParagraph"/>
        <w:numPr>
          <w:ilvl w:val="0"/>
          <w:numId w:val="6"/>
        </w:numPr>
        <w:tabs>
          <w:tab w:val="left" w:pos="1016"/>
        </w:tabs>
        <w:jc w:val="both"/>
        <w:rPr>
          <w:sz w:val="20"/>
        </w:rPr>
      </w:pPr>
      <w:r>
        <w:rPr>
          <w:sz w:val="20"/>
        </w:rPr>
        <w:t>Gaya Kepemimpinan</w:t>
      </w:r>
      <w:r>
        <w:rPr>
          <w:spacing w:val="2"/>
          <w:sz w:val="20"/>
        </w:rPr>
        <w:t xml:space="preserve"> </w:t>
      </w:r>
      <w:r>
        <w:rPr>
          <w:sz w:val="20"/>
        </w:rPr>
        <w:t>(X1)</w:t>
      </w:r>
    </w:p>
    <w:p w14:paraId="0B7103F4" w14:textId="77777777" w:rsidR="00787474" w:rsidRDefault="00934671">
      <w:pPr>
        <w:pStyle w:val="BodyText"/>
        <w:spacing w:before="1"/>
        <w:ind w:left="1015" w:right="1334"/>
        <w:jc w:val="both"/>
      </w:pPr>
      <w:r>
        <w:t xml:space="preserve">Menurut </w:t>
      </w:r>
      <w:proofErr w:type="spellStart"/>
      <w:r>
        <w:t>Robbins</w:t>
      </w:r>
      <w:proofErr w:type="spellEnd"/>
      <w:r>
        <w:t xml:space="preserve"> dalam (2023) yang menyatakan bahwa suatu gaya kepemimpinan merupakan kemampuan untuk mempengaruhi suatu kelompok demi pencapaian tujuan. Menurut </w:t>
      </w:r>
      <w:proofErr w:type="spellStart"/>
      <w:r>
        <w:t>Robbins</w:t>
      </w:r>
      <w:proofErr w:type="spellEnd"/>
      <w:r>
        <w:t xml:space="preserve"> dalam Samirudin (2018) mengidentifikasi empat tipe gaya kepemimpinan </w:t>
      </w:r>
      <w:proofErr w:type="spellStart"/>
      <w:r>
        <w:t>anatara</w:t>
      </w:r>
      <w:proofErr w:type="spellEnd"/>
      <w:r>
        <w:t xml:space="preserve"> lain :</w:t>
      </w:r>
    </w:p>
    <w:p w14:paraId="09B1641D" w14:textId="77777777" w:rsidR="00787474" w:rsidRDefault="00934671">
      <w:pPr>
        <w:pStyle w:val="ListParagraph"/>
        <w:numPr>
          <w:ilvl w:val="1"/>
          <w:numId w:val="6"/>
        </w:numPr>
        <w:tabs>
          <w:tab w:val="left" w:pos="1309"/>
        </w:tabs>
        <w:spacing w:before="1" w:line="229" w:lineRule="exact"/>
        <w:ind w:hanging="294"/>
        <w:rPr>
          <w:sz w:val="20"/>
        </w:rPr>
      </w:pPr>
      <w:proofErr w:type="spellStart"/>
      <w:r>
        <w:rPr>
          <w:sz w:val="20"/>
        </w:rPr>
        <w:t>Kharismatik</w:t>
      </w:r>
      <w:proofErr w:type="spellEnd"/>
    </w:p>
    <w:p w14:paraId="755A500C" w14:textId="77777777" w:rsidR="00787474" w:rsidRDefault="00934671">
      <w:pPr>
        <w:pStyle w:val="ListParagraph"/>
        <w:numPr>
          <w:ilvl w:val="1"/>
          <w:numId w:val="6"/>
        </w:numPr>
        <w:tabs>
          <w:tab w:val="left" w:pos="1309"/>
        </w:tabs>
        <w:spacing w:line="229" w:lineRule="exact"/>
        <w:ind w:hanging="294"/>
        <w:rPr>
          <w:sz w:val="20"/>
        </w:rPr>
      </w:pPr>
      <w:proofErr w:type="spellStart"/>
      <w:r>
        <w:rPr>
          <w:sz w:val="20"/>
        </w:rPr>
        <w:t>Transaksional</w:t>
      </w:r>
      <w:proofErr w:type="spellEnd"/>
    </w:p>
    <w:p w14:paraId="24BDE04F" w14:textId="77777777" w:rsidR="00787474" w:rsidRDefault="00934671">
      <w:pPr>
        <w:pStyle w:val="ListParagraph"/>
        <w:numPr>
          <w:ilvl w:val="1"/>
          <w:numId w:val="6"/>
        </w:numPr>
        <w:tabs>
          <w:tab w:val="left" w:pos="1309"/>
        </w:tabs>
        <w:spacing w:before="1"/>
        <w:ind w:hanging="294"/>
        <w:rPr>
          <w:sz w:val="20"/>
        </w:rPr>
      </w:pPr>
      <w:proofErr w:type="spellStart"/>
      <w:r>
        <w:rPr>
          <w:sz w:val="20"/>
        </w:rPr>
        <w:t>Transformasional</w:t>
      </w:r>
      <w:proofErr w:type="spellEnd"/>
    </w:p>
    <w:p w14:paraId="23530B98" w14:textId="77777777" w:rsidR="00787474" w:rsidRDefault="00934671">
      <w:pPr>
        <w:pStyle w:val="ListParagraph"/>
        <w:numPr>
          <w:ilvl w:val="1"/>
          <w:numId w:val="6"/>
        </w:numPr>
        <w:tabs>
          <w:tab w:val="left" w:pos="1309"/>
        </w:tabs>
        <w:spacing w:before="1"/>
        <w:ind w:hanging="294"/>
        <w:rPr>
          <w:sz w:val="20"/>
        </w:rPr>
      </w:pPr>
      <w:r>
        <w:rPr>
          <w:sz w:val="20"/>
        </w:rPr>
        <w:t>Visioner</w:t>
      </w:r>
    </w:p>
    <w:p w14:paraId="43F09857" w14:textId="77777777" w:rsidR="00787474" w:rsidRDefault="00934671">
      <w:pPr>
        <w:pStyle w:val="ListParagraph"/>
        <w:numPr>
          <w:ilvl w:val="0"/>
          <w:numId w:val="6"/>
        </w:numPr>
        <w:tabs>
          <w:tab w:val="left" w:pos="1015"/>
          <w:tab w:val="left" w:pos="1016"/>
        </w:tabs>
        <w:rPr>
          <w:sz w:val="20"/>
        </w:rPr>
      </w:pPr>
      <w:r>
        <w:rPr>
          <w:sz w:val="20"/>
        </w:rPr>
        <w:t>Motivasi Kerja (X2)</w:t>
      </w:r>
    </w:p>
    <w:p w14:paraId="00111E72" w14:textId="77777777" w:rsidR="00787474" w:rsidRDefault="00934671">
      <w:pPr>
        <w:pStyle w:val="BodyText"/>
        <w:spacing w:before="1"/>
        <w:ind w:left="1015" w:right="1329" w:firstLine="50"/>
        <w:jc w:val="both"/>
      </w:pPr>
      <w:r>
        <w:t>Menurut Sunyoto dalam Herman (2022) motivasi kerja adalah Suatu faktor yang mendorong seseorang untuk melakukan suatu aktivitas tertentu, oleh karena itu motivasi sering kali di artikan pula sebagai faktor pendorong perilaku seseorang .</w:t>
      </w:r>
    </w:p>
    <w:p w14:paraId="2BC9B0EA" w14:textId="77777777" w:rsidR="00787474" w:rsidRDefault="00934671">
      <w:pPr>
        <w:pStyle w:val="BodyText"/>
        <w:ind w:left="1015" w:right="1328" w:hanging="24"/>
        <w:jc w:val="both"/>
      </w:pPr>
      <w:r>
        <w:t>Menurut Sunyoto dalam Herman (2022) faktor-faktor Motivasi kerja ada 7 (tujuh) yaitu :</w:t>
      </w:r>
    </w:p>
    <w:p w14:paraId="7394CF02" w14:textId="77777777" w:rsidR="00787474" w:rsidRDefault="00934671">
      <w:pPr>
        <w:pStyle w:val="ListParagraph"/>
        <w:numPr>
          <w:ilvl w:val="1"/>
          <w:numId w:val="6"/>
        </w:numPr>
        <w:tabs>
          <w:tab w:val="left" w:pos="1309"/>
        </w:tabs>
        <w:ind w:hanging="294"/>
        <w:rPr>
          <w:sz w:val="20"/>
        </w:rPr>
      </w:pPr>
      <w:r>
        <w:rPr>
          <w:sz w:val="20"/>
        </w:rPr>
        <w:t>Promosi</w:t>
      </w:r>
    </w:p>
    <w:p w14:paraId="2ED66A93" w14:textId="77777777" w:rsidR="00787474" w:rsidRDefault="00934671">
      <w:pPr>
        <w:pStyle w:val="ListParagraph"/>
        <w:numPr>
          <w:ilvl w:val="1"/>
          <w:numId w:val="6"/>
        </w:numPr>
        <w:tabs>
          <w:tab w:val="left" w:pos="1309"/>
        </w:tabs>
        <w:ind w:hanging="294"/>
        <w:rPr>
          <w:sz w:val="20"/>
        </w:rPr>
      </w:pPr>
      <w:r>
        <w:rPr>
          <w:sz w:val="20"/>
        </w:rPr>
        <w:t>Prestasi</w:t>
      </w:r>
      <w:r>
        <w:rPr>
          <w:spacing w:val="-2"/>
          <w:sz w:val="20"/>
        </w:rPr>
        <w:t xml:space="preserve"> </w:t>
      </w:r>
      <w:r>
        <w:rPr>
          <w:sz w:val="20"/>
        </w:rPr>
        <w:t>Kerja</w:t>
      </w:r>
    </w:p>
    <w:p w14:paraId="72C36423" w14:textId="77777777" w:rsidR="00787474" w:rsidRDefault="00934671">
      <w:pPr>
        <w:pStyle w:val="ListParagraph"/>
        <w:numPr>
          <w:ilvl w:val="1"/>
          <w:numId w:val="6"/>
        </w:numPr>
        <w:tabs>
          <w:tab w:val="left" w:pos="1309"/>
        </w:tabs>
        <w:spacing w:line="229" w:lineRule="exact"/>
        <w:ind w:hanging="294"/>
        <w:rPr>
          <w:sz w:val="20"/>
        </w:rPr>
      </w:pPr>
      <w:r>
        <w:rPr>
          <w:sz w:val="20"/>
        </w:rPr>
        <w:t>Pekerjaan itu sendiri</w:t>
      </w:r>
    </w:p>
    <w:p w14:paraId="4CE591A5" w14:textId="77777777" w:rsidR="00787474" w:rsidRDefault="00934671">
      <w:pPr>
        <w:pStyle w:val="ListParagraph"/>
        <w:numPr>
          <w:ilvl w:val="1"/>
          <w:numId w:val="6"/>
        </w:numPr>
        <w:tabs>
          <w:tab w:val="left" w:pos="1309"/>
        </w:tabs>
        <w:spacing w:line="229" w:lineRule="exact"/>
        <w:ind w:hanging="294"/>
        <w:rPr>
          <w:sz w:val="20"/>
        </w:rPr>
      </w:pPr>
      <w:r>
        <w:rPr>
          <w:sz w:val="20"/>
        </w:rPr>
        <w:t>Penghargaan</w:t>
      </w:r>
    </w:p>
    <w:p w14:paraId="1E113565" w14:textId="77777777" w:rsidR="00787474" w:rsidRDefault="00934671">
      <w:pPr>
        <w:pStyle w:val="ListParagraph"/>
        <w:numPr>
          <w:ilvl w:val="1"/>
          <w:numId w:val="6"/>
        </w:numPr>
        <w:tabs>
          <w:tab w:val="left" w:pos="1309"/>
        </w:tabs>
        <w:spacing w:before="1"/>
        <w:ind w:hanging="294"/>
        <w:rPr>
          <w:sz w:val="20"/>
        </w:rPr>
      </w:pPr>
      <w:proofErr w:type="spellStart"/>
      <w:r>
        <w:rPr>
          <w:sz w:val="20"/>
        </w:rPr>
        <w:t>Tanggungjawab</w:t>
      </w:r>
      <w:proofErr w:type="spellEnd"/>
    </w:p>
    <w:p w14:paraId="153A1DFD" w14:textId="77777777" w:rsidR="00787474" w:rsidRDefault="00934671">
      <w:pPr>
        <w:pStyle w:val="ListParagraph"/>
        <w:numPr>
          <w:ilvl w:val="1"/>
          <w:numId w:val="6"/>
        </w:numPr>
        <w:tabs>
          <w:tab w:val="left" w:pos="1309"/>
        </w:tabs>
        <w:ind w:hanging="294"/>
        <w:rPr>
          <w:sz w:val="20"/>
        </w:rPr>
      </w:pPr>
      <w:r>
        <w:rPr>
          <w:sz w:val="20"/>
        </w:rPr>
        <w:t>Pengakuan</w:t>
      </w:r>
    </w:p>
    <w:p w14:paraId="719D3286" w14:textId="77777777" w:rsidR="00787474" w:rsidRDefault="00934671">
      <w:pPr>
        <w:pStyle w:val="ListParagraph"/>
        <w:numPr>
          <w:ilvl w:val="1"/>
          <w:numId w:val="6"/>
        </w:numPr>
        <w:tabs>
          <w:tab w:val="left" w:pos="1309"/>
        </w:tabs>
        <w:ind w:hanging="294"/>
        <w:rPr>
          <w:sz w:val="20"/>
        </w:rPr>
      </w:pPr>
      <w:r>
        <w:rPr>
          <w:sz w:val="20"/>
        </w:rPr>
        <w:t>Keberhasilan dalam</w:t>
      </w:r>
      <w:r>
        <w:rPr>
          <w:spacing w:val="1"/>
          <w:sz w:val="20"/>
        </w:rPr>
        <w:t xml:space="preserve"> </w:t>
      </w:r>
      <w:r>
        <w:rPr>
          <w:sz w:val="20"/>
        </w:rPr>
        <w:t>bekerja</w:t>
      </w:r>
    </w:p>
    <w:p w14:paraId="36A820B0" w14:textId="77777777" w:rsidR="00787474" w:rsidRDefault="00934671">
      <w:pPr>
        <w:pStyle w:val="ListParagraph"/>
        <w:numPr>
          <w:ilvl w:val="0"/>
          <w:numId w:val="6"/>
        </w:numPr>
        <w:tabs>
          <w:tab w:val="left" w:pos="1015"/>
          <w:tab w:val="left" w:pos="1016"/>
        </w:tabs>
        <w:spacing w:before="1" w:line="229" w:lineRule="exact"/>
        <w:rPr>
          <w:sz w:val="20"/>
        </w:rPr>
      </w:pPr>
      <w:r>
        <w:rPr>
          <w:sz w:val="20"/>
        </w:rPr>
        <w:t>Kinerja (Y)</w:t>
      </w:r>
    </w:p>
    <w:p w14:paraId="6AFAC9E4" w14:textId="77777777" w:rsidR="00787474" w:rsidRDefault="00934671">
      <w:pPr>
        <w:pStyle w:val="BodyText"/>
        <w:ind w:left="1015" w:right="742"/>
      </w:pPr>
      <w:r>
        <w:t xml:space="preserve">Menurut </w:t>
      </w:r>
      <w:proofErr w:type="spellStart"/>
      <w:r>
        <w:t>Robbins</w:t>
      </w:r>
      <w:proofErr w:type="spellEnd"/>
      <w:r>
        <w:t xml:space="preserve"> dalam Siagian (2018) indikator untuk mengukur kinerja karyawan terdapat lima indikator, yaitu :</w:t>
      </w:r>
    </w:p>
    <w:p w14:paraId="32201462" w14:textId="77777777" w:rsidR="00787474" w:rsidRDefault="00934671">
      <w:pPr>
        <w:pStyle w:val="ListParagraph"/>
        <w:numPr>
          <w:ilvl w:val="1"/>
          <w:numId w:val="6"/>
        </w:numPr>
        <w:tabs>
          <w:tab w:val="left" w:pos="1309"/>
        </w:tabs>
        <w:ind w:hanging="294"/>
        <w:rPr>
          <w:sz w:val="20"/>
        </w:rPr>
      </w:pPr>
      <w:r>
        <w:rPr>
          <w:sz w:val="20"/>
        </w:rPr>
        <w:t>Kualitas</w:t>
      </w:r>
    </w:p>
    <w:p w14:paraId="13BAC474" w14:textId="77777777" w:rsidR="00787474" w:rsidRDefault="00934671">
      <w:pPr>
        <w:pStyle w:val="ListParagraph"/>
        <w:numPr>
          <w:ilvl w:val="1"/>
          <w:numId w:val="6"/>
        </w:numPr>
        <w:tabs>
          <w:tab w:val="left" w:pos="1309"/>
        </w:tabs>
        <w:ind w:hanging="294"/>
        <w:rPr>
          <w:sz w:val="20"/>
        </w:rPr>
      </w:pPr>
      <w:r>
        <w:rPr>
          <w:sz w:val="20"/>
        </w:rPr>
        <w:t>Kuantitas</w:t>
      </w:r>
    </w:p>
    <w:p w14:paraId="7F0F493D" w14:textId="77777777" w:rsidR="00787474" w:rsidRDefault="00934671">
      <w:pPr>
        <w:pStyle w:val="ListParagraph"/>
        <w:numPr>
          <w:ilvl w:val="1"/>
          <w:numId w:val="6"/>
        </w:numPr>
        <w:tabs>
          <w:tab w:val="left" w:pos="1309"/>
        </w:tabs>
        <w:spacing w:before="1"/>
        <w:ind w:hanging="294"/>
        <w:rPr>
          <w:sz w:val="20"/>
        </w:rPr>
      </w:pPr>
      <w:r>
        <w:rPr>
          <w:sz w:val="20"/>
        </w:rPr>
        <w:t>Ketepatan Waktu</w:t>
      </w:r>
    </w:p>
    <w:p w14:paraId="0879A4B8" w14:textId="77777777" w:rsidR="00787474" w:rsidRDefault="00934671">
      <w:pPr>
        <w:pStyle w:val="ListParagraph"/>
        <w:numPr>
          <w:ilvl w:val="1"/>
          <w:numId w:val="6"/>
        </w:numPr>
        <w:tabs>
          <w:tab w:val="left" w:pos="1309"/>
        </w:tabs>
        <w:spacing w:line="229" w:lineRule="exact"/>
        <w:ind w:hanging="294"/>
        <w:rPr>
          <w:sz w:val="20"/>
        </w:rPr>
      </w:pPr>
      <w:proofErr w:type="spellStart"/>
      <w:r>
        <w:rPr>
          <w:sz w:val="20"/>
        </w:rPr>
        <w:t>Efektifitas</w:t>
      </w:r>
      <w:proofErr w:type="spellEnd"/>
    </w:p>
    <w:p w14:paraId="3DB0EE8D" w14:textId="77777777" w:rsidR="00787474" w:rsidRDefault="00934671">
      <w:pPr>
        <w:pStyle w:val="ListParagraph"/>
        <w:numPr>
          <w:ilvl w:val="1"/>
          <w:numId w:val="6"/>
        </w:numPr>
        <w:tabs>
          <w:tab w:val="left" w:pos="1309"/>
        </w:tabs>
        <w:spacing w:line="229" w:lineRule="exact"/>
        <w:ind w:hanging="294"/>
        <w:rPr>
          <w:sz w:val="20"/>
        </w:rPr>
      </w:pPr>
      <w:r>
        <w:rPr>
          <w:sz w:val="20"/>
        </w:rPr>
        <w:t>Kemandirian</w:t>
      </w:r>
    </w:p>
    <w:p w14:paraId="47BC6A8B" w14:textId="77777777" w:rsidR="00787474" w:rsidRDefault="00787474">
      <w:pPr>
        <w:pStyle w:val="BodyText"/>
        <w:rPr>
          <w:sz w:val="22"/>
        </w:rPr>
      </w:pPr>
    </w:p>
    <w:p w14:paraId="22502FBD" w14:textId="77777777" w:rsidR="00787474" w:rsidRDefault="00787474">
      <w:pPr>
        <w:pStyle w:val="BodyText"/>
        <w:rPr>
          <w:sz w:val="22"/>
        </w:rPr>
      </w:pPr>
    </w:p>
    <w:p w14:paraId="794425F2" w14:textId="50302D21" w:rsidR="00787474" w:rsidRPr="009A00BD" w:rsidRDefault="009A00BD">
      <w:pPr>
        <w:pStyle w:val="Heading2"/>
        <w:spacing w:before="186"/>
        <w:rPr>
          <w:lang w:val="en-US"/>
        </w:rPr>
      </w:pPr>
      <w:r>
        <w:rPr>
          <w:lang w:val="en-US"/>
        </w:rPr>
        <w:t>ME</w:t>
      </w:r>
      <w:r w:rsidR="004A7D3E">
        <w:rPr>
          <w:lang w:val="en-US"/>
        </w:rPr>
        <w:t>TODE</w:t>
      </w:r>
      <w:r>
        <w:rPr>
          <w:lang w:val="en-US"/>
        </w:rPr>
        <w:t xml:space="preserve"> PENELITIAN</w:t>
      </w:r>
    </w:p>
    <w:p w14:paraId="4670AF46" w14:textId="77777777" w:rsidR="00787474" w:rsidRDefault="00787474">
      <w:pPr>
        <w:pStyle w:val="BodyText"/>
        <w:spacing w:before="10"/>
        <w:rPr>
          <w:b/>
          <w:sz w:val="19"/>
        </w:rPr>
      </w:pPr>
    </w:p>
    <w:p w14:paraId="6C00DBBB" w14:textId="77777777" w:rsidR="00787474" w:rsidRDefault="00934671">
      <w:pPr>
        <w:pStyle w:val="BodyText"/>
        <w:ind w:left="588" w:right="729"/>
        <w:jc w:val="both"/>
      </w:pPr>
      <w:r>
        <w:t xml:space="preserve">Menurut Sugiyono (2019) metode penelitian pada dasarnya merupakan cara ilmiah untuk mendapatkan data dengan tujuan dan kegunaan tertentu. Penelitian pada skripsi ini menggunakan metode kuantitatif yaitu membandingkan pengetahuan-pengetahuan teoritis yang berhubungan dengan objek penelitian serta hasil penelitian yang didapat dari pengisian </w:t>
      </w:r>
      <w:proofErr w:type="spellStart"/>
      <w:r>
        <w:t>kuisioner</w:t>
      </w:r>
      <w:proofErr w:type="spellEnd"/>
      <w:r>
        <w:t xml:space="preserve"> oleh sampel yaitu karyawan Madrasah </w:t>
      </w:r>
      <w:proofErr w:type="spellStart"/>
      <w:r>
        <w:t>Ibtidaiyah</w:t>
      </w:r>
      <w:proofErr w:type="spellEnd"/>
      <w:r>
        <w:t xml:space="preserve"> Ibnu Aqil Bogor.</w:t>
      </w:r>
    </w:p>
    <w:p w14:paraId="77FA83D3" w14:textId="77777777" w:rsidR="00787474" w:rsidRDefault="00934671">
      <w:pPr>
        <w:pStyle w:val="BodyText"/>
        <w:ind w:left="588"/>
      </w:pPr>
      <w:r>
        <w:t>Populasi</w:t>
      </w:r>
    </w:p>
    <w:p w14:paraId="60A02F42" w14:textId="77777777" w:rsidR="00787474" w:rsidRDefault="00934671">
      <w:pPr>
        <w:pStyle w:val="BodyText"/>
        <w:spacing w:before="1"/>
        <w:ind w:left="588" w:right="740"/>
        <w:jc w:val="both"/>
      </w:pPr>
      <w:r>
        <w:t>Menurut Auditya Purwandani (2019) populasi adalah sebagai sekumpulan dari semua objek atau individu</w:t>
      </w:r>
      <w:r>
        <w:rPr>
          <w:spacing w:val="-11"/>
        </w:rPr>
        <w:t xml:space="preserve"> </w:t>
      </w:r>
      <w:r>
        <w:t>yang</w:t>
      </w:r>
      <w:r>
        <w:rPr>
          <w:spacing w:val="-8"/>
        </w:rPr>
        <w:t xml:space="preserve"> </w:t>
      </w:r>
      <w:r>
        <w:t>memiliki</w:t>
      </w:r>
      <w:r>
        <w:rPr>
          <w:spacing w:val="-8"/>
        </w:rPr>
        <w:t xml:space="preserve"> </w:t>
      </w:r>
      <w:r>
        <w:t>karakteristik</w:t>
      </w:r>
      <w:r>
        <w:rPr>
          <w:spacing w:val="-9"/>
        </w:rPr>
        <w:t xml:space="preserve"> </w:t>
      </w:r>
      <w:r>
        <w:t>tertentu,</w:t>
      </w:r>
      <w:r>
        <w:rPr>
          <w:spacing w:val="-8"/>
        </w:rPr>
        <w:t xml:space="preserve"> </w:t>
      </w:r>
      <w:r>
        <w:t>jelas</w:t>
      </w:r>
      <w:r>
        <w:rPr>
          <w:spacing w:val="-10"/>
        </w:rPr>
        <w:t xml:space="preserve"> </w:t>
      </w:r>
      <w:r>
        <w:t>dan</w:t>
      </w:r>
      <w:r>
        <w:rPr>
          <w:spacing w:val="-7"/>
        </w:rPr>
        <w:t xml:space="preserve"> </w:t>
      </w:r>
      <w:r>
        <w:t>lengkap</w:t>
      </w:r>
      <w:r>
        <w:rPr>
          <w:spacing w:val="-8"/>
        </w:rPr>
        <w:t xml:space="preserve"> </w:t>
      </w:r>
      <w:r>
        <w:t>yang</w:t>
      </w:r>
      <w:r>
        <w:rPr>
          <w:spacing w:val="-8"/>
        </w:rPr>
        <w:t xml:space="preserve"> </w:t>
      </w:r>
      <w:r>
        <w:t>akan</w:t>
      </w:r>
      <w:r>
        <w:rPr>
          <w:spacing w:val="-7"/>
        </w:rPr>
        <w:t xml:space="preserve"> </w:t>
      </w:r>
      <w:r>
        <w:t>diteliti</w:t>
      </w:r>
      <w:r>
        <w:rPr>
          <w:spacing w:val="-10"/>
        </w:rPr>
        <w:t xml:space="preserve"> </w:t>
      </w:r>
      <w:r>
        <w:t>.</w:t>
      </w:r>
      <w:r>
        <w:rPr>
          <w:spacing w:val="-8"/>
        </w:rPr>
        <w:t xml:space="preserve"> </w:t>
      </w:r>
      <w:r>
        <w:t>Populasi</w:t>
      </w:r>
      <w:r>
        <w:rPr>
          <w:spacing w:val="-12"/>
        </w:rPr>
        <w:t xml:space="preserve"> </w:t>
      </w:r>
      <w:r>
        <w:t xml:space="preserve">dalam penelitian ini adalah seluruh karyawan Madrasah </w:t>
      </w:r>
      <w:proofErr w:type="spellStart"/>
      <w:r>
        <w:t>Ibtidaiyah</w:t>
      </w:r>
      <w:proofErr w:type="spellEnd"/>
      <w:r>
        <w:t xml:space="preserve"> Ibnu Aqil</w:t>
      </w:r>
      <w:r>
        <w:rPr>
          <w:spacing w:val="2"/>
        </w:rPr>
        <w:t xml:space="preserve"> </w:t>
      </w:r>
      <w:r>
        <w:t>Bogor.</w:t>
      </w:r>
    </w:p>
    <w:p w14:paraId="7C41EFAF" w14:textId="77777777" w:rsidR="00787474" w:rsidRDefault="00934671">
      <w:pPr>
        <w:pStyle w:val="BodyText"/>
        <w:spacing w:before="1"/>
        <w:ind w:left="588"/>
      </w:pPr>
      <w:r>
        <w:t>Sampel</w:t>
      </w:r>
    </w:p>
    <w:p w14:paraId="0894FE52" w14:textId="77777777" w:rsidR="00787474" w:rsidRDefault="00934671">
      <w:pPr>
        <w:pStyle w:val="BodyText"/>
        <w:ind w:left="588" w:right="732"/>
        <w:jc w:val="both"/>
      </w:pPr>
      <w:r>
        <w:t xml:space="preserve">Menurut Auditya </w:t>
      </w:r>
      <w:proofErr w:type="spellStart"/>
      <w:r>
        <w:t>Purwandini</w:t>
      </w:r>
      <w:proofErr w:type="spellEnd"/>
      <w:r>
        <w:t xml:space="preserve"> (2019) menyatakan bahwa sampel adalah sebagai sekumpulan data yang diambil atau diseleksi dari suatu populasi melalui cara-cara tertentu yang juga memiliki karakteristik</w:t>
      </w:r>
      <w:r>
        <w:rPr>
          <w:spacing w:val="-13"/>
        </w:rPr>
        <w:t xml:space="preserve"> </w:t>
      </w:r>
      <w:r>
        <w:t>tertentu,</w:t>
      </w:r>
      <w:r>
        <w:rPr>
          <w:spacing w:val="-13"/>
        </w:rPr>
        <w:t xml:space="preserve"> </w:t>
      </w:r>
      <w:r>
        <w:t>jelas</w:t>
      </w:r>
      <w:r>
        <w:rPr>
          <w:spacing w:val="-13"/>
        </w:rPr>
        <w:t xml:space="preserve"> </w:t>
      </w:r>
      <w:r>
        <w:t>dan</w:t>
      </w:r>
      <w:r>
        <w:rPr>
          <w:spacing w:val="-15"/>
        </w:rPr>
        <w:t xml:space="preserve"> </w:t>
      </w:r>
      <w:r>
        <w:t>lengkap</w:t>
      </w:r>
      <w:r>
        <w:rPr>
          <w:spacing w:val="-14"/>
        </w:rPr>
        <w:t xml:space="preserve"> </w:t>
      </w:r>
      <w:r>
        <w:t>yang</w:t>
      </w:r>
      <w:r>
        <w:rPr>
          <w:spacing w:val="-9"/>
        </w:rPr>
        <w:t xml:space="preserve"> </w:t>
      </w:r>
      <w:r>
        <w:t>dianggap</w:t>
      </w:r>
      <w:r>
        <w:rPr>
          <w:spacing w:val="-14"/>
        </w:rPr>
        <w:t xml:space="preserve"> </w:t>
      </w:r>
      <w:r>
        <w:t>bisa</w:t>
      </w:r>
      <w:r>
        <w:rPr>
          <w:spacing w:val="-13"/>
        </w:rPr>
        <w:t xml:space="preserve"> </w:t>
      </w:r>
      <w:r>
        <w:t>mewakili</w:t>
      </w:r>
      <w:r>
        <w:rPr>
          <w:spacing w:val="-14"/>
        </w:rPr>
        <w:t xml:space="preserve"> </w:t>
      </w:r>
      <w:r>
        <w:t>populasi.</w:t>
      </w:r>
      <w:r>
        <w:rPr>
          <w:spacing w:val="-14"/>
        </w:rPr>
        <w:t xml:space="preserve"> </w:t>
      </w:r>
      <w:r>
        <w:t>Bila</w:t>
      </w:r>
      <w:r>
        <w:rPr>
          <w:spacing w:val="-13"/>
        </w:rPr>
        <w:t xml:space="preserve"> </w:t>
      </w:r>
      <w:r>
        <w:t>populasi</w:t>
      </w:r>
      <w:r>
        <w:rPr>
          <w:spacing w:val="-16"/>
        </w:rPr>
        <w:t xml:space="preserve"> </w:t>
      </w:r>
      <w:r>
        <w:t>besar, dan peneliti tidak mungkin mempelajari semua yang ada pada populasi, misalnya karena keterbatasan</w:t>
      </w:r>
      <w:r>
        <w:rPr>
          <w:spacing w:val="-7"/>
        </w:rPr>
        <w:t xml:space="preserve"> </w:t>
      </w:r>
      <w:r>
        <w:t>dana,</w:t>
      </w:r>
      <w:r>
        <w:rPr>
          <w:spacing w:val="-7"/>
        </w:rPr>
        <w:t xml:space="preserve"> </w:t>
      </w:r>
      <w:r>
        <w:t>tenaga</w:t>
      </w:r>
      <w:r>
        <w:rPr>
          <w:spacing w:val="-8"/>
        </w:rPr>
        <w:t xml:space="preserve"> </w:t>
      </w:r>
      <w:r>
        <w:t>dan</w:t>
      </w:r>
      <w:r>
        <w:rPr>
          <w:spacing w:val="-9"/>
        </w:rPr>
        <w:t xml:space="preserve"> </w:t>
      </w:r>
      <w:r>
        <w:t>waktu,</w:t>
      </w:r>
      <w:r>
        <w:rPr>
          <w:spacing w:val="-8"/>
        </w:rPr>
        <w:t xml:space="preserve"> </w:t>
      </w:r>
      <w:r>
        <w:t>maka</w:t>
      </w:r>
      <w:r>
        <w:rPr>
          <w:spacing w:val="-7"/>
        </w:rPr>
        <w:t xml:space="preserve"> </w:t>
      </w:r>
      <w:r>
        <w:t>peneliti</w:t>
      </w:r>
      <w:r>
        <w:rPr>
          <w:spacing w:val="-9"/>
        </w:rPr>
        <w:t xml:space="preserve"> </w:t>
      </w:r>
      <w:r>
        <w:t>akan</w:t>
      </w:r>
      <w:r>
        <w:rPr>
          <w:spacing w:val="-7"/>
        </w:rPr>
        <w:t xml:space="preserve"> </w:t>
      </w:r>
      <w:r>
        <w:t>mengambil</w:t>
      </w:r>
      <w:r>
        <w:rPr>
          <w:spacing w:val="-9"/>
        </w:rPr>
        <w:t xml:space="preserve"> </w:t>
      </w:r>
      <w:r>
        <w:t>sampel</w:t>
      </w:r>
      <w:r>
        <w:rPr>
          <w:spacing w:val="-8"/>
        </w:rPr>
        <w:t xml:space="preserve"> </w:t>
      </w:r>
      <w:r>
        <w:t>dari</w:t>
      </w:r>
      <w:r>
        <w:rPr>
          <w:spacing w:val="-7"/>
        </w:rPr>
        <w:t xml:space="preserve"> </w:t>
      </w:r>
      <w:r>
        <w:t>populasi</w:t>
      </w:r>
      <w:r>
        <w:rPr>
          <w:spacing w:val="-9"/>
        </w:rPr>
        <w:t xml:space="preserve"> </w:t>
      </w:r>
      <w:r>
        <w:t>itu.</w:t>
      </w:r>
      <w:r>
        <w:rPr>
          <w:spacing w:val="-8"/>
        </w:rPr>
        <w:t xml:space="preserve"> </w:t>
      </w:r>
      <w:r>
        <w:t xml:space="preserve">Apa yang dipelajari dari sampel itu, kesimpulannya akan diberlakukan untuk populasi. Sampel dalam penelitian ini adalah 5 orang karyawan Madrasah </w:t>
      </w:r>
      <w:proofErr w:type="spellStart"/>
      <w:r>
        <w:t>Ibtidaiyah</w:t>
      </w:r>
      <w:proofErr w:type="spellEnd"/>
      <w:r>
        <w:t xml:space="preserve"> Ibnu Aqil</w:t>
      </w:r>
      <w:r>
        <w:rPr>
          <w:spacing w:val="1"/>
        </w:rPr>
        <w:t xml:space="preserve"> </w:t>
      </w:r>
      <w:r>
        <w:t>Bogor.</w:t>
      </w:r>
    </w:p>
    <w:p w14:paraId="56ED3913" w14:textId="77777777" w:rsidR="00787474" w:rsidRDefault="00934671">
      <w:pPr>
        <w:pStyle w:val="BodyText"/>
        <w:spacing w:line="229" w:lineRule="exact"/>
        <w:ind w:left="588"/>
        <w:jc w:val="both"/>
      </w:pPr>
      <w:r>
        <w:t>Teknik Pengumpulan Data</w:t>
      </w:r>
    </w:p>
    <w:p w14:paraId="65B36AF6" w14:textId="77777777" w:rsidR="00787474" w:rsidRDefault="00787474">
      <w:pPr>
        <w:spacing w:line="229" w:lineRule="exact"/>
        <w:jc w:val="both"/>
        <w:sectPr w:rsidR="00787474">
          <w:pgSz w:w="11910" w:h="16840"/>
          <w:pgMar w:top="1580" w:right="1100" w:bottom="1200" w:left="1680" w:header="0" w:footer="920" w:gutter="0"/>
          <w:cols w:space="720"/>
        </w:sectPr>
      </w:pPr>
    </w:p>
    <w:p w14:paraId="2F1B5023" w14:textId="77777777" w:rsidR="00787474" w:rsidRDefault="00787474">
      <w:pPr>
        <w:pStyle w:val="BodyText"/>
      </w:pPr>
    </w:p>
    <w:p w14:paraId="45DE105A" w14:textId="77777777" w:rsidR="00787474" w:rsidRDefault="00787474">
      <w:pPr>
        <w:pStyle w:val="BodyText"/>
      </w:pPr>
    </w:p>
    <w:p w14:paraId="73262B07" w14:textId="77777777" w:rsidR="00787474" w:rsidRDefault="00787474">
      <w:pPr>
        <w:pStyle w:val="BodyText"/>
        <w:spacing w:before="3"/>
        <w:rPr>
          <w:sz w:val="18"/>
        </w:rPr>
      </w:pPr>
    </w:p>
    <w:p w14:paraId="1A4D9FAF" w14:textId="77777777" w:rsidR="00787474" w:rsidRDefault="00934671">
      <w:pPr>
        <w:pStyle w:val="BodyText"/>
        <w:ind w:left="588" w:right="733"/>
        <w:jc w:val="both"/>
      </w:pPr>
      <w:r>
        <w:t xml:space="preserve">Teknik pengumpulan data merupakan usaha-usaha dalam memperolah bahan-bahan penjelasan dari kenyataan yang dapat dipertanggung jawabkan untuk hasil dari sebuah penelitian. Teknik pengumpulan data merupakan hal utama dalam mempengaruhi hasil penelitian. Dalam teknik pengumpulan data, ada dua hal yang harus diperhatikan yaitu metode dan </w:t>
      </w:r>
      <w:proofErr w:type="spellStart"/>
      <w:r>
        <w:t>instrument</w:t>
      </w:r>
      <w:proofErr w:type="spellEnd"/>
      <w:r>
        <w:t xml:space="preserve"> penelitian.</w:t>
      </w:r>
    </w:p>
    <w:p w14:paraId="2EF3C508" w14:textId="77777777" w:rsidR="00787474" w:rsidRDefault="00934671">
      <w:pPr>
        <w:pStyle w:val="ListParagraph"/>
        <w:numPr>
          <w:ilvl w:val="0"/>
          <w:numId w:val="5"/>
        </w:numPr>
        <w:tabs>
          <w:tab w:val="left" w:pos="872"/>
        </w:tabs>
        <w:spacing w:line="229" w:lineRule="exact"/>
        <w:jc w:val="both"/>
        <w:rPr>
          <w:sz w:val="20"/>
        </w:rPr>
      </w:pPr>
      <w:r>
        <w:rPr>
          <w:sz w:val="20"/>
        </w:rPr>
        <w:t>Data</w:t>
      </w:r>
      <w:r>
        <w:rPr>
          <w:spacing w:val="-1"/>
          <w:sz w:val="20"/>
        </w:rPr>
        <w:t xml:space="preserve"> </w:t>
      </w:r>
      <w:r>
        <w:rPr>
          <w:sz w:val="20"/>
        </w:rPr>
        <w:t>Primer</w:t>
      </w:r>
    </w:p>
    <w:p w14:paraId="58DA902F" w14:textId="77777777" w:rsidR="00787474" w:rsidRDefault="00934671">
      <w:pPr>
        <w:pStyle w:val="BodyText"/>
        <w:spacing w:before="1"/>
        <w:ind w:left="871" w:right="743"/>
        <w:jc w:val="both"/>
      </w:pPr>
      <w:r>
        <w:t>Menurut Teddy Chandra dan Priyono (2022) data primer merupakan data didapat secara langsung dari sumbernya. Adapun data primer yang digunakan pada penelitian ini adalah:</w:t>
      </w:r>
    </w:p>
    <w:p w14:paraId="53DA3177" w14:textId="77777777" w:rsidR="00787474" w:rsidRDefault="00934671">
      <w:pPr>
        <w:pStyle w:val="ListParagraph"/>
        <w:numPr>
          <w:ilvl w:val="1"/>
          <w:numId w:val="5"/>
        </w:numPr>
        <w:tabs>
          <w:tab w:val="left" w:pos="1297"/>
        </w:tabs>
        <w:ind w:right="735"/>
        <w:jc w:val="both"/>
        <w:rPr>
          <w:sz w:val="20"/>
        </w:rPr>
      </w:pPr>
      <w:r>
        <w:rPr>
          <w:sz w:val="20"/>
        </w:rPr>
        <w:t>Metode yang digunakan dalam pengumpulan data pada penelitian ini adalah penelitian lapangan. Penelitian lapangan dilakukan untuk mengamati kegiatan yang berhubungan dengan kompensasi dan lingkungan kerja terhadap semangat kerja karyawan pada Madrasah</w:t>
      </w:r>
      <w:r>
        <w:rPr>
          <w:spacing w:val="-8"/>
          <w:sz w:val="20"/>
        </w:rPr>
        <w:t xml:space="preserve"> </w:t>
      </w:r>
      <w:proofErr w:type="spellStart"/>
      <w:r>
        <w:rPr>
          <w:sz w:val="20"/>
        </w:rPr>
        <w:t>Ibtidaiyah</w:t>
      </w:r>
      <w:proofErr w:type="spellEnd"/>
      <w:r>
        <w:rPr>
          <w:spacing w:val="-10"/>
          <w:sz w:val="20"/>
        </w:rPr>
        <w:t xml:space="preserve"> </w:t>
      </w:r>
      <w:r>
        <w:rPr>
          <w:sz w:val="20"/>
        </w:rPr>
        <w:t>Ibnu</w:t>
      </w:r>
      <w:r>
        <w:rPr>
          <w:spacing w:val="-8"/>
          <w:sz w:val="20"/>
        </w:rPr>
        <w:t xml:space="preserve"> </w:t>
      </w:r>
      <w:r>
        <w:rPr>
          <w:sz w:val="20"/>
        </w:rPr>
        <w:t>Aqil</w:t>
      </w:r>
      <w:r>
        <w:rPr>
          <w:spacing w:val="-6"/>
          <w:sz w:val="20"/>
        </w:rPr>
        <w:t xml:space="preserve"> </w:t>
      </w:r>
      <w:r>
        <w:rPr>
          <w:sz w:val="20"/>
        </w:rPr>
        <w:t>Bogor.</w:t>
      </w:r>
      <w:r>
        <w:rPr>
          <w:spacing w:val="-8"/>
          <w:sz w:val="20"/>
        </w:rPr>
        <w:t xml:space="preserve"> </w:t>
      </w:r>
      <w:r>
        <w:rPr>
          <w:sz w:val="20"/>
        </w:rPr>
        <w:t>Penelitian</w:t>
      </w:r>
      <w:r>
        <w:rPr>
          <w:spacing w:val="-8"/>
          <w:sz w:val="20"/>
        </w:rPr>
        <w:t xml:space="preserve"> </w:t>
      </w:r>
      <w:r>
        <w:rPr>
          <w:sz w:val="20"/>
        </w:rPr>
        <w:t>lapangan</w:t>
      </w:r>
      <w:r>
        <w:rPr>
          <w:spacing w:val="-8"/>
          <w:sz w:val="20"/>
        </w:rPr>
        <w:t xml:space="preserve"> </w:t>
      </w:r>
      <w:r>
        <w:rPr>
          <w:sz w:val="20"/>
        </w:rPr>
        <w:t>diperlukan</w:t>
      </w:r>
      <w:r>
        <w:rPr>
          <w:spacing w:val="-10"/>
          <w:sz w:val="20"/>
        </w:rPr>
        <w:t xml:space="preserve"> </w:t>
      </w:r>
      <w:r>
        <w:rPr>
          <w:sz w:val="20"/>
        </w:rPr>
        <w:t>untuk</w:t>
      </w:r>
      <w:r>
        <w:rPr>
          <w:spacing w:val="-8"/>
          <w:sz w:val="20"/>
        </w:rPr>
        <w:t xml:space="preserve"> </w:t>
      </w:r>
      <w:r>
        <w:rPr>
          <w:sz w:val="20"/>
        </w:rPr>
        <w:t>memperoleh data primer dengan cara kuesioner yang berasal dari</w:t>
      </w:r>
      <w:r>
        <w:rPr>
          <w:spacing w:val="-7"/>
          <w:sz w:val="20"/>
        </w:rPr>
        <w:t xml:space="preserve"> </w:t>
      </w:r>
      <w:r>
        <w:rPr>
          <w:sz w:val="20"/>
        </w:rPr>
        <w:t>responden/sampel.</w:t>
      </w:r>
    </w:p>
    <w:p w14:paraId="74A88CA0" w14:textId="77777777" w:rsidR="00787474" w:rsidRDefault="00934671">
      <w:pPr>
        <w:pStyle w:val="ListParagraph"/>
        <w:numPr>
          <w:ilvl w:val="1"/>
          <w:numId w:val="5"/>
        </w:numPr>
        <w:tabs>
          <w:tab w:val="left" w:pos="1297"/>
        </w:tabs>
        <w:spacing w:before="1"/>
        <w:ind w:right="731"/>
        <w:jc w:val="both"/>
        <w:rPr>
          <w:sz w:val="20"/>
        </w:rPr>
      </w:pPr>
      <w:r>
        <w:rPr>
          <w:sz w:val="20"/>
        </w:rPr>
        <w:t>Instrumen</w:t>
      </w:r>
      <w:r>
        <w:rPr>
          <w:spacing w:val="-5"/>
          <w:sz w:val="20"/>
        </w:rPr>
        <w:t xml:space="preserve"> </w:t>
      </w:r>
      <w:r>
        <w:rPr>
          <w:sz w:val="20"/>
        </w:rPr>
        <w:t>penelitian</w:t>
      </w:r>
      <w:r>
        <w:rPr>
          <w:spacing w:val="-5"/>
          <w:sz w:val="20"/>
        </w:rPr>
        <w:t xml:space="preserve"> </w:t>
      </w:r>
      <w:r>
        <w:rPr>
          <w:sz w:val="20"/>
        </w:rPr>
        <w:t>yang</w:t>
      </w:r>
      <w:r>
        <w:rPr>
          <w:spacing w:val="-7"/>
          <w:sz w:val="20"/>
        </w:rPr>
        <w:t xml:space="preserve"> </w:t>
      </w:r>
      <w:r>
        <w:rPr>
          <w:sz w:val="20"/>
        </w:rPr>
        <w:t>digunakan</w:t>
      </w:r>
      <w:r>
        <w:rPr>
          <w:spacing w:val="-8"/>
          <w:sz w:val="20"/>
        </w:rPr>
        <w:t xml:space="preserve"> </w:t>
      </w:r>
      <w:r>
        <w:rPr>
          <w:sz w:val="20"/>
        </w:rPr>
        <w:t>dalam</w:t>
      </w:r>
      <w:r>
        <w:rPr>
          <w:spacing w:val="-4"/>
          <w:sz w:val="20"/>
        </w:rPr>
        <w:t xml:space="preserve"> </w:t>
      </w:r>
      <w:r>
        <w:rPr>
          <w:sz w:val="20"/>
        </w:rPr>
        <w:t>observasi</w:t>
      </w:r>
      <w:r>
        <w:rPr>
          <w:spacing w:val="-6"/>
          <w:sz w:val="20"/>
        </w:rPr>
        <w:t xml:space="preserve"> </w:t>
      </w:r>
      <w:r>
        <w:rPr>
          <w:sz w:val="20"/>
        </w:rPr>
        <w:t>ini</w:t>
      </w:r>
      <w:r>
        <w:rPr>
          <w:spacing w:val="-7"/>
          <w:sz w:val="20"/>
        </w:rPr>
        <w:t xml:space="preserve"> </w:t>
      </w:r>
      <w:r>
        <w:rPr>
          <w:sz w:val="20"/>
        </w:rPr>
        <w:t>adalah</w:t>
      </w:r>
      <w:r>
        <w:rPr>
          <w:spacing w:val="-4"/>
          <w:sz w:val="20"/>
        </w:rPr>
        <w:t xml:space="preserve"> </w:t>
      </w:r>
      <w:r>
        <w:rPr>
          <w:sz w:val="20"/>
        </w:rPr>
        <w:t>kuesioner.</w:t>
      </w:r>
      <w:r>
        <w:rPr>
          <w:spacing w:val="-5"/>
          <w:sz w:val="20"/>
        </w:rPr>
        <w:t xml:space="preserve"> </w:t>
      </w:r>
      <w:r>
        <w:rPr>
          <w:sz w:val="20"/>
        </w:rPr>
        <w:t>Penelitian</w:t>
      </w:r>
      <w:r>
        <w:rPr>
          <w:spacing w:val="-6"/>
          <w:sz w:val="20"/>
        </w:rPr>
        <w:t xml:space="preserve"> </w:t>
      </w:r>
      <w:r>
        <w:rPr>
          <w:sz w:val="20"/>
        </w:rPr>
        <w:t xml:space="preserve">ini menggunakan teknik pengumpulan data dengan cara menyebar kuesioner kepada responden di wilayah penelitian yaitu karyawan pada Madrasah </w:t>
      </w:r>
      <w:proofErr w:type="spellStart"/>
      <w:r>
        <w:rPr>
          <w:sz w:val="20"/>
        </w:rPr>
        <w:t>Ibtidaiyah</w:t>
      </w:r>
      <w:proofErr w:type="spellEnd"/>
      <w:r>
        <w:rPr>
          <w:sz w:val="20"/>
        </w:rPr>
        <w:t xml:space="preserve"> Ibnu Aqil Bogor. Melalui kuesioner ini peneliti akan memberikan pernyataan tertulis kepada responden untuk ditanggapi, kemudian dari tanggapan tersebut peneliti akan mendapatkan data yang selanjutnya akan diolah untuk mendapatkan hasil penelitian. Berikut ini dapat dilihat contoh</w:t>
      </w:r>
      <w:r>
        <w:rPr>
          <w:spacing w:val="-2"/>
          <w:sz w:val="20"/>
        </w:rPr>
        <w:t xml:space="preserve"> </w:t>
      </w:r>
      <w:r>
        <w:rPr>
          <w:sz w:val="20"/>
        </w:rPr>
        <w:t>kuesioner.</w:t>
      </w:r>
    </w:p>
    <w:p w14:paraId="0127D3A2" w14:textId="77777777" w:rsidR="00787474" w:rsidRDefault="00934671">
      <w:pPr>
        <w:pStyle w:val="BodyText"/>
        <w:ind w:left="2605"/>
        <w:jc w:val="both"/>
      </w:pPr>
      <w:r>
        <w:t xml:space="preserve">Tabel 1.4 Instrumen Kuesioner dalam Bentuk </w:t>
      </w:r>
      <w:proofErr w:type="spellStart"/>
      <w:r>
        <w:t>Checklist</w:t>
      </w:r>
      <w:proofErr w:type="spellEnd"/>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684"/>
        <w:gridCol w:w="570"/>
        <w:gridCol w:w="567"/>
        <w:gridCol w:w="567"/>
        <w:gridCol w:w="567"/>
        <w:gridCol w:w="570"/>
      </w:tblGrid>
      <w:tr w:rsidR="00787474" w14:paraId="44FAAC0B" w14:textId="77777777">
        <w:trPr>
          <w:trHeight w:val="431"/>
        </w:trPr>
        <w:tc>
          <w:tcPr>
            <w:tcW w:w="562" w:type="dxa"/>
            <w:vMerge w:val="restart"/>
          </w:tcPr>
          <w:p w14:paraId="6FEEAAEA" w14:textId="77777777" w:rsidR="00787474" w:rsidRDefault="00787474">
            <w:pPr>
              <w:pStyle w:val="TableParagraph"/>
            </w:pPr>
          </w:p>
          <w:p w14:paraId="321FD4A3" w14:textId="77777777" w:rsidR="00787474" w:rsidRDefault="00787474">
            <w:pPr>
              <w:pStyle w:val="TableParagraph"/>
              <w:spacing w:before="4"/>
              <w:rPr>
                <w:sz w:val="24"/>
              </w:rPr>
            </w:pPr>
          </w:p>
          <w:p w14:paraId="0A2D3960" w14:textId="77777777" w:rsidR="00787474" w:rsidRDefault="00934671">
            <w:pPr>
              <w:pStyle w:val="TableParagraph"/>
              <w:ind w:left="105"/>
              <w:rPr>
                <w:sz w:val="20"/>
              </w:rPr>
            </w:pPr>
            <w:proofErr w:type="spellStart"/>
            <w:r>
              <w:rPr>
                <w:sz w:val="20"/>
              </w:rPr>
              <w:t>No</w:t>
            </w:r>
            <w:proofErr w:type="spellEnd"/>
          </w:p>
        </w:tc>
        <w:tc>
          <w:tcPr>
            <w:tcW w:w="4684" w:type="dxa"/>
            <w:vMerge w:val="restart"/>
          </w:tcPr>
          <w:p w14:paraId="03FEC848" w14:textId="77777777" w:rsidR="00787474" w:rsidRDefault="00787474">
            <w:pPr>
              <w:pStyle w:val="TableParagraph"/>
              <w:spacing w:before="5"/>
              <w:rPr>
                <w:sz w:val="20"/>
              </w:rPr>
            </w:pPr>
          </w:p>
          <w:p w14:paraId="605632AB" w14:textId="77777777" w:rsidR="00787474" w:rsidRDefault="00934671">
            <w:pPr>
              <w:pStyle w:val="TableParagraph"/>
              <w:ind w:left="1873" w:right="1872"/>
              <w:jc w:val="center"/>
              <w:rPr>
                <w:sz w:val="20"/>
              </w:rPr>
            </w:pPr>
            <w:r>
              <w:rPr>
                <w:sz w:val="20"/>
              </w:rPr>
              <w:t>Pernyataan</w:t>
            </w:r>
          </w:p>
        </w:tc>
        <w:tc>
          <w:tcPr>
            <w:tcW w:w="2841" w:type="dxa"/>
            <w:gridSpan w:val="5"/>
          </w:tcPr>
          <w:p w14:paraId="65E2B305" w14:textId="77777777" w:rsidR="00787474" w:rsidRDefault="00934671">
            <w:pPr>
              <w:pStyle w:val="TableParagraph"/>
              <w:spacing w:before="5"/>
              <w:ind w:left="608"/>
              <w:rPr>
                <w:sz w:val="20"/>
              </w:rPr>
            </w:pPr>
            <w:r>
              <w:rPr>
                <w:sz w:val="20"/>
              </w:rPr>
              <w:t>Alternatif Jawaban</w:t>
            </w:r>
          </w:p>
        </w:tc>
      </w:tr>
      <w:tr w:rsidR="00787474" w14:paraId="70C7FF59" w14:textId="77777777">
        <w:trPr>
          <w:trHeight w:val="424"/>
        </w:trPr>
        <w:tc>
          <w:tcPr>
            <w:tcW w:w="562" w:type="dxa"/>
            <w:vMerge/>
            <w:tcBorders>
              <w:top w:val="nil"/>
            </w:tcBorders>
          </w:tcPr>
          <w:p w14:paraId="5FA70B0B" w14:textId="77777777" w:rsidR="00787474" w:rsidRDefault="00787474">
            <w:pPr>
              <w:rPr>
                <w:sz w:val="2"/>
                <w:szCs w:val="2"/>
              </w:rPr>
            </w:pPr>
          </w:p>
        </w:tc>
        <w:tc>
          <w:tcPr>
            <w:tcW w:w="4684" w:type="dxa"/>
            <w:vMerge/>
            <w:tcBorders>
              <w:top w:val="nil"/>
            </w:tcBorders>
          </w:tcPr>
          <w:p w14:paraId="265F982A" w14:textId="77777777" w:rsidR="00787474" w:rsidRDefault="00787474">
            <w:pPr>
              <w:rPr>
                <w:sz w:val="2"/>
                <w:szCs w:val="2"/>
              </w:rPr>
            </w:pPr>
          </w:p>
        </w:tc>
        <w:tc>
          <w:tcPr>
            <w:tcW w:w="570" w:type="dxa"/>
          </w:tcPr>
          <w:p w14:paraId="3C5D3DB4" w14:textId="77777777" w:rsidR="00787474" w:rsidRDefault="00934671">
            <w:pPr>
              <w:pStyle w:val="TableParagraph"/>
              <w:spacing w:before="7"/>
              <w:ind w:left="107" w:right="45"/>
              <w:jc w:val="center"/>
              <w:rPr>
                <w:sz w:val="20"/>
              </w:rPr>
            </w:pPr>
            <w:r>
              <w:rPr>
                <w:sz w:val="20"/>
              </w:rPr>
              <w:t>STB</w:t>
            </w:r>
          </w:p>
        </w:tc>
        <w:tc>
          <w:tcPr>
            <w:tcW w:w="567" w:type="dxa"/>
          </w:tcPr>
          <w:p w14:paraId="6014EFF1" w14:textId="77777777" w:rsidR="00787474" w:rsidRDefault="00934671">
            <w:pPr>
              <w:pStyle w:val="TableParagraph"/>
              <w:spacing w:before="7"/>
              <w:ind w:left="180"/>
              <w:rPr>
                <w:sz w:val="20"/>
              </w:rPr>
            </w:pPr>
            <w:r>
              <w:rPr>
                <w:sz w:val="20"/>
              </w:rPr>
              <w:t>TB</w:t>
            </w:r>
          </w:p>
        </w:tc>
        <w:tc>
          <w:tcPr>
            <w:tcW w:w="567" w:type="dxa"/>
          </w:tcPr>
          <w:p w14:paraId="1E45CA51" w14:textId="77777777" w:rsidR="00787474" w:rsidRDefault="00934671">
            <w:pPr>
              <w:pStyle w:val="TableParagraph"/>
              <w:spacing w:before="7"/>
              <w:ind w:left="55"/>
              <w:jc w:val="center"/>
              <w:rPr>
                <w:sz w:val="20"/>
              </w:rPr>
            </w:pPr>
            <w:r>
              <w:rPr>
                <w:w w:val="99"/>
                <w:sz w:val="20"/>
              </w:rPr>
              <w:t>R</w:t>
            </w:r>
          </w:p>
        </w:tc>
        <w:tc>
          <w:tcPr>
            <w:tcW w:w="567" w:type="dxa"/>
          </w:tcPr>
          <w:p w14:paraId="766F5020" w14:textId="77777777" w:rsidR="00787474" w:rsidRDefault="00934671">
            <w:pPr>
              <w:pStyle w:val="TableParagraph"/>
              <w:spacing w:before="7"/>
              <w:jc w:val="center"/>
              <w:rPr>
                <w:sz w:val="20"/>
              </w:rPr>
            </w:pPr>
            <w:r>
              <w:rPr>
                <w:w w:val="99"/>
                <w:sz w:val="20"/>
              </w:rPr>
              <w:t>B</w:t>
            </w:r>
          </w:p>
        </w:tc>
        <w:tc>
          <w:tcPr>
            <w:tcW w:w="570" w:type="dxa"/>
          </w:tcPr>
          <w:p w14:paraId="2761DF80" w14:textId="77777777" w:rsidR="00787474" w:rsidRDefault="00934671">
            <w:pPr>
              <w:pStyle w:val="TableParagraph"/>
              <w:spacing w:before="7"/>
              <w:ind w:left="185"/>
              <w:rPr>
                <w:sz w:val="20"/>
              </w:rPr>
            </w:pPr>
            <w:r>
              <w:rPr>
                <w:sz w:val="20"/>
              </w:rPr>
              <w:t>SB</w:t>
            </w:r>
          </w:p>
        </w:tc>
      </w:tr>
      <w:tr w:rsidR="00787474" w14:paraId="5BC42ECB" w14:textId="77777777">
        <w:trPr>
          <w:trHeight w:val="415"/>
        </w:trPr>
        <w:tc>
          <w:tcPr>
            <w:tcW w:w="562" w:type="dxa"/>
            <w:vMerge/>
            <w:tcBorders>
              <w:top w:val="nil"/>
            </w:tcBorders>
          </w:tcPr>
          <w:p w14:paraId="439BEEF8" w14:textId="77777777" w:rsidR="00787474" w:rsidRDefault="00787474">
            <w:pPr>
              <w:rPr>
                <w:sz w:val="2"/>
                <w:szCs w:val="2"/>
              </w:rPr>
            </w:pPr>
          </w:p>
        </w:tc>
        <w:tc>
          <w:tcPr>
            <w:tcW w:w="4684" w:type="dxa"/>
            <w:vMerge/>
            <w:tcBorders>
              <w:top w:val="nil"/>
            </w:tcBorders>
          </w:tcPr>
          <w:p w14:paraId="502B80D3" w14:textId="77777777" w:rsidR="00787474" w:rsidRDefault="00787474">
            <w:pPr>
              <w:rPr>
                <w:sz w:val="2"/>
                <w:szCs w:val="2"/>
              </w:rPr>
            </w:pPr>
          </w:p>
        </w:tc>
        <w:tc>
          <w:tcPr>
            <w:tcW w:w="570" w:type="dxa"/>
          </w:tcPr>
          <w:p w14:paraId="2FFA0B99" w14:textId="77777777" w:rsidR="00787474" w:rsidRDefault="00934671">
            <w:pPr>
              <w:pStyle w:val="TableParagraph"/>
              <w:spacing w:before="5"/>
              <w:ind w:left="2"/>
              <w:jc w:val="center"/>
              <w:rPr>
                <w:sz w:val="20"/>
              </w:rPr>
            </w:pPr>
            <w:r>
              <w:rPr>
                <w:w w:val="99"/>
                <w:sz w:val="20"/>
              </w:rPr>
              <w:t>1</w:t>
            </w:r>
          </w:p>
        </w:tc>
        <w:tc>
          <w:tcPr>
            <w:tcW w:w="567" w:type="dxa"/>
          </w:tcPr>
          <w:p w14:paraId="269BCA78" w14:textId="77777777" w:rsidR="00787474" w:rsidRDefault="00934671">
            <w:pPr>
              <w:pStyle w:val="TableParagraph"/>
              <w:spacing w:before="5"/>
              <w:ind w:left="228"/>
              <w:rPr>
                <w:sz w:val="20"/>
              </w:rPr>
            </w:pPr>
            <w:r>
              <w:rPr>
                <w:w w:val="99"/>
                <w:sz w:val="20"/>
              </w:rPr>
              <w:t>2</w:t>
            </w:r>
          </w:p>
        </w:tc>
        <w:tc>
          <w:tcPr>
            <w:tcW w:w="567" w:type="dxa"/>
          </w:tcPr>
          <w:p w14:paraId="41B327EC" w14:textId="77777777" w:rsidR="00787474" w:rsidRDefault="00934671">
            <w:pPr>
              <w:pStyle w:val="TableParagraph"/>
              <w:spacing w:before="5"/>
              <w:ind w:right="1"/>
              <w:jc w:val="center"/>
              <w:rPr>
                <w:sz w:val="20"/>
              </w:rPr>
            </w:pPr>
            <w:r>
              <w:rPr>
                <w:w w:val="99"/>
                <w:sz w:val="20"/>
              </w:rPr>
              <w:t>3</w:t>
            </w:r>
          </w:p>
        </w:tc>
        <w:tc>
          <w:tcPr>
            <w:tcW w:w="567" w:type="dxa"/>
          </w:tcPr>
          <w:p w14:paraId="110F69C5" w14:textId="77777777" w:rsidR="00787474" w:rsidRDefault="00934671">
            <w:pPr>
              <w:pStyle w:val="TableParagraph"/>
              <w:spacing w:before="5"/>
              <w:jc w:val="center"/>
              <w:rPr>
                <w:sz w:val="20"/>
              </w:rPr>
            </w:pPr>
            <w:r>
              <w:rPr>
                <w:w w:val="99"/>
                <w:sz w:val="20"/>
              </w:rPr>
              <w:t>4</w:t>
            </w:r>
          </w:p>
        </w:tc>
        <w:tc>
          <w:tcPr>
            <w:tcW w:w="570" w:type="dxa"/>
          </w:tcPr>
          <w:p w14:paraId="175966A9" w14:textId="77777777" w:rsidR="00787474" w:rsidRDefault="00934671">
            <w:pPr>
              <w:pStyle w:val="TableParagraph"/>
              <w:spacing w:before="5"/>
              <w:ind w:left="229"/>
              <w:rPr>
                <w:sz w:val="20"/>
              </w:rPr>
            </w:pPr>
            <w:r>
              <w:rPr>
                <w:w w:val="99"/>
                <w:sz w:val="20"/>
              </w:rPr>
              <w:t>5</w:t>
            </w:r>
          </w:p>
        </w:tc>
      </w:tr>
      <w:tr w:rsidR="00787474" w14:paraId="4959F2EC" w14:textId="77777777">
        <w:trPr>
          <w:trHeight w:val="467"/>
        </w:trPr>
        <w:tc>
          <w:tcPr>
            <w:tcW w:w="562" w:type="dxa"/>
          </w:tcPr>
          <w:p w14:paraId="104413F1" w14:textId="77777777" w:rsidR="00787474" w:rsidRDefault="00934671">
            <w:pPr>
              <w:pStyle w:val="TableParagraph"/>
              <w:spacing w:before="122"/>
              <w:ind w:left="105"/>
              <w:rPr>
                <w:sz w:val="20"/>
              </w:rPr>
            </w:pPr>
            <w:r>
              <w:rPr>
                <w:w w:val="99"/>
                <w:sz w:val="20"/>
              </w:rPr>
              <w:t>1</w:t>
            </w:r>
          </w:p>
        </w:tc>
        <w:tc>
          <w:tcPr>
            <w:tcW w:w="4684" w:type="dxa"/>
          </w:tcPr>
          <w:p w14:paraId="1EBDB123" w14:textId="77777777" w:rsidR="00787474" w:rsidRDefault="00934671">
            <w:pPr>
              <w:pStyle w:val="TableParagraph"/>
              <w:spacing w:before="7" w:line="230" w:lineRule="atLeast"/>
              <w:ind w:left="105"/>
              <w:rPr>
                <w:sz w:val="20"/>
              </w:rPr>
            </w:pPr>
            <w:r>
              <w:rPr>
                <w:sz w:val="20"/>
              </w:rPr>
              <w:t>Gaji yang saya terima sudah sesuai dengan tugas yang dibebankan</w:t>
            </w:r>
          </w:p>
        </w:tc>
        <w:tc>
          <w:tcPr>
            <w:tcW w:w="570" w:type="dxa"/>
          </w:tcPr>
          <w:p w14:paraId="6E41421C" w14:textId="77777777" w:rsidR="00787474" w:rsidRDefault="00787474">
            <w:pPr>
              <w:pStyle w:val="TableParagraph"/>
              <w:rPr>
                <w:sz w:val="18"/>
              </w:rPr>
            </w:pPr>
          </w:p>
        </w:tc>
        <w:tc>
          <w:tcPr>
            <w:tcW w:w="567" w:type="dxa"/>
          </w:tcPr>
          <w:p w14:paraId="5892276E" w14:textId="77777777" w:rsidR="00787474" w:rsidRDefault="00787474">
            <w:pPr>
              <w:pStyle w:val="TableParagraph"/>
              <w:rPr>
                <w:sz w:val="18"/>
              </w:rPr>
            </w:pPr>
          </w:p>
        </w:tc>
        <w:tc>
          <w:tcPr>
            <w:tcW w:w="567" w:type="dxa"/>
          </w:tcPr>
          <w:p w14:paraId="79FF7927" w14:textId="77777777" w:rsidR="00787474" w:rsidRDefault="00787474">
            <w:pPr>
              <w:pStyle w:val="TableParagraph"/>
              <w:rPr>
                <w:sz w:val="18"/>
              </w:rPr>
            </w:pPr>
          </w:p>
        </w:tc>
        <w:tc>
          <w:tcPr>
            <w:tcW w:w="567" w:type="dxa"/>
          </w:tcPr>
          <w:p w14:paraId="58D7D756" w14:textId="77777777" w:rsidR="00787474" w:rsidRDefault="00787474">
            <w:pPr>
              <w:pStyle w:val="TableParagraph"/>
              <w:rPr>
                <w:sz w:val="18"/>
              </w:rPr>
            </w:pPr>
          </w:p>
        </w:tc>
        <w:tc>
          <w:tcPr>
            <w:tcW w:w="570" w:type="dxa"/>
          </w:tcPr>
          <w:p w14:paraId="6B6CD5FB" w14:textId="77777777" w:rsidR="00787474" w:rsidRDefault="00787474">
            <w:pPr>
              <w:pStyle w:val="TableParagraph"/>
              <w:rPr>
                <w:sz w:val="18"/>
              </w:rPr>
            </w:pPr>
          </w:p>
        </w:tc>
      </w:tr>
    </w:tbl>
    <w:p w14:paraId="1AC92193" w14:textId="77777777" w:rsidR="00787474" w:rsidRDefault="00934671">
      <w:pPr>
        <w:pStyle w:val="BodyText"/>
        <w:ind w:left="4491"/>
      </w:pPr>
      <w:r>
        <w:t>Sumber : Sugiyono 2019</w:t>
      </w:r>
    </w:p>
    <w:p w14:paraId="3119D613" w14:textId="77777777" w:rsidR="00787474" w:rsidRDefault="00787474">
      <w:pPr>
        <w:pStyle w:val="BodyText"/>
        <w:spacing w:before="1"/>
      </w:pPr>
    </w:p>
    <w:p w14:paraId="4736704B" w14:textId="77777777" w:rsidR="00787474" w:rsidRDefault="00934671">
      <w:pPr>
        <w:pStyle w:val="BodyText"/>
        <w:ind w:left="921"/>
      </w:pPr>
      <w:r>
        <w:t>Keterangan:</w:t>
      </w:r>
    </w:p>
    <w:p w14:paraId="0E7EBB79" w14:textId="77777777" w:rsidR="00787474" w:rsidRDefault="00934671">
      <w:pPr>
        <w:pStyle w:val="ListParagraph"/>
        <w:numPr>
          <w:ilvl w:val="0"/>
          <w:numId w:val="4"/>
        </w:numPr>
        <w:tabs>
          <w:tab w:val="left" w:pos="1308"/>
          <w:tab w:val="left" w:pos="1309"/>
        </w:tabs>
        <w:spacing w:line="229" w:lineRule="exact"/>
        <w:ind w:hanging="438"/>
        <w:rPr>
          <w:sz w:val="20"/>
        </w:rPr>
      </w:pPr>
      <w:r>
        <w:rPr>
          <w:sz w:val="20"/>
        </w:rPr>
        <w:t>STB = Sangat Tidak Benar</w:t>
      </w:r>
    </w:p>
    <w:p w14:paraId="2EEADCB6" w14:textId="77777777" w:rsidR="00787474" w:rsidRDefault="00934671">
      <w:pPr>
        <w:pStyle w:val="ListParagraph"/>
        <w:numPr>
          <w:ilvl w:val="0"/>
          <w:numId w:val="4"/>
        </w:numPr>
        <w:tabs>
          <w:tab w:val="left" w:pos="1308"/>
          <w:tab w:val="left" w:pos="1309"/>
        </w:tabs>
        <w:spacing w:line="229" w:lineRule="exact"/>
        <w:ind w:hanging="438"/>
        <w:rPr>
          <w:sz w:val="20"/>
        </w:rPr>
      </w:pPr>
      <w:r>
        <w:rPr>
          <w:sz w:val="20"/>
        </w:rPr>
        <w:t>TB = Tidak Benar</w:t>
      </w:r>
    </w:p>
    <w:p w14:paraId="0321FE19" w14:textId="77777777" w:rsidR="00787474" w:rsidRDefault="00934671">
      <w:pPr>
        <w:pStyle w:val="ListParagraph"/>
        <w:numPr>
          <w:ilvl w:val="0"/>
          <w:numId w:val="4"/>
        </w:numPr>
        <w:tabs>
          <w:tab w:val="left" w:pos="1308"/>
          <w:tab w:val="left" w:pos="1309"/>
          <w:tab w:val="left" w:pos="1741"/>
        </w:tabs>
        <w:spacing w:before="1"/>
        <w:ind w:hanging="438"/>
        <w:rPr>
          <w:sz w:val="20"/>
        </w:rPr>
      </w:pPr>
      <w:r>
        <w:rPr>
          <w:sz w:val="20"/>
        </w:rPr>
        <w:t>R</w:t>
      </w:r>
      <w:r>
        <w:rPr>
          <w:sz w:val="20"/>
        </w:rPr>
        <w:tab/>
        <w:t>=</w:t>
      </w:r>
      <w:r>
        <w:rPr>
          <w:spacing w:val="-2"/>
          <w:sz w:val="20"/>
        </w:rPr>
        <w:t xml:space="preserve"> </w:t>
      </w:r>
      <w:proofErr w:type="spellStart"/>
      <w:r>
        <w:rPr>
          <w:sz w:val="20"/>
        </w:rPr>
        <w:t>Ragu-Ragu</w:t>
      </w:r>
      <w:proofErr w:type="spellEnd"/>
    </w:p>
    <w:p w14:paraId="4A1DBF9A" w14:textId="77777777" w:rsidR="00787474" w:rsidRDefault="00934671">
      <w:pPr>
        <w:pStyle w:val="ListParagraph"/>
        <w:numPr>
          <w:ilvl w:val="0"/>
          <w:numId w:val="4"/>
        </w:numPr>
        <w:tabs>
          <w:tab w:val="left" w:pos="1308"/>
          <w:tab w:val="left" w:pos="1309"/>
          <w:tab w:val="left" w:pos="1741"/>
        </w:tabs>
        <w:ind w:hanging="438"/>
        <w:rPr>
          <w:sz w:val="20"/>
        </w:rPr>
      </w:pPr>
      <w:r>
        <w:rPr>
          <w:sz w:val="20"/>
        </w:rPr>
        <w:t>B</w:t>
      </w:r>
      <w:r>
        <w:rPr>
          <w:sz w:val="20"/>
        </w:rPr>
        <w:tab/>
        <w:t>=</w:t>
      </w:r>
      <w:r>
        <w:rPr>
          <w:spacing w:val="-3"/>
          <w:sz w:val="20"/>
        </w:rPr>
        <w:t xml:space="preserve"> </w:t>
      </w:r>
      <w:r>
        <w:rPr>
          <w:sz w:val="20"/>
        </w:rPr>
        <w:t>Benar</w:t>
      </w:r>
    </w:p>
    <w:p w14:paraId="724C4B77" w14:textId="77777777" w:rsidR="00787474" w:rsidRDefault="00934671">
      <w:pPr>
        <w:pStyle w:val="ListParagraph"/>
        <w:numPr>
          <w:ilvl w:val="0"/>
          <w:numId w:val="4"/>
        </w:numPr>
        <w:tabs>
          <w:tab w:val="left" w:pos="1308"/>
          <w:tab w:val="left" w:pos="1309"/>
        </w:tabs>
        <w:spacing w:before="1"/>
        <w:ind w:hanging="438"/>
        <w:rPr>
          <w:sz w:val="20"/>
        </w:rPr>
      </w:pPr>
      <w:r>
        <w:rPr>
          <w:sz w:val="20"/>
        </w:rPr>
        <w:t>SB = Sangat</w:t>
      </w:r>
      <w:r>
        <w:rPr>
          <w:spacing w:val="-2"/>
          <w:sz w:val="20"/>
        </w:rPr>
        <w:t xml:space="preserve"> </w:t>
      </w:r>
      <w:r>
        <w:rPr>
          <w:sz w:val="20"/>
        </w:rPr>
        <w:t>Benar</w:t>
      </w:r>
    </w:p>
    <w:p w14:paraId="73F800E0" w14:textId="77777777" w:rsidR="00787474" w:rsidRDefault="00787474">
      <w:pPr>
        <w:pStyle w:val="BodyText"/>
      </w:pPr>
    </w:p>
    <w:p w14:paraId="0C4679E7" w14:textId="77777777" w:rsidR="00787474" w:rsidRDefault="00934671">
      <w:pPr>
        <w:pStyle w:val="ListParagraph"/>
        <w:numPr>
          <w:ilvl w:val="0"/>
          <w:numId w:val="5"/>
        </w:numPr>
        <w:tabs>
          <w:tab w:val="left" w:pos="872"/>
        </w:tabs>
        <w:spacing w:before="1" w:line="229" w:lineRule="exact"/>
        <w:jc w:val="both"/>
        <w:rPr>
          <w:sz w:val="20"/>
        </w:rPr>
      </w:pPr>
      <w:r>
        <w:rPr>
          <w:sz w:val="20"/>
        </w:rPr>
        <w:t>Data Sekunder</w:t>
      </w:r>
    </w:p>
    <w:p w14:paraId="06BF5562" w14:textId="77777777" w:rsidR="00787474" w:rsidRDefault="00934671">
      <w:pPr>
        <w:pStyle w:val="BodyText"/>
        <w:ind w:left="871" w:right="734"/>
        <w:jc w:val="both"/>
      </w:pPr>
      <w:r>
        <w:t>Menurut Teddy Chandra dan Priyono (2020) data sekunder adalah data yang telah dikumpulkan di masa lalu oleh orang lain tetapi dapat digunakan peneliti lain dimasa mendatang. Adapun data sekunder yang digunakan pada penelitian ini adalah:</w:t>
      </w:r>
    </w:p>
    <w:p w14:paraId="753B487F" w14:textId="77777777" w:rsidR="00787474" w:rsidRDefault="00934671">
      <w:pPr>
        <w:pStyle w:val="ListParagraph"/>
        <w:numPr>
          <w:ilvl w:val="1"/>
          <w:numId w:val="5"/>
        </w:numPr>
        <w:tabs>
          <w:tab w:val="left" w:pos="1309"/>
        </w:tabs>
        <w:ind w:left="1308" w:hanging="438"/>
        <w:jc w:val="both"/>
        <w:rPr>
          <w:sz w:val="20"/>
        </w:rPr>
      </w:pPr>
      <w:r>
        <w:rPr>
          <w:sz w:val="20"/>
        </w:rPr>
        <w:t>Studi</w:t>
      </w:r>
      <w:r>
        <w:rPr>
          <w:spacing w:val="-2"/>
          <w:sz w:val="20"/>
        </w:rPr>
        <w:t xml:space="preserve"> </w:t>
      </w:r>
      <w:r>
        <w:rPr>
          <w:sz w:val="20"/>
        </w:rPr>
        <w:t>Pustaka</w:t>
      </w:r>
    </w:p>
    <w:p w14:paraId="7E591D4E" w14:textId="77777777" w:rsidR="00787474" w:rsidRDefault="00934671">
      <w:pPr>
        <w:pStyle w:val="BodyText"/>
        <w:spacing w:before="1"/>
        <w:ind w:left="1296" w:right="739"/>
        <w:jc w:val="both"/>
      </w:pPr>
      <w:r>
        <w:t>Studi pustaka adalah data penelitian yang didapat dari kepustakaan seperti buku, dokumen, artikel, jurnal dan internet.</w:t>
      </w:r>
    </w:p>
    <w:p w14:paraId="3BC62C34" w14:textId="77777777" w:rsidR="00787474" w:rsidRDefault="00934671">
      <w:pPr>
        <w:pStyle w:val="ListParagraph"/>
        <w:numPr>
          <w:ilvl w:val="1"/>
          <w:numId w:val="5"/>
        </w:numPr>
        <w:tabs>
          <w:tab w:val="left" w:pos="1309"/>
        </w:tabs>
        <w:spacing w:line="228" w:lineRule="exact"/>
        <w:ind w:left="1308" w:hanging="438"/>
        <w:jc w:val="both"/>
        <w:rPr>
          <w:sz w:val="20"/>
        </w:rPr>
      </w:pPr>
      <w:r>
        <w:rPr>
          <w:sz w:val="20"/>
        </w:rPr>
        <w:t>Dokumentasi</w:t>
      </w:r>
    </w:p>
    <w:p w14:paraId="3C9A8BE6" w14:textId="77777777" w:rsidR="00787474" w:rsidRDefault="00934671">
      <w:pPr>
        <w:pStyle w:val="BodyText"/>
        <w:ind w:left="1296" w:right="737"/>
        <w:jc w:val="both"/>
      </w:pPr>
      <w:r>
        <w:t>Dokumentasi adalah pengumpulan data yang dilakukan dengan cara mengutip langsung data yang diperoleh dari Yayasan Tuhfah Al Islami, seperti visi, misi dan sejarah.</w:t>
      </w:r>
    </w:p>
    <w:p w14:paraId="0FF5DB90" w14:textId="77777777" w:rsidR="00787474" w:rsidRDefault="00934671">
      <w:pPr>
        <w:pStyle w:val="BodyText"/>
        <w:spacing w:before="1"/>
        <w:ind w:left="588"/>
        <w:jc w:val="both"/>
      </w:pPr>
      <w:r>
        <w:t>Teknik Pengolahan dan Analisis Data</w:t>
      </w:r>
    </w:p>
    <w:p w14:paraId="65F4D117" w14:textId="77777777" w:rsidR="00787474" w:rsidRDefault="00934671">
      <w:pPr>
        <w:pStyle w:val="BodyText"/>
        <w:ind w:left="588" w:right="730"/>
        <w:jc w:val="both"/>
      </w:pPr>
      <w:r>
        <w:t xml:space="preserve">Setelah dilakukan pengumpulan data dengan menyebar kuesioner kepada responden </w:t>
      </w:r>
      <w:r>
        <w:rPr>
          <w:spacing w:val="2"/>
        </w:rPr>
        <w:t xml:space="preserve">untuk </w:t>
      </w:r>
      <w:r>
        <w:t xml:space="preserve">mengukur sikap, teknik pengolahan data yang akan digunakan adalah skala </w:t>
      </w:r>
      <w:proofErr w:type="spellStart"/>
      <w:r>
        <w:rPr>
          <w:i/>
        </w:rPr>
        <w:t>likert</w:t>
      </w:r>
      <w:proofErr w:type="spellEnd"/>
      <w:r>
        <w:t xml:space="preserve">. Menurut Aziz </w:t>
      </w:r>
      <w:proofErr w:type="spellStart"/>
      <w:r>
        <w:t>Alimul</w:t>
      </w:r>
      <w:proofErr w:type="spellEnd"/>
      <w:r>
        <w:rPr>
          <w:spacing w:val="-14"/>
        </w:rPr>
        <w:t xml:space="preserve"> </w:t>
      </w:r>
      <w:r>
        <w:t>H.</w:t>
      </w:r>
      <w:r>
        <w:rPr>
          <w:spacing w:val="-13"/>
        </w:rPr>
        <w:t xml:space="preserve"> </w:t>
      </w:r>
      <w:r>
        <w:t>(2021)</w:t>
      </w:r>
      <w:r>
        <w:rPr>
          <w:spacing w:val="-13"/>
        </w:rPr>
        <w:t xml:space="preserve"> </w:t>
      </w:r>
      <w:r>
        <w:t>skala</w:t>
      </w:r>
      <w:r>
        <w:rPr>
          <w:spacing w:val="-14"/>
        </w:rPr>
        <w:t xml:space="preserve"> </w:t>
      </w:r>
      <w:proofErr w:type="spellStart"/>
      <w:r>
        <w:t>likert</w:t>
      </w:r>
      <w:proofErr w:type="spellEnd"/>
      <w:r>
        <w:rPr>
          <w:spacing w:val="-17"/>
        </w:rPr>
        <w:t xml:space="preserve"> </w:t>
      </w:r>
      <w:r>
        <w:t>dapat</w:t>
      </w:r>
      <w:r>
        <w:rPr>
          <w:spacing w:val="-14"/>
        </w:rPr>
        <w:t xml:space="preserve"> </w:t>
      </w:r>
      <w:r>
        <w:t>digunakan</w:t>
      </w:r>
      <w:r>
        <w:rPr>
          <w:spacing w:val="-15"/>
        </w:rPr>
        <w:t xml:space="preserve"> </w:t>
      </w:r>
      <w:r>
        <w:t>untuk</w:t>
      </w:r>
      <w:r>
        <w:rPr>
          <w:spacing w:val="-13"/>
        </w:rPr>
        <w:t xml:space="preserve"> </w:t>
      </w:r>
      <w:r>
        <w:t>mengukur</w:t>
      </w:r>
      <w:r>
        <w:rPr>
          <w:spacing w:val="-13"/>
        </w:rPr>
        <w:t xml:space="preserve"> </w:t>
      </w:r>
      <w:r>
        <w:t>sikap,</w:t>
      </w:r>
      <w:r>
        <w:rPr>
          <w:spacing w:val="-16"/>
        </w:rPr>
        <w:t xml:space="preserve"> </w:t>
      </w:r>
      <w:r>
        <w:t>pendapat,</w:t>
      </w:r>
      <w:r>
        <w:rPr>
          <w:spacing w:val="-13"/>
        </w:rPr>
        <w:t xml:space="preserve"> </w:t>
      </w:r>
      <w:r>
        <w:t>persepsi</w:t>
      </w:r>
      <w:r>
        <w:rPr>
          <w:spacing w:val="-13"/>
        </w:rPr>
        <w:t xml:space="preserve"> </w:t>
      </w:r>
      <w:r>
        <w:t xml:space="preserve">seseorang tentang gejala atau masalah yang ada di masyarakat atau dialaminya. Dengan skala </w:t>
      </w:r>
      <w:proofErr w:type="spellStart"/>
      <w:r>
        <w:rPr>
          <w:i/>
        </w:rPr>
        <w:t>likert</w:t>
      </w:r>
      <w:proofErr w:type="spellEnd"/>
      <w:r>
        <w:t>, maka variabel yang akan diukur dijabarkan menjadi indikator variabel. Kemudian indikator tersebut dijadikan sebagai titik ukur untuk menghitung item-item instrumen yang dapat berupa</w:t>
      </w:r>
      <w:r>
        <w:rPr>
          <w:spacing w:val="-29"/>
        </w:rPr>
        <w:t xml:space="preserve"> </w:t>
      </w:r>
      <w:r>
        <w:t>pernyataan atau pertanyaan.</w:t>
      </w:r>
    </w:p>
    <w:p w14:paraId="7C065EE1" w14:textId="77777777" w:rsidR="00787474" w:rsidRDefault="00787474">
      <w:pPr>
        <w:jc w:val="both"/>
        <w:sectPr w:rsidR="00787474">
          <w:pgSz w:w="11910" w:h="16840"/>
          <w:pgMar w:top="1580" w:right="1100" w:bottom="1200" w:left="1680" w:header="0" w:footer="920" w:gutter="0"/>
          <w:cols w:space="720"/>
        </w:sectPr>
      </w:pPr>
    </w:p>
    <w:p w14:paraId="1B72E3CA" w14:textId="77777777" w:rsidR="00787474" w:rsidRDefault="00787474">
      <w:pPr>
        <w:pStyle w:val="BodyText"/>
      </w:pPr>
    </w:p>
    <w:p w14:paraId="21996E36" w14:textId="77777777" w:rsidR="00787474" w:rsidRDefault="00787474">
      <w:pPr>
        <w:pStyle w:val="BodyText"/>
      </w:pPr>
    </w:p>
    <w:p w14:paraId="1625DF71" w14:textId="77777777" w:rsidR="00787474" w:rsidRDefault="00787474">
      <w:pPr>
        <w:pStyle w:val="BodyText"/>
        <w:spacing w:before="3"/>
        <w:rPr>
          <w:sz w:val="18"/>
        </w:rPr>
      </w:pPr>
    </w:p>
    <w:p w14:paraId="45F9B303" w14:textId="77777777" w:rsidR="00787474" w:rsidRDefault="00934671">
      <w:pPr>
        <w:pStyle w:val="BodyText"/>
        <w:ind w:left="1094" w:right="1108"/>
        <w:jc w:val="center"/>
      </w:pPr>
      <w:r>
        <w:t>Tabel 1.5 Skala Model</w:t>
      </w:r>
      <w:r>
        <w:rPr>
          <w:spacing w:val="-7"/>
        </w:rPr>
        <w:t xml:space="preserve"> </w:t>
      </w:r>
      <w:proofErr w:type="spellStart"/>
      <w:r>
        <w:t>Likert</w:t>
      </w:r>
      <w:proofErr w:type="spellEnd"/>
    </w:p>
    <w:tbl>
      <w:tblPr>
        <w:tblW w:w="0" w:type="auto"/>
        <w:tblInd w:w="1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1418"/>
      </w:tblGrid>
      <w:tr w:rsidR="00787474" w14:paraId="514C53BC" w14:textId="77777777">
        <w:trPr>
          <w:trHeight w:val="448"/>
        </w:trPr>
        <w:tc>
          <w:tcPr>
            <w:tcW w:w="4962" w:type="dxa"/>
            <w:tcBorders>
              <w:bottom w:val="single" w:sz="8" w:space="0" w:color="000000"/>
            </w:tcBorders>
          </w:tcPr>
          <w:p w14:paraId="17556670" w14:textId="77777777" w:rsidR="00787474" w:rsidRDefault="00934671">
            <w:pPr>
              <w:pStyle w:val="TableParagraph"/>
              <w:spacing w:before="7"/>
              <w:ind w:left="2091" w:right="2086"/>
              <w:jc w:val="center"/>
              <w:rPr>
                <w:sz w:val="20"/>
              </w:rPr>
            </w:pPr>
            <w:r>
              <w:rPr>
                <w:sz w:val="20"/>
              </w:rPr>
              <w:t>Indikator</w:t>
            </w:r>
          </w:p>
        </w:tc>
        <w:tc>
          <w:tcPr>
            <w:tcW w:w="1418" w:type="dxa"/>
            <w:tcBorders>
              <w:bottom w:val="single" w:sz="8" w:space="0" w:color="000000"/>
            </w:tcBorders>
          </w:tcPr>
          <w:p w14:paraId="4247A331" w14:textId="77777777" w:rsidR="00787474" w:rsidRDefault="00934671">
            <w:pPr>
              <w:pStyle w:val="TableParagraph"/>
              <w:spacing w:before="7"/>
              <w:ind w:left="105"/>
              <w:rPr>
                <w:sz w:val="20"/>
              </w:rPr>
            </w:pPr>
            <w:r>
              <w:rPr>
                <w:sz w:val="20"/>
              </w:rPr>
              <w:t>Bobot Nilai</w:t>
            </w:r>
          </w:p>
        </w:tc>
      </w:tr>
      <w:tr w:rsidR="00787474" w14:paraId="756BFE61" w14:textId="77777777">
        <w:trPr>
          <w:trHeight w:val="385"/>
        </w:trPr>
        <w:tc>
          <w:tcPr>
            <w:tcW w:w="4962" w:type="dxa"/>
            <w:tcBorders>
              <w:top w:val="single" w:sz="8" w:space="0" w:color="000000"/>
            </w:tcBorders>
          </w:tcPr>
          <w:p w14:paraId="78353154" w14:textId="77777777" w:rsidR="00787474" w:rsidRDefault="00934671">
            <w:pPr>
              <w:pStyle w:val="TableParagraph"/>
              <w:spacing w:before="7"/>
              <w:ind w:left="105"/>
              <w:rPr>
                <w:sz w:val="20"/>
              </w:rPr>
            </w:pPr>
            <w:r>
              <w:rPr>
                <w:sz w:val="20"/>
              </w:rPr>
              <w:t>Sangat setuju/selalu/sangat baik/ …..</w:t>
            </w:r>
          </w:p>
        </w:tc>
        <w:tc>
          <w:tcPr>
            <w:tcW w:w="1418" w:type="dxa"/>
            <w:tcBorders>
              <w:top w:val="single" w:sz="8" w:space="0" w:color="000000"/>
            </w:tcBorders>
          </w:tcPr>
          <w:p w14:paraId="2BB26225" w14:textId="77777777" w:rsidR="00787474" w:rsidRDefault="00934671">
            <w:pPr>
              <w:pStyle w:val="TableParagraph"/>
              <w:spacing w:before="7"/>
              <w:ind w:left="7"/>
              <w:jc w:val="center"/>
              <w:rPr>
                <w:sz w:val="20"/>
              </w:rPr>
            </w:pPr>
            <w:r>
              <w:rPr>
                <w:w w:val="99"/>
                <w:sz w:val="20"/>
              </w:rPr>
              <w:t>5</w:t>
            </w:r>
          </w:p>
        </w:tc>
      </w:tr>
      <w:tr w:rsidR="00787474" w14:paraId="21837551" w14:textId="77777777">
        <w:trPr>
          <w:trHeight w:val="414"/>
        </w:trPr>
        <w:tc>
          <w:tcPr>
            <w:tcW w:w="4962" w:type="dxa"/>
          </w:tcPr>
          <w:p w14:paraId="4B0AC061" w14:textId="77777777" w:rsidR="00787474" w:rsidRDefault="00934671">
            <w:pPr>
              <w:pStyle w:val="TableParagraph"/>
              <w:spacing w:before="7"/>
              <w:ind w:left="105"/>
              <w:rPr>
                <w:sz w:val="20"/>
              </w:rPr>
            </w:pPr>
            <w:r>
              <w:rPr>
                <w:sz w:val="20"/>
              </w:rPr>
              <w:t>Setuju/sering/baik/ …..</w:t>
            </w:r>
          </w:p>
        </w:tc>
        <w:tc>
          <w:tcPr>
            <w:tcW w:w="1418" w:type="dxa"/>
          </w:tcPr>
          <w:p w14:paraId="76832DDD" w14:textId="77777777" w:rsidR="00787474" w:rsidRDefault="00934671">
            <w:pPr>
              <w:pStyle w:val="TableParagraph"/>
              <w:spacing w:before="7"/>
              <w:ind w:left="7"/>
              <w:jc w:val="center"/>
              <w:rPr>
                <w:sz w:val="20"/>
              </w:rPr>
            </w:pPr>
            <w:r>
              <w:rPr>
                <w:w w:val="99"/>
                <w:sz w:val="20"/>
              </w:rPr>
              <w:t>4</w:t>
            </w:r>
          </w:p>
        </w:tc>
      </w:tr>
      <w:tr w:rsidR="00787474" w14:paraId="0806F6F2" w14:textId="77777777">
        <w:trPr>
          <w:trHeight w:val="402"/>
        </w:trPr>
        <w:tc>
          <w:tcPr>
            <w:tcW w:w="4962" w:type="dxa"/>
          </w:tcPr>
          <w:p w14:paraId="4B386BFB" w14:textId="77777777" w:rsidR="00787474" w:rsidRDefault="00934671">
            <w:pPr>
              <w:pStyle w:val="TableParagraph"/>
              <w:spacing w:before="7"/>
              <w:ind w:left="105"/>
              <w:rPr>
                <w:sz w:val="20"/>
              </w:rPr>
            </w:pPr>
            <w:r>
              <w:rPr>
                <w:sz w:val="20"/>
              </w:rPr>
              <w:t>Ragu-ragu/kadang-kadang/cukup baik/ …..</w:t>
            </w:r>
          </w:p>
        </w:tc>
        <w:tc>
          <w:tcPr>
            <w:tcW w:w="1418" w:type="dxa"/>
          </w:tcPr>
          <w:p w14:paraId="4E9367EE" w14:textId="77777777" w:rsidR="00787474" w:rsidRDefault="00934671">
            <w:pPr>
              <w:pStyle w:val="TableParagraph"/>
              <w:spacing w:before="7"/>
              <w:ind w:left="7"/>
              <w:jc w:val="center"/>
              <w:rPr>
                <w:sz w:val="20"/>
              </w:rPr>
            </w:pPr>
            <w:r>
              <w:rPr>
                <w:w w:val="99"/>
                <w:sz w:val="20"/>
              </w:rPr>
              <w:t>3</w:t>
            </w:r>
          </w:p>
        </w:tc>
      </w:tr>
      <w:tr w:rsidR="00787474" w14:paraId="122304CA" w14:textId="77777777">
        <w:trPr>
          <w:trHeight w:val="400"/>
        </w:trPr>
        <w:tc>
          <w:tcPr>
            <w:tcW w:w="4962" w:type="dxa"/>
          </w:tcPr>
          <w:p w14:paraId="0E3C6175" w14:textId="77777777" w:rsidR="00787474" w:rsidRDefault="00934671">
            <w:pPr>
              <w:pStyle w:val="TableParagraph"/>
              <w:spacing w:before="7"/>
              <w:ind w:left="105"/>
              <w:rPr>
                <w:sz w:val="20"/>
              </w:rPr>
            </w:pPr>
            <w:r>
              <w:rPr>
                <w:sz w:val="20"/>
              </w:rPr>
              <w:t>Tidak setuju/jarang/kurang baik/ …..</w:t>
            </w:r>
          </w:p>
        </w:tc>
        <w:tc>
          <w:tcPr>
            <w:tcW w:w="1418" w:type="dxa"/>
          </w:tcPr>
          <w:p w14:paraId="3D737A2E" w14:textId="77777777" w:rsidR="00787474" w:rsidRDefault="00934671">
            <w:pPr>
              <w:pStyle w:val="TableParagraph"/>
              <w:spacing w:before="7"/>
              <w:ind w:left="7"/>
              <w:jc w:val="center"/>
              <w:rPr>
                <w:sz w:val="20"/>
              </w:rPr>
            </w:pPr>
            <w:r>
              <w:rPr>
                <w:w w:val="99"/>
                <w:sz w:val="20"/>
              </w:rPr>
              <w:t>2</w:t>
            </w:r>
          </w:p>
        </w:tc>
      </w:tr>
      <w:tr w:rsidR="00787474" w14:paraId="50348685" w14:textId="77777777">
        <w:trPr>
          <w:trHeight w:val="451"/>
        </w:trPr>
        <w:tc>
          <w:tcPr>
            <w:tcW w:w="4962" w:type="dxa"/>
          </w:tcPr>
          <w:p w14:paraId="647B7732" w14:textId="77777777" w:rsidR="00787474" w:rsidRDefault="00934671">
            <w:pPr>
              <w:pStyle w:val="TableParagraph"/>
              <w:spacing w:before="8"/>
              <w:ind w:left="105"/>
              <w:rPr>
                <w:sz w:val="20"/>
              </w:rPr>
            </w:pPr>
            <w:r>
              <w:rPr>
                <w:sz w:val="20"/>
              </w:rPr>
              <w:t>Sangat tidak setuju/tidak pernah/tidak baik/ …..</w:t>
            </w:r>
          </w:p>
        </w:tc>
        <w:tc>
          <w:tcPr>
            <w:tcW w:w="1418" w:type="dxa"/>
          </w:tcPr>
          <w:p w14:paraId="6F98B3BF" w14:textId="77777777" w:rsidR="00787474" w:rsidRDefault="00934671">
            <w:pPr>
              <w:pStyle w:val="TableParagraph"/>
              <w:spacing w:before="8"/>
              <w:ind w:left="7"/>
              <w:jc w:val="center"/>
              <w:rPr>
                <w:sz w:val="20"/>
              </w:rPr>
            </w:pPr>
            <w:r>
              <w:rPr>
                <w:w w:val="99"/>
                <w:sz w:val="20"/>
              </w:rPr>
              <w:t>1</w:t>
            </w:r>
          </w:p>
        </w:tc>
      </w:tr>
    </w:tbl>
    <w:p w14:paraId="0A1977F5" w14:textId="77777777" w:rsidR="00787474" w:rsidRDefault="00934671">
      <w:pPr>
        <w:pStyle w:val="BodyText"/>
        <w:ind w:left="3737"/>
        <w:jc w:val="both"/>
      </w:pPr>
      <w:r>
        <w:t>Sumber : Sugiyono</w:t>
      </w:r>
      <w:r>
        <w:rPr>
          <w:spacing w:val="40"/>
        </w:rPr>
        <w:t xml:space="preserve"> </w:t>
      </w:r>
      <w:r>
        <w:t>2019</w:t>
      </w:r>
    </w:p>
    <w:p w14:paraId="0E1BAB1A" w14:textId="77777777" w:rsidR="00787474" w:rsidRDefault="00934671">
      <w:pPr>
        <w:pStyle w:val="BodyText"/>
        <w:spacing w:before="1"/>
        <w:ind w:left="588" w:right="741"/>
        <w:jc w:val="both"/>
      </w:pPr>
      <w:r>
        <w:t xml:space="preserve">Apabila data yang terkumpul telah diolah menggunakan skala </w:t>
      </w:r>
      <w:proofErr w:type="spellStart"/>
      <w:r>
        <w:t>likert</w:t>
      </w:r>
      <w:proofErr w:type="spellEnd"/>
      <w:r>
        <w:t>, maka selanjutnya akan dilakukan analisis data. Analisis data yang digunakan adalah Uji Validitas dan Uji Reliabilitas pada instrumen pengolahan data yang digunakan.</w:t>
      </w:r>
    </w:p>
    <w:p w14:paraId="567FC7A8" w14:textId="77777777" w:rsidR="00787474" w:rsidRDefault="00934671">
      <w:pPr>
        <w:pStyle w:val="ListParagraph"/>
        <w:numPr>
          <w:ilvl w:val="0"/>
          <w:numId w:val="3"/>
        </w:numPr>
        <w:tabs>
          <w:tab w:val="left" w:pos="829"/>
        </w:tabs>
        <w:spacing w:before="1" w:line="229" w:lineRule="exact"/>
        <w:ind w:hanging="241"/>
        <w:jc w:val="both"/>
        <w:rPr>
          <w:sz w:val="20"/>
        </w:rPr>
      </w:pPr>
      <w:r>
        <w:rPr>
          <w:sz w:val="20"/>
        </w:rPr>
        <w:t>Uji</w:t>
      </w:r>
      <w:r>
        <w:rPr>
          <w:spacing w:val="-2"/>
          <w:sz w:val="20"/>
        </w:rPr>
        <w:t xml:space="preserve"> </w:t>
      </w:r>
      <w:r>
        <w:rPr>
          <w:sz w:val="20"/>
        </w:rPr>
        <w:t>Validitas</w:t>
      </w:r>
    </w:p>
    <w:p w14:paraId="7F1B4F3F" w14:textId="77777777" w:rsidR="00787474" w:rsidRDefault="00934671">
      <w:pPr>
        <w:pStyle w:val="BodyText"/>
        <w:ind w:left="871" w:right="734"/>
        <w:jc w:val="both"/>
      </w:pPr>
      <w:r>
        <w:t>Menurut Sugiono (2019) Instrumen yang valid berarti alat ukur yang digunakan untuk mendapatkan data (mengukur) itu valid. Uji validitas instrumen yang digunakan adalah validitas</w:t>
      </w:r>
      <w:r>
        <w:rPr>
          <w:spacing w:val="-10"/>
        </w:rPr>
        <w:t xml:space="preserve"> </w:t>
      </w:r>
      <w:r>
        <w:t>isi</w:t>
      </w:r>
      <w:r>
        <w:rPr>
          <w:spacing w:val="-9"/>
        </w:rPr>
        <w:t xml:space="preserve"> </w:t>
      </w:r>
      <w:r>
        <w:t>dengan</w:t>
      </w:r>
      <w:r>
        <w:rPr>
          <w:spacing w:val="-10"/>
        </w:rPr>
        <w:t xml:space="preserve"> </w:t>
      </w:r>
      <w:r>
        <w:t>analisis</w:t>
      </w:r>
      <w:r>
        <w:rPr>
          <w:spacing w:val="-9"/>
        </w:rPr>
        <w:t xml:space="preserve"> </w:t>
      </w:r>
      <w:r>
        <w:t>item,</w:t>
      </w:r>
      <w:r>
        <w:rPr>
          <w:spacing w:val="-8"/>
        </w:rPr>
        <w:t xml:space="preserve"> </w:t>
      </w:r>
      <w:r>
        <w:t>yaitu</w:t>
      </w:r>
      <w:r>
        <w:rPr>
          <w:spacing w:val="-10"/>
        </w:rPr>
        <w:t xml:space="preserve"> </w:t>
      </w:r>
      <w:r>
        <w:t>dilakukan</w:t>
      </w:r>
      <w:r>
        <w:rPr>
          <w:spacing w:val="-10"/>
        </w:rPr>
        <w:t xml:space="preserve"> </w:t>
      </w:r>
      <w:r>
        <w:t>dengan</w:t>
      </w:r>
      <w:r>
        <w:rPr>
          <w:spacing w:val="-10"/>
        </w:rPr>
        <w:t xml:space="preserve"> </w:t>
      </w:r>
      <w:r>
        <w:t>menghitung</w:t>
      </w:r>
      <w:r>
        <w:rPr>
          <w:spacing w:val="-7"/>
        </w:rPr>
        <w:t xml:space="preserve"> </w:t>
      </w:r>
      <w:r>
        <w:t>korelasi</w:t>
      </w:r>
      <w:r>
        <w:rPr>
          <w:spacing w:val="-10"/>
        </w:rPr>
        <w:t xml:space="preserve"> </w:t>
      </w:r>
      <w:r>
        <w:t>antara</w:t>
      </w:r>
      <w:r>
        <w:rPr>
          <w:spacing w:val="-11"/>
        </w:rPr>
        <w:t xml:space="preserve"> </w:t>
      </w:r>
      <w:r>
        <w:t>skor</w:t>
      </w:r>
      <w:r>
        <w:rPr>
          <w:spacing w:val="-11"/>
        </w:rPr>
        <w:t xml:space="preserve"> </w:t>
      </w:r>
      <w:r>
        <w:t xml:space="preserve">butir instrumen dengan skor total. Apabila nilai korelasi </w:t>
      </w:r>
      <w:proofErr w:type="spellStart"/>
      <w:r>
        <w:t>diatas</w:t>
      </w:r>
      <w:proofErr w:type="spellEnd"/>
      <w:r>
        <w:t xml:space="preserve"> 0,30 maka dikatakan item tersebut valid,</w:t>
      </w:r>
      <w:r>
        <w:rPr>
          <w:spacing w:val="-4"/>
        </w:rPr>
        <w:t xml:space="preserve"> </w:t>
      </w:r>
      <w:r>
        <w:t>sebaliknya</w:t>
      </w:r>
      <w:r>
        <w:rPr>
          <w:spacing w:val="-3"/>
        </w:rPr>
        <w:t xml:space="preserve"> </w:t>
      </w:r>
      <w:r>
        <w:t>apabila</w:t>
      </w:r>
      <w:r>
        <w:rPr>
          <w:spacing w:val="-4"/>
        </w:rPr>
        <w:t xml:space="preserve"> </w:t>
      </w:r>
      <w:r>
        <w:t>nilai</w:t>
      </w:r>
      <w:r>
        <w:rPr>
          <w:spacing w:val="-6"/>
        </w:rPr>
        <w:t xml:space="preserve"> </w:t>
      </w:r>
      <w:r>
        <w:t>korelasi</w:t>
      </w:r>
      <w:r>
        <w:rPr>
          <w:spacing w:val="-4"/>
        </w:rPr>
        <w:t xml:space="preserve"> </w:t>
      </w:r>
      <w:proofErr w:type="spellStart"/>
      <w:r>
        <w:t>dibawah</w:t>
      </w:r>
      <w:proofErr w:type="spellEnd"/>
      <w:r>
        <w:rPr>
          <w:spacing w:val="-6"/>
        </w:rPr>
        <w:t xml:space="preserve"> </w:t>
      </w:r>
      <w:r>
        <w:t>0,30</w:t>
      </w:r>
      <w:r>
        <w:rPr>
          <w:spacing w:val="-5"/>
        </w:rPr>
        <w:t xml:space="preserve"> </w:t>
      </w:r>
      <w:r>
        <w:t>maka</w:t>
      </w:r>
      <w:r>
        <w:rPr>
          <w:spacing w:val="-5"/>
        </w:rPr>
        <w:t xml:space="preserve"> </w:t>
      </w:r>
      <w:r>
        <w:t>dikatakan</w:t>
      </w:r>
      <w:r>
        <w:rPr>
          <w:spacing w:val="-3"/>
        </w:rPr>
        <w:t xml:space="preserve"> </w:t>
      </w:r>
      <w:r>
        <w:t>item</w:t>
      </w:r>
      <w:r>
        <w:rPr>
          <w:spacing w:val="-3"/>
        </w:rPr>
        <w:t xml:space="preserve"> </w:t>
      </w:r>
      <w:r>
        <w:t>tersebut</w:t>
      </w:r>
      <w:r>
        <w:rPr>
          <w:spacing w:val="-4"/>
        </w:rPr>
        <w:t xml:space="preserve"> </w:t>
      </w:r>
      <w:r>
        <w:t>tidak</w:t>
      </w:r>
      <w:r>
        <w:rPr>
          <w:spacing w:val="-3"/>
        </w:rPr>
        <w:t xml:space="preserve"> </w:t>
      </w:r>
      <w:r>
        <w:t xml:space="preserve">valid. Kuesioner bisa </w:t>
      </w:r>
      <w:proofErr w:type="spellStart"/>
      <w:r>
        <w:t>dikatan</w:t>
      </w:r>
      <w:proofErr w:type="spellEnd"/>
      <w:r>
        <w:t xml:space="preserve"> valid apabila semua indikator dalam penelitian memiliki nilai </w:t>
      </w:r>
      <w:proofErr w:type="spellStart"/>
      <w:r>
        <w:t>diatas</w:t>
      </w:r>
      <w:proofErr w:type="spellEnd"/>
      <w:r>
        <w:t xml:space="preserve"> 0,30 dibandingkan dengan nilai-nilai yang ada pada kolom, </w:t>
      </w:r>
      <w:proofErr w:type="spellStart"/>
      <w:r>
        <w:rPr>
          <w:i/>
        </w:rPr>
        <w:t>corrected</w:t>
      </w:r>
      <w:proofErr w:type="spellEnd"/>
      <w:r>
        <w:rPr>
          <w:i/>
        </w:rPr>
        <w:t xml:space="preserve"> item-total </w:t>
      </w:r>
      <w:proofErr w:type="spellStart"/>
      <w:r>
        <w:rPr>
          <w:i/>
        </w:rPr>
        <w:t>correlation</w:t>
      </w:r>
      <w:proofErr w:type="spellEnd"/>
      <w:r>
        <w:rPr>
          <w:i/>
        </w:rPr>
        <w:t xml:space="preserve"> </w:t>
      </w:r>
      <w:r>
        <w:t>(</w:t>
      </w:r>
      <w:r>
        <w:rPr>
          <w:i/>
        </w:rPr>
        <w:t>CITC</w:t>
      </w:r>
      <w:r>
        <w:t>) dengan ketentuan sebagai</w:t>
      </w:r>
      <w:r>
        <w:rPr>
          <w:spacing w:val="1"/>
        </w:rPr>
        <w:t xml:space="preserve"> </w:t>
      </w:r>
      <w:r>
        <w:t>berikut:</w:t>
      </w:r>
    </w:p>
    <w:p w14:paraId="55BC0E35" w14:textId="77777777" w:rsidR="00787474" w:rsidRDefault="00934671">
      <w:pPr>
        <w:pStyle w:val="BodyText"/>
        <w:ind w:left="871"/>
        <w:jc w:val="both"/>
      </w:pPr>
      <w:r>
        <w:t xml:space="preserve">Jika </w:t>
      </w:r>
      <w:r>
        <w:rPr>
          <w:i/>
        </w:rPr>
        <w:t xml:space="preserve">CITC </w:t>
      </w:r>
      <w:r>
        <w:t>&gt; 0,30 maka valid</w:t>
      </w:r>
    </w:p>
    <w:p w14:paraId="2A79FDDE" w14:textId="77777777" w:rsidR="00787474" w:rsidRDefault="00934671">
      <w:pPr>
        <w:pStyle w:val="BodyText"/>
        <w:spacing w:before="1" w:line="230" w:lineRule="exact"/>
        <w:ind w:left="871"/>
        <w:jc w:val="both"/>
      </w:pPr>
      <w:r>
        <w:t xml:space="preserve">Jika </w:t>
      </w:r>
      <w:r>
        <w:rPr>
          <w:i/>
        </w:rPr>
        <w:t xml:space="preserve">CITC </w:t>
      </w:r>
      <w:r>
        <w:t>&lt; 0,30 maka tidak valid</w:t>
      </w:r>
    </w:p>
    <w:p w14:paraId="250CF5BB" w14:textId="77777777" w:rsidR="00787474" w:rsidRDefault="00934671">
      <w:pPr>
        <w:pStyle w:val="ListParagraph"/>
        <w:numPr>
          <w:ilvl w:val="0"/>
          <w:numId w:val="3"/>
        </w:numPr>
        <w:tabs>
          <w:tab w:val="left" w:pos="872"/>
        </w:tabs>
        <w:spacing w:line="271" w:lineRule="exact"/>
        <w:ind w:left="871" w:hanging="284"/>
        <w:jc w:val="both"/>
        <w:rPr>
          <w:sz w:val="24"/>
        </w:rPr>
      </w:pPr>
      <w:r>
        <w:rPr>
          <w:sz w:val="20"/>
        </w:rPr>
        <w:t>Uji Reliabilitas</w:t>
      </w:r>
      <w:r>
        <w:rPr>
          <w:spacing w:val="-3"/>
          <w:sz w:val="20"/>
        </w:rPr>
        <w:t xml:space="preserve"> </w:t>
      </w:r>
      <w:r>
        <w:rPr>
          <w:sz w:val="20"/>
        </w:rPr>
        <w:t>Instrumen</w:t>
      </w:r>
    </w:p>
    <w:p w14:paraId="7D3BD6BB" w14:textId="77777777" w:rsidR="00787474" w:rsidRDefault="00934671">
      <w:pPr>
        <w:pStyle w:val="BodyText"/>
        <w:ind w:left="871" w:right="736"/>
        <w:jc w:val="both"/>
      </w:pPr>
      <w:r>
        <w:t xml:space="preserve">Menurut Sugiyono (2019) uji reliabilitas digunakan untuk mengetahui apakah alat pengumpulan data </w:t>
      </w:r>
      <w:proofErr w:type="spellStart"/>
      <w:r>
        <w:t>menunjukan</w:t>
      </w:r>
      <w:proofErr w:type="spellEnd"/>
      <w:r>
        <w:t xml:space="preserve"> tingkat ketepatan, tingkat keakuratan, kestabilan atau konsistensi dalam mengungkapkan gejala tertentu. Instrumen yang reliabel adalah </w:t>
      </w:r>
      <w:proofErr w:type="spellStart"/>
      <w:r>
        <w:t>instrument</w:t>
      </w:r>
      <w:proofErr w:type="spellEnd"/>
      <w:r>
        <w:t xml:space="preserve"> yang bila digunakan beberapa kali untuk mengukur objek yang sama, akan menghasilkan</w:t>
      </w:r>
      <w:r>
        <w:rPr>
          <w:spacing w:val="-26"/>
        </w:rPr>
        <w:t xml:space="preserve"> </w:t>
      </w:r>
      <w:r>
        <w:t xml:space="preserve">data yang sama . Pengujian reliabilitas pada penelitian ini diukur dengan menggunakan </w:t>
      </w:r>
      <w:proofErr w:type="spellStart"/>
      <w:r>
        <w:t>keofisien</w:t>
      </w:r>
      <w:proofErr w:type="spellEnd"/>
      <w:r>
        <w:t xml:space="preserve"> </w:t>
      </w:r>
      <w:proofErr w:type="spellStart"/>
      <w:r>
        <w:rPr>
          <w:i/>
        </w:rPr>
        <w:t>Cornbach</w:t>
      </w:r>
      <w:proofErr w:type="spellEnd"/>
      <w:r>
        <w:rPr>
          <w:i/>
        </w:rPr>
        <w:t xml:space="preserve"> </w:t>
      </w:r>
      <w:proofErr w:type="spellStart"/>
      <w:r>
        <w:rPr>
          <w:i/>
        </w:rPr>
        <w:t>Alpha</w:t>
      </w:r>
      <w:proofErr w:type="spellEnd"/>
      <w:r>
        <w:rPr>
          <w:i/>
        </w:rPr>
        <w:t xml:space="preserve"> </w:t>
      </w:r>
      <w:r>
        <w:t xml:space="preserve">dari masing-masing item pertanyaan dalam satu variabel. Suatu instrumen dikatakan </w:t>
      </w:r>
      <w:proofErr w:type="spellStart"/>
      <w:r>
        <w:t>handal</w:t>
      </w:r>
      <w:proofErr w:type="spellEnd"/>
      <w:r>
        <w:t xml:space="preserve"> jika nilai </w:t>
      </w:r>
      <w:proofErr w:type="spellStart"/>
      <w:r>
        <w:rPr>
          <w:i/>
        </w:rPr>
        <w:t>Cornbach</w:t>
      </w:r>
      <w:proofErr w:type="spellEnd"/>
      <w:r>
        <w:rPr>
          <w:i/>
        </w:rPr>
        <w:t xml:space="preserve"> </w:t>
      </w:r>
      <w:proofErr w:type="spellStart"/>
      <w:r>
        <w:rPr>
          <w:i/>
        </w:rPr>
        <w:t>Alpha</w:t>
      </w:r>
      <w:proofErr w:type="spellEnd"/>
      <w:r>
        <w:rPr>
          <w:i/>
        </w:rPr>
        <w:t xml:space="preserve"> </w:t>
      </w:r>
      <w:r>
        <w:t>lebih besar daripada 0,60 sehingga dikatakan reliabel.</w:t>
      </w:r>
    </w:p>
    <w:p w14:paraId="7BA9AEEE" w14:textId="77777777" w:rsidR="00787474" w:rsidRDefault="00934671">
      <w:pPr>
        <w:pStyle w:val="ListParagraph"/>
        <w:numPr>
          <w:ilvl w:val="0"/>
          <w:numId w:val="3"/>
        </w:numPr>
        <w:tabs>
          <w:tab w:val="left" w:pos="872"/>
        </w:tabs>
        <w:spacing w:line="272" w:lineRule="exact"/>
        <w:ind w:left="871" w:hanging="284"/>
        <w:jc w:val="both"/>
        <w:rPr>
          <w:sz w:val="24"/>
        </w:rPr>
      </w:pPr>
      <w:r>
        <w:rPr>
          <w:sz w:val="20"/>
        </w:rPr>
        <w:t>Uji</w:t>
      </w:r>
      <w:r>
        <w:rPr>
          <w:spacing w:val="-2"/>
          <w:sz w:val="20"/>
        </w:rPr>
        <w:t xml:space="preserve"> </w:t>
      </w:r>
      <w:r>
        <w:rPr>
          <w:sz w:val="20"/>
        </w:rPr>
        <w:t>Hipotesis</w:t>
      </w:r>
    </w:p>
    <w:p w14:paraId="37A8C8FD" w14:textId="77777777" w:rsidR="00787474" w:rsidRDefault="00934671">
      <w:pPr>
        <w:pStyle w:val="ListParagraph"/>
        <w:numPr>
          <w:ilvl w:val="1"/>
          <w:numId w:val="3"/>
        </w:numPr>
        <w:tabs>
          <w:tab w:val="left" w:pos="1309"/>
        </w:tabs>
        <w:spacing w:line="226" w:lineRule="exact"/>
        <w:ind w:hanging="438"/>
        <w:jc w:val="both"/>
        <w:rPr>
          <w:sz w:val="20"/>
        </w:rPr>
      </w:pPr>
      <w:r>
        <w:rPr>
          <w:sz w:val="20"/>
        </w:rPr>
        <w:t>Uji</w:t>
      </w:r>
      <w:r>
        <w:rPr>
          <w:spacing w:val="-1"/>
          <w:sz w:val="20"/>
        </w:rPr>
        <w:t xml:space="preserve"> </w:t>
      </w:r>
      <w:r>
        <w:rPr>
          <w:sz w:val="20"/>
        </w:rPr>
        <w:t>t</w:t>
      </w:r>
    </w:p>
    <w:p w14:paraId="6133545F" w14:textId="77777777" w:rsidR="00787474" w:rsidRDefault="00934671">
      <w:pPr>
        <w:pStyle w:val="BodyText"/>
        <w:ind w:left="1296" w:right="733"/>
        <w:jc w:val="both"/>
      </w:pPr>
      <w:r>
        <w:t xml:space="preserve">Menurut </w:t>
      </w:r>
      <w:proofErr w:type="spellStart"/>
      <w:r>
        <w:t>Fathnur</w:t>
      </w:r>
      <w:proofErr w:type="spellEnd"/>
      <w:r>
        <w:t xml:space="preserve"> Sani (2018) uji t adalah uji statistik yang digunakan untuk mengetahui perbedaan antara dua </w:t>
      </w:r>
      <w:proofErr w:type="spellStart"/>
      <w:r>
        <w:t>variable</w:t>
      </w:r>
      <w:proofErr w:type="spellEnd"/>
      <w:r>
        <w:t xml:space="preserve">. Uji t pada dasarnya </w:t>
      </w:r>
      <w:proofErr w:type="spellStart"/>
      <w:r>
        <w:t>menunjukan</w:t>
      </w:r>
      <w:proofErr w:type="spellEnd"/>
      <w:r>
        <w:t xml:space="preserve"> seberapa jauh pengaruh satu </w:t>
      </w:r>
      <w:proofErr w:type="spellStart"/>
      <w:r>
        <w:t>variable</w:t>
      </w:r>
      <w:proofErr w:type="spellEnd"/>
      <w:r>
        <w:t xml:space="preserve"> bebas yang menjelaskan tentang variasi variabel terikat. Analisis uji t ini digunakan jika peneliti ingin membandingkan antara dua kelompok data. Jumlah sampel yang masih bisa diolah dengan menggunakan uji t adalah sebanyak 30 sampel,</w:t>
      </w:r>
    </w:p>
    <w:p w14:paraId="09389EC6" w14:textId="77777777" w:rsidR="00787474" w:rsidRDefault="00934671">
      <w:pPr>
        <w:pStyle w:val="ListParagraph"/>
        <w:numPr>
          <w:ilvl w:val="1"/>
          <w:numId w:val="3"/>
        </w:numPr>
        <w:tabs>
          <w:tab w:val="left" w:pos="1309"/>
        </w:tabs>
        <w:spacing w:line="230" w:lineRule="exact"/>
        <w:ind w:hanging="438"/>
        <w:jc w:val="both"/>
        <w:rPr>
          <w:sz w:val="20"/>
        </w:rPr>
      </w:pPr>
      <w:r>
        <w:rPr>
          <w:sz w:val="20"/>
        </w:rPr>
        <w:t>Uji</w:t>
      </w:r>
      <w:r>
        <w:rPr>
          <w:spacing w:val="-1"/>
          <w:sz w:val="20"/>
        </w:rPr>
        <w:t xml:space="preserve"> </w:t>
      </w:r>
      <w:r>
        <w:rPr>
          <w:sz w:val="20"/>
        </w:rPr>
        <w:t>f</w:t>
      </w:r>
    </w:p>
    <w:p w14:paraId="5C2FD8BC" w14:textId="77777777" w:rsidR="00787474" w:rsidRDefault="00934671">
      <w:pPr>
        <w:pStyle w:val="BodyText"/>
        <w:ind w:left="1296" w:right="733"/>
        <w:jc w:val="both"/>
      </w:pPr>
      <w:r>
        <w:t xml:space="preserve">Menurut Sabri dan Melly Susanti (2021) uji f dikenal dengan uji serentak atau uji model (uji </w:t>
      </w:r>
      <w:proofErr w:type="spellStart"/>
      <w:r>
        <w:t>Anova</w:t>
      </w:r>
      <w:proofErr w:type="spellEnd"/>
      <w:r>
        <w:t xml:space="preserve">) yaitu uji untuk melihat bagaimanakah pengaruh semua variabel bebasnya secara bersama-sama terhadap variabel terikatnya, atau untuk menguji apakah model regresi yang kita buat baik/signifikan atau </w:t>
      </w:r>
      <w:proofErr w:type="spellStart"/>
      <w:r>
        <w:t>tisak</w:t>
      </w:r>
      <w:proofErr w:type="spellEnd"/>
      <w:r>
        <w:t xml:space="preserve"> baik/non signifikan.</w:t>
      </w:r>
    </w:p>
    <w:p w14:paraId="329A9717" w14:textId="77777777" w:rsidR="00787474" w:rsidRDefault="00934671">
      <w:pPr>
        <w:pStyle w:val="ListParagraph"/>
        <w:numPr>
          <w:ilvl w:val="1"/>
          <w:numId w:val="3"/>
        </w:numPr>
        <w:tabs>
          <w:tab w:val="left" w:pos="1309"/>
        </w:tabs>
        <w:spacing w:line="229" w:lineRule="exact"/>
        <w:ind w:hanging="438"/>
        <w:jc w:val="both"/>
        <w:rPr>
          <w:sz w:val="20"/>
        </w:rPr>
      </w:pPr>
      <w:r>
        <w:rPr>
          <w:sz w:val="20"/>
        </w:rPr>
        <w:t>Uji</w:t>
      </w:r>
      <w:r>
        <w:rPr>
          <w:spacing w:val="-2"/>
          <w:sz w:val="20"/>
        </w:rPr>
        <w:t xml:space="preserve"> </w:t>
      </w:r>
      <w:r>
        <w:rPr>
          <w:sz w:val="20"/>
        </w:rPr>
        <w:t>Regresi</w:t>
      </w:r>
    </w:p>
    <w:p w14:paraId="6FA30B52" w14:textId="77777777" w:rsidR="00787474" w:rsidRDefault="00934671">
      <w:pPr>
        <w:pStyle w:val="ListParagraph"/>
        <w:numPr>
          <w:ilvl w:val="2"/>
          <w:numId w:val="3"/>
        </w:numPr>
        <w:tabs>
          <w:tab w:val="left" w:pos="1722"/>
        </w:tabs>
        <w:jc w:val="both"/>
        <w:rPr>
          <w:sz w:val="20"/>
        </w:rPr>
      </w:pPr>
      <w:r>
        <w:rPr>
          <w:sz w:val="20"/>
        </w:rPr>
        <w:t>Regresi Linier</w:t>
      </w:r>
      <w:r>
        <w:rPr>
          <w:spacing w:val="-1"/>
          <w:sz w:val="20"/>
        </w:rPr>
        <w:t xml:space="preserve"> </w:t>
      </w:r>
      <w:r>
        <w:rPr>
          <w:sz w:val="20"/>
        </w:rPr>
        <w:t>Sederhana</w:t>
      </w:r>
    </w:p>
    <w:p w14:paraId="5CF62AF2" w14:textId="77777777" w:rsidR="00787474" w:rsidRDefault="00934671">
      <w:pPr>
        <w:pStyle w:val="BodyText"/>
        <w:ind w:left="1721" w:right="736"/>
        <w:jc w:val="both"/>
      </w:pPr>
      <w:r>
        <w:t xml:space="preserve">Menurut Sugiyono (2019) regresi linier sederhana didasarkan pada hubungan fungsional atau kausal satu variabel </w:t>
      </w:r>
      <w:proofErr w:type="spellStart"/>
      <w:r>
        <w:t>independent</w:t>
      </w:r>
      <w:proofErr w:type="spellEnd"/>
      <w:r>
        <w:t xml:space="preserve"> dengan satu variabel dependen. Adapun persamaan regresi linier sederhana adalah sebagai berikut:</w:t>
      </w:r>
    </w:p>
    <w:p w14:paraId="6ADA5DF4" w14:textId="77777777" w:rsidR="00787474" w:rsidRDefault="00934671">
      <w:pPr>
        <w:pStyle w:val="BodyText"/>
        <w:ind w:left="1721" w:right="6424"/>
        <w:jc w:val="both"/>
      </w:pPr>
      <w:r>
        <w:t xml:space="preserve">Y = </w:t>
      </w:r>
      <w:proofErr w:type="spellStart"/>
      <w:r>
        <w:t>a+bx</w:t>
      </w:r>
      <w:proofErr w:type="spellEnd"/>
      <w:r>
        <w:t xml:space="preserve"> Keterangan:</w:t>
      </w:r>
    </w:p>
    <w:p w14:paraId="565343E3" w14:textId="77777777" w:rsidR="00787474" w:rsidRDefault="00787474">
      <w:pPr>
        <w:jc w:val="both"/>
        <w:sectPr w:rsidR="00787474">
          <w:pgSz w:w="11910" w:h="16840"/>
          <w:pgMar w:top="1580" w:right="1100" w:bottom="1200" w:left="1680" w:header="0" w:footer="920" w:gutter="0"/>
          <w:cols w:space="720"/>
        </w:sectPr>
      </w:pPr>
    </w:p>
    <w:p w14:paraId="53604B2F" w14:textId="77777777" w:rsidR="00787474" w:rsidRDefault="00787474">
      <w:pPr>
        <w:pStyle w:val="BodyText"/>
      </w:pPr>
    </w:p>
    <w:p w14:paraId="30311D3F" w14:textId="77777777" w:rsidR="00787474" w:rsidRDefault="00787474">
      <w:pPr>
        <w:pStyle w:val="BodyText"/>
      </w:pPr>
    </w:p>
    <w:p w14:paraId="673BC530" w14:textId="77777777" w:rsidR="00787474" w:rsidRDefault="00787474">
      <w:pPr>
        <w:pStyle w:val="BodyText"/>
        <w:spacing w:before="3"/>
        <w:rPr>
          <w:sz w:val="18"/>
        </w:rPr>
      </w:pPr>
    </w:p>
    <w:p w14:paraId="7B08B154" w14:textId="77777777" w:rsidR="00787474" w:rsidRDefault="00934671">
      <w:pPr>
        <w:pStyle w:val="BodyText"/>
        <w:ind w:left="1721" w:right="2107"/>
      </w:pPr>
      <w:r>
        <w:t>Y = Subjek dalam variabel dependen (terikat) yang diprediksikan a =</w:t>
      </w:r>
      <w:r>
        <w:rPr>
          <w:spacing w:val="1"/>
        </w:rPr>
        <w:t xml:space="preserve"> </w:t>
      </w:r>
      <w:r>
        <w:t>Konstanta</w:t>
      </w:r>
    </w:p>
    <w:p w14:paraId="1787DD21" w14:textId="77777777" w:rsidR="00787474" w:rsidRDefault="00934671">
      <w:pPr>
        <w:pStyle w:val="BodyText"/>
        <w:ind w:left="1721" w:right="5228"/>
      </w:pPr>
      <w:r>
        <w:t xml:space="preserve">b   =   Koefisien variabel x </w:t>
      </w:r>
      <w:proofErr w:type="spellStart"/>
      <w:r>
        <w:t>x</w:t>
      </w:r>
      <w:proofErr w:type="spellEnd"/>
      <w:r>
        <w:t xml:space="preserve"> = Variabel</w:t>
      </w:r>
      <w:r>
        <w:rPr>
          <w:spacing w:val="-14"/>
        </w:rPr>
        <w:t xml:space="preserve"> </w:t>
      </w:r>
      <w:proofErr w:type="spellStart"/>
      <w:r>
        <w:t>independent</w:t>
      </w:r>
      <w:proofErr w:type="spellEnd"/>
    </w:p>
    <w:p w14:paraId="523AE6F8" w14:textId="77777777" w:rsidR="00787474" w:rsidRDefault="00934671">
      <w:pPr>
        <w:pStyle w:val="ListParagraph"/>
        <w:numPr>
          <w:ilvl w:val="2"/>
          <w:numId w:val="3"/>
        </w:numPr>
        <w:tabs>
          <w:tab w:val="left" w:pos="1722"/>
        </w:tabs>
        <w:rPr>
          <w:sz w:val="20"/>
        </w:rPr>
      </w:pPr>
      <w:r>
        <w:rPr>
          <w:sz w:val="20"/>
        </w:rPr>
        <w:t>Regresi Linier</w:t>
      </w:r>
      <w:r>
        <w:rPr>
          <w:spacing w:val="-1"/>
          <w:sz w:val="20"/>
        </w:rPr>
        <w:t xml:space="preserve"> </w:t>
      </w:r>
      <w:r>
        <w:rPr>
          <w:sz w:val="20"/>
        </w:rPr>
        <w:t>Ganda</w:t>
      </w:r>
    </w:p>
    <w:p w14:paraId="38BBA9D6" w14:textId="77777777" w:rsidR="00787474" w:rsidRDefault="00934671">
      <w:pPr>
        <w:pStyle w:val="BodyText"/>
        <w:ind w:left="1721" w:right="732"/>
        <w:jc w:val="both"/>
      </w:pPr>
      <w:r>
        <w:t>Menurut Sugiyono (2019) menyatakan bahwa analisis regresi linier ganda merupakan alat analisis yang digunakan untuk memprediksikan berubahnya nilai variabel tertentu apabila variabel lain berubah. Jumlah variabel independen yang diteliti lebih dari satu sehingga dikatakan sebagai regresi linier berganda. Model regresi linier ganda dilakukan untuk mengetahui apakah ada pengaruh yang signifikan dari variabel yang diteliti. Variabel yang mempengaruhi sering disebut variabel bebas atau variabel independen, sedangkan variabel yang dipengaruhi disebut variabel terikat atau variabel dependen. Analisis regresi linier ganda pada penelitian</w:t>
      </w:r>
      <w:r>
        <w:rPr>
          <w:spacing w:val="-11"/>
        </w:rPr>
        <w:t xml:space="preserve"> </w:t>
      </w:r>
      <w:r>
        <w:t>ini</w:t>
      </w:r>
      <w:r>
        <w:rPr>
          <w:spacing w:val="-11"/>
        </w:rPr>
        <w:t xml:space="preserve"> </w:t>
      </w:r>
      <w:r>
        <w:t>dilakukan</w:t>
      </w:r>
      <w:r>
        <w:rPr>
          <w:spacing w:val="-13"/>
        </w:rPr>
        <w:t xml:space="preserve"> </w:t>
      </w:r>
      <w:r>
        <w:t>untuk</w:t>
      </w:r>
      <w:r>
        <w:rPr>
          <w:spacing w:val="-14"/>
        </w:rPr>
        <w:t xml:space="preserve"> </w:t>
      </w:r>
      <w:r>
        <w:t>mengetahui</w:t>
      </w:r>
      <w:r>
        <w:rPr>
          <w:spacing w:val="-11"/>
        </w:rPr>
        <w:t xml:space="preserve"> </w:t>
      </w:r>
      <w:r>
        <w:t>apakah</w:t>
      </w:r>
      <w:r>
        <w:rPr>
          <w:spacing w:val="-12"/>
        </w:rPr>
        <w:t xml:space="preserve"> </w:t>
      </w:r>
      <w:r>
        <w:t>ada</w:t>
      </w:r>
      <w:r>
        <w:rPr>
          <w:spacing w:val="-10"/>
        </w:rPr>
        <w:t xml:space="preserve"> </w:t>
      </w:r>
      <w:r>
        <w:t>pengaruh</w:t>
      </w:r>
      <w:r>
        <w:rPr>
          <w:spacing w:val="-11"/>
        </w:rPr>
        <w:t xml:space="preserve"> </w:t>
      </w:r>
      <w:r>
        <w:t>yang</w:t>
      </w:r>
      <w:r>
        <w:rPr>
          <w:spacing w:val="-10"/>
        </w:rPr>
        <w:t xml:space="preserve"> </w:t>
      </w:r>
      <w:r>
        <w:t>signifikan</w:t>
      </w:r>
      <w:r>
        <w:rPr>
          <w:spacing w:val="-11"/>
        </w:rPr>
        <w:t xml:space="preserve"> </w:t>
      </w:r>
      <w:r>
        <w:t xml:space="preserve">dari variabel yang diteliti. Analisis regresi linier ganda dalam penelitian ini digunakan </w:t>
      </w:r>
      <w:r>
        <w:rPr>
          <w:position w:val="2"/>
        </w:rPr>
        <w:t xml:space="preserve">untuk mengetahui adanya hubungan antara variabel </w:t>
      </w:r>
      <w:r>
        <w:rPr>
          <w:spacing w:val="3"/>
          <w:position w:val="2"/>
        </w:rPr>
        <w:t>X</w:t>
      </w:r>
      <w:r>
        <w:rPr>
          <w:spacing w:val="3"/>
          <w:sz w:val="13"/>
        </w:rPr>
        <w:t>1</w:t>
      </w:r>
      <w:r>
        <w:rPr>
          <w:spacing w:val="38"/>
          <w:sz w:val="13"/>
        </w:rPr>
        <w:t xml:space="preserve"> </w:t>
      </w:r>
      <w:r>
        <w:rPr>
          <w:position w:val="2"/>
        </w:rPr>
        <w:t>(kompensasi) dan X</w:t>
      </w:r>
      <w:r>
        <w:rPr>
          <w:sz w:val="13"/>
        </w:rPr>
        <w:t xml:space="preserve">2 </w:t>
      </w:r>
      <w:r>
        <w:t>(lingkungan kerja) terhadap Y (semangat</w:t>
      </w:r>
      <w:r>
        <w:rPr>
          <w:spacing w:val="-2"/>
        </w:rPr>
        <w:t xml:space="preserve"> </w:t>
      </w:r>
      <w:r>
        <w:t>kerja).</w:t>
      </w:r>
    </w:p>
    <w:p w14:paraId="126F463F" w14:textId="77777777" w:rsidR="00787474" w:rsidRDefault="00934671">
      <w:pPr>
        <w:pStyle w:val="BodyText"/>
        <w:ind w:left="1721" w:right="2107"/>
      </w:pPr>
      <w:r>
        <w:t>Adapun persamaan regresi linier berganda adalah sebagai berikut: Y = a+bx1+bx2+bxn</w:t>
      </w:r>
    </w:p>
    <w:p w14:paraId="51E687A6" w14:textId="77777777" w:rsidR="00787474" w:rsidRDefault="00934671">
      <w:pPr>
        <w:pStyle w:val="BodyText"/>
        <w:spacing w:line="229" w:lineRule="exact"/>
        <w:ind w:left="1721"/>
      </w:pPr>
      <w:r>
        <w:t>Keterangan:</w:t>
      </w:r>
    </w:p>
    <w:p w14:paraId="13EEBDF4" w14:textId="77777777" w:rsidR="00787474" w:rsidRDefault="00934671">
      <w:pPr>
        <w:pStyle w:val="BodyText"/>
        <w:ind w:left="1721" w:right="2107"/>
      </w:pPr>
      <w:r>
        <w:t>Y = Subjek dalam variabel dependen (terikat) yang diprediksikan a =</w:t>
      </w:r>
      <w:r>
        <w:rPr>
          <w:spacing w:val="1"/>
        </w:rPr>
        <w:t xml:space="preserve"> </w:t>
      </w:r>
      <w:r>
        <w:t>Konstanta</w:t>
      </w:r>
    </w:p>
    <w:p w14:paraId="48F9FA87" w14:textId="77777777" w:rsidR="00787474" w:rsidRDefault="00934671">
      <w:pPr>
        <w:pStyle w:val="BodyText"/>
        <w:ind w:left="1721" w:right="5228"/>
      </w:pPr>
      <w:r>
        <w:t xml:space="preserve">b  =  Koefisien variabel x </w:t>
      </w:r>
      <w:proofErr w:type="spellStart"/>
      <w:r>
        <w:t>x</w:t>
      </w:r>
      <w:proofErr w:type="spellEnd"/>
      <w:r>
        <w:t xml:space="preserve">   =   Variabel</w:t>
      </w:r>
      <w:r>
        <w:rPr>
          <w:spacing w:val="-16"/>
        </w:rPr>
        <w:t xml:space="preserve"> </w:t>
      </w:r>
      <w:r>
        <w:t>independen</w:t>
      </w:r>
    </w:p>
    <w:p w14:paraId="390CF26C" w14:textId="77777777" w:rsidR="00787474" w:rsidRDefault="00934671">
      <w:pPr>
        <w:pStyle w:val="ListParagraph"/>
        <w:numPr>
          <w:ilvl w:val="0"/>
          <w:numId w:val="3"/>
        </w:numPr>
        <w:tabs>
          <w:tab w:val="left" w:pos="891"/>
        </w:tabs>
        <w:spacing w:line="229" w:lineRule="exact"/>
        <w:ind w:left="890" w:hanging="303"/>
        <w:rPr>
          <w:sz w:val="20"/>
        </w:rPr>
      </w:pPr>
      <w:r>
        <w:rPr>
          <w:sz w:val="20"/>
        </w:rPr>
        <w:t>Uji Korelasi Linier</w:t>
      </w:r>
      <w:r>
        <w:rPr>
          <w:spacing w:val="-8"/>
          <w:sz w:val="20"/>
        </w:rPr>
        <w:t xml:space="preserve"> </w:t>
      </w:r>
      <w:r>
        <w:rPr>
          <w:sz w:val="20"/>
        </w:rPr>
        <w:t>Ganda</w:t>
      </w:r>
    </w:p>
    <w:p w14:paraId="40BCE9DC" w14:textId="77777777" w:rsidR="00787474" w:rsidRDefault="00934671">
      <w:pPr>
        <w:pStyle w:val="BodyText"/>
        <w:ind w:left="871" w:right="740"/>
        <w:jc w:val="both"/>
      </w:pPr>
      <w:r>
        <w:t>Uji korelasi digunakan untuk mengetahui kuat atau lemahnya hubungan antara variabel independen dengan variabel dependen dapat dihitung dengan koefisien korelasi.</w:t>
      </w:r>
    </w:p>
    <w:p w14:paraId="2A64617C" w14:textId="77777777" w:rsidR="00787474" w:rsidRDefault="00934671">
      <w:pPr>
        <w:pStyle w:val="BodyText"/>
        <w:ind w:left="871" w:right="736"/>
        <w:jc w:val="both"/>
      </w:pPr>
      <w:r>
        <w:t xml:space="preserve">Menurut Sugiyono (2019) menyatakan bahwa teknik korelasi ini digunakan untuk mencari hubungan membuktikan hipotesis hubungan dua variabel bila data kedua variabel berbentuk interval atau </w:t>
      </w:r>
      <w:proofErr w:type="spellStart"/>
      <w:r>
        <w:t>ratio</w:t>
      </w:r>
      <w:proofErr w:type="spellEnd"/>
      <w:r>
        <w:t xml:space="preserve"> dan sumber data dari dua variabel atau lebih tersebut adalah sama.</w:t>
      </w:r>
    </w:p>
    <w:p w14:paraId="67FC8D3D" w14:textId="77777777" w:rsidR="00787474" w:rsidRDefault="00934671">
      <w:pPr>
        <w:pStyle w:val="BodyText"/>
        <w:ind w:left="871" w:right="730"/>
        <w:jc w:val="both"/>
      </w:pPr>
      <w:r>
        <w:t>Korelasi</w:t>
      </w:r>
      <w:r>
        <w:rPr>
          <w:spacing w:val="-10"/>
        </w:rPr>
        <w:t xml:space="preserve"> </w:t>
      </w:r>
      <w:r>
        <w:t>PPM</w:t>
      </w:r>
      <w:r>
        <w:rPr>
          <w:spacing w:val="-9"/>
        </w:rPr>
        <w:t xml:space="preserve"> </w:t>
      </w:r>
      <w:r>
        <w:t>(</w:t>
      </w:r>
      <w:r>
        <w:rPr>
          <w:i/>
        </w:rPr>
        <w:t>Person</w:t>
      </w:r>
      <w:r>
        <w:rPr>
          <w:i/>
          <w:spacing w:val="-7"/>
        </w:rPr>
        <w:t xml:space="preserve"> </w:t>
      </w:r>
      <w:proofErr w:type="spellStart"/>
      <w:r>
        <w:rPr>
          <w:i/>
        </w:rPr>
        <w:t>Product</w:t>
      </w:r>
      <w:proofErr w:type="spellEnd"/>
      <w:r>
        <w:rPr>
          <w:i/>
          <w:spacing w:val="-9"/>
        </w:rPr>
        <w:t xml:space="preserve"> </w:t>
      </w:r>
      <w:proofErr w:type="spellStart"/>
      <w:r>
        <w:rPr>
          <w:i/>
        </w:rPr>
        <w:t>Moment</w:t>
      </w:r>
      <w:proofErr w:type="spellEnd"/>
      <w:r>
        <w:t>)</w:t>
      </w:r>
      <w:r>
        <w:rPr>
          <w:spacing w:val="-7"/>
        </w:rPr>
        <w:t xml:space="preserve"> </w:t>
      </w:r>
      <w:r>
        <w:t>dilambangkan</w:t>
      </w:r>
      <w:r>
        <w:rPr>
          <w:spacing w:val="-10"/>
        </w:rPr>
        <w:t xml:space="preserve"> </w:t>
      </w:r>
      <w:r>
        <w:t>(</w:t>
      </w:r>
      <w:r>
        <w:rPr>
          <w:i/>
        </w:rPr>
        <w:t>r</w:t>
      </w:r>
      <w:r>
        <w:t>)</w:t>
      </w:r>
      <w:r>
        <w:rPr>
          <w:spacing w:val="-8"/>
        </w:rPr>
        <w:t xml:space="preserve"> </w:t>
      </w:r>
      <w:r>
        <w:t>dengan</w:t>
      </w:r>
      <w:r>
        <w:rPr>
          <w:spacing w:val="-10"/>
        </w:rPr>
        <w:t xml:space="preserve"> </w:t>
      </w:r>
      <w:r>
        <w:t>ketentuan</w:t>
      </w:r>
      <w:r>
        <w:rPr>
          <w:spacing w:val="-9"/>
        </w:rPr>
        <w:t xml:space="preserve"> </w:t>
      </w:r>
      <w:r>
        <w:t>nilai</w:t>
      </w:r>
      <w:r>
        <w:rPr>
          <w:spacing w:val="-7"/>
        </w:rPr>
        <w:t xml:space="preserve"> </w:t>
      </w:r>
      <w:r>
        <w:rPr>
          <w:i/>
        </w:rPr>
        <w:t>r</w:t>
      </w:r>
      <w:r>
        <w:rPr>
          <w:i/>
          <w:spacing w:val="-9"/>
        </w:rPr>
        <w:t xml:space="preserve"> </w:t>
      </w:r>
      <w:r>
        <w:t>tidak</w:t>
      </w:r>
      <w:r>
        <w:rPr>
          <w:spacing w:val="-8"/>
        </w:rPr>
        <w:t xml:space="preserve"> </w:t>
      </w:r>
      <w:r>
        <w:t>lebih dari</w:t>
      </w:r>
      <w:r>
        <w:rPr>
          <w:spacing w:val="-7"/>
        </w:rPr>
        <w:t xml:space="preserve"> </w:t>
      </w:r>
      <w:r>
        <w:t>harga</w:t>
      </w:r>
      <w:r>
        <w:rPr>
          <w:spacing w:val="-8"/>
        </w:rPr>
        <w:t xml:space="preserve"> </w:t>
      </w:r>
      <w:r>
        <w:t>(-1≤1≥+1).</w:t>
      </w:r>
      <w:r>
        <w:rPr>
          <w:spacing w:val="-6"/>
        </w:rPr>
        <w:t xml:space="preserve"> </w:t>
      </w:r>
      <w:r>
        <w:t>Apabila</w:t>
      </w:r>
      <w:r>
        <w:rPr>
          <w:spacing w:val="-9"/>
        </w:rPr>
        <w:t xml:space="preserve"> </w:t>
      </w:r>
      <w:r>
        <w:t>nilai</w:t>
      </w:r>
      <w:r>
        <w:rPr>
          <w:spacing w:val="-5"/>
        </w:rPr>
        <w:t xml:space="preserve"> </w:t>
      </w:r>
      <w:r>
        <w:rPr>
          <w:i/>
        </w:rPr>
        <w:t>r</w:t>
      </w:r>
      <w:r>
        <w:rPr>
          <w:i/>
          <w:spacing w:val="-8"/>
        </w:rPr>
        <w:t xml:space="preserve"> </w:t>
      </w:r>
      <w:r>
        <w:t>=</w:t>
      </w:r>
      <w:r>
        <w:rPr>
          <w:spacing w:val="-5"/>
        </w:rPr>
        <w:t xml:space="preserve"> </w:t>
      </w:r>
      <w:r>
        <w:t>-1</w:t>
      </w:r>
      <w:r>
        <w:rPr>
          <w:spacing w:val="-6"/>
        </w:rPr>
        <w:t xml:space="preserve"> </w:t>
      </w:r>
      <w:r>
        <w:t>artinya</w:t>
      </w:r>
      <w:r>
        <w:rPr>
          <w:spacing w:val="-8"/>
        </w:rPr>
        <w:t xml:space="preserve"> </w:t>
      </w:r>
      <w:r>
        <w:t>korelasi</w:t>
      </w:r>
      <w:r>
        <w:rPr>
          <w:spacing w:val="-10"/>
        </w:rPr>
        <w:t xml:space="preserve"> </w:t>
      </w:r>
      <w:r>
        <w:t>negatif</w:t>
      </w:r>
      <w:r>
        <w:rPr>
          <w:spacing w:val="-5"/>
        </w:rPr>
        <w:t xml:space="preserve"> </w:t>
      </w:r>
      <w:r>
        <w:t>sempurna,</w:t>
      </w:r>
      <w:r>
        <w:rPr>
          <w:spacing w:val="-8"/>
        </w:rPr>
        <w:t xml:space="preserve"> </w:t>
      </w:r>
      <w:r>
        <w:t>nilai</w:t>
      </w:r>
      <w:r>
        <w:rPr>
          <w:spacing w:val="-2"/>
        </w:rPr>
        <w:t xml:space="preserve"> </w:t>
      </w:r>
      <w:r>
        <w:rPr>
          <w:i/>
        </w:rPr>
        <w:t>r</w:t>
      </w:r>
      <w:r>
        <w:rPr>
          <w:i/>
          <w:spacing w:val="-8"/>
        </w:rPr>
        <w:t xml:space="preserve"> </w:t>
      </w:r>
      <w:r>
        <w:t>=</w:t>
      </w:r>
      <w:r>
        <w:rPr>
          <w:spacing w:val="-8"/>
        </w:rPr>
        <w:t xml:space="preserve"> </w:t>
      </w:r>
      <w:r>
        <w:t>0</w:t>
      </w:r>
      <w:r>
        <w:rPr>
          <w:spacing w:val="-6"/>
        </w:rPr>
        <w:t xml:space="preserve"> </w:t>
      </w:r>
      <w:proofErr w:type="spellStart"/>
      <w:r>
        <w:t>artimya</w:t>
      </w:r>
      <w:proofErr w:type="spellEnd"/>
      <w:r>
        <w:t xml:space="preserve"> tidak</w:t>
      </w:r>
      <w:r>
        <w:rPr>
          <w:spacing w:val="-4"/>
        </w:rPr>
        <w:t xml:space="preserve"> </w:t>
      </w:r>
      <w:r>
        <w:t>ada</w:t>
      </w:r>
      <w:r>
        <w:rPr>
          <w:spacing w:val="-5"/>
        </w:rPr>
        <w:t xml:space="preserve"> </w:t>
      </w:r>
      <w:r>
        <w:t>korelasi</w:t>
      </w:r>
      <w:r>
        <w:rPr>
          <w:spacing w:val="-5"/>
        </w:rPr>
        <w:t xml:space="preserve"> </w:t>
      </w:r>
      <w:r>
        <w:t>dan</w:t>
      </w:r>
      <w:r>
        <w:rPr>
          <w:spacing w:val="-4"/>
        </w:rPr>
        <w:t xml:space="preserve"> </w:t>
      </w:r>
      <w:r>
        <w:t>nilai</w:t>
      </w:r>
      <w:r>
        <w:rPr>
          <w:spacing w:val="-3"/>
        </w:rPr>
        <w:t xml:space="preserve"> </w:t>
      </w:r>
      <w:r>
        <w:rPr>
          <w:i/>
        </w:rPr>
        <w:t>r</w:t>
      </w:r>
      <w:r>
        <w:rPr>
          <w:i/>
          <w:spacing w:val="-7"/>
        </w:rPr>
        <w:t xml:space="preserve"> </w:t>
      </w:r>
      <w:r>
        <w:t>=</w:t>
      </w:r>
      <w:r>
        <w:rPr>
          <w:spacing w:val="-4"/>
        </w:rPr>
        <w:t xml:space="preserve"> </w:t>
      </w:r>
      <w:r>
        <w:t>1</w:t>
      </w:r>
      <w:r>
        <w:rPr>
          <w:spacing w:val="-5"/>
        </w:rPr>
        <w:t xml:space="preserve"> </w:t>
      </w:r>
      <w:r>
        <w:t>berarti</w:t>
      </w:r>
      <w:r>
        <w:rPr>
          <w:spacing w:val="-5"/>
        </w:rPr>
        <w:t xml:space="preserve"> </w:t>
      </w:r>
      <w:r>
        <w:t>korelasi</w:t>
      </w:r>
      <w:r>
        <w:rPr>
          <w:spacing w:val="-6"/>
        </w:rPr>
        <w:t xml:space="preserve"> </w:t>
      </w:r>
      <w:r>
        <w:t>sangat</w:t>
      </w:r>
      <w:r>
        <w:rPr>
          <w:spacing w:val="-5"/>
        </w:rPr>
        <w:t xml:space="preserve"> </w:t>
      </w:r>
      <w:r>
        <w:t>kuat.</w:t>
      </w:r>
      <w:r>
        <w:rPr>
          <w:spacing w:val="-8"/>
        </w:rPr>
        <w:t xml:space="preserve"> </w:t>
      </w:r>
      <w:r>
        <w:t>Arti</w:t>
      </w:r>
      <w:r>
        <w:rPr>
          <w:spacing w:val="-5"/>
        </w:rPr>
        <w:t xml:space="preserve"> </w:t>
      </w:r>
      <w:r>
        <w:t>harga</w:t>
      </w:r>
      <w:r>
        <w:rPr>
          <w:spacing w:val="-1"/>
        </w:rPr>
        <w:t xml:space="preserve"> </w:t>
      </w:r>
      <w:r>
        <w:rPr>
          <w:i/>
        </w:rPr>
        <w:t>r</w:t>
      </w:r>
      <w:r>
        <w:rPr>
          <w:i/>
          <w:spacing w:val="-6"/>
        </w:rPr>
        <w:t xml:space="preserve"> </w:t>
      </w:r>
      <w:r>
        <w:t>akan</w:t>
      </w:r>
      <w:r>
        <w:rPr>
          <w:spacing w:val="-4"/>
        </w:rPr>
        <w:t xml:space="preserve"> </w:t>
      </w:r>
      <w:r>
        <w:t xml:space="preserve">dikonsultasikan dengan tabel interpretasi nilai </w:t>
      </w:r>
      <w:r>
        <w:rPr>
          <w:i/>
        </w:rPr>
        <w:t xml:space="preserve">r </w:t>
      </w:r>
      <w:r>
        <w:t>sebagai berikut</w:t>
      </w:r>
      <w:r>
        <w:rPr>
          <w:spacing w:val="-3"/>
        </w:rPr>
        <w:t xml:space="preserve"> </w:t>
      </w:r>
      <w:r>
        <w:t>:</w:t>
      </w:r>
    </w:p>
    <w:p w14:paraId="5EC34A08" w14:textId="77777777" w:rsidR="00787474" w:rsidRDefault="00934671">
      <w:pPr>
        <w:pStyle w:val="BodyText"/>
        <w:spacing w:line="229" w:lineRule="exact"/>
        <w:ind w:left="2792"/>
        <w:jc w:val="both"/>
      </w:pPr>
      <w:r>
        <w:t>Tabel 1.6 Kategori Interpretasi Koefisien Korelasi</w:t>
      </w:r>
    </w:p>
    <w:tbl>
      <w:tblPr>
        <w:tblW w:w="0" w:type="auto"/>
        <w:tblInd w:w="2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555"/>
      </w:tblGrid>
      <w:tr w:rsidR="00787474" w14:paraId="4DACE21A" w14:textId="77777777">
        <w:trPr>
          <w:trHeight w:val="393"/>
        </w:trPr>
        <w:tc>
          <w:tcPr>
            <w:tcW w:w="2552" w:type="dxa"/>
          </w:tcPr>
          <w:p w14:paraId="04FBEBD4" w14:textId="77777777" w:rsidR="00787474" w:rsidRDefault="00934671">
            <w:pPr>
              <w:pStyle w:val="TableParagraph"/>
              <w:spacing w:before="7"/>
              <w:ind w:left="525" w:right="526"/>
              <w:jc w:val="center"/>
              <w:rPr>
                <w:sz w:val="20"/>
              </w:rPr>
            </w:pPr>
            <w:r>
              <w:rPr>
                <w:sz w:val="20"/>
              </w:rPr>
              <w:t>Interval Koefisien</w:t>
            </w:r>
          </w:p>
        </w:tc>
        <w:tc>
          <w:tcPr>
            <w:tcW w:w="2555" w:type="dxa"/>
          </w:tcPr>
          <w:p w14:paraId="4F92CC1A" w14:textId="77777777" w:rsidR="00787474" w:rsidRDefault="00934671">
            <w:pPr>
              <w:pStyle w:val="TableParagraph"/>
              <w:spacing w:before="7"/>
              <w:ind w:left="498" w:right="501"/>
              <w:jc w:val="center"/>
              <w:rPr>
                <w:sz w:val="20"/>
              </w:rPr>
            </w:pPr>
            <w:r>
              <w:rPr>
                <w:sz w:val="20"/>
              </w:rPr>
              <w:t>Tingkat Hubungan</w:t>
            </w:r>
          </w:p>
        </w:tc>
      </w:tr>
      <w:tr w:rsidR="00787474" w14:paraId="3B2A0E7A" w14:textId="77777777">
        <w:trPr>
          <w:trHeight w:val="372"/>
        </w:trPr>
        <w:tc>
          <w:tcPr>
            <w:tcW w:w="2552" w:type="dxa"/>
          </w:tcPr>
          <w:p w14:paraId="7C6AE56B" w14:textId="77777777" w:rsidR="00787474" w:rsidRDefault="00934671">
            <w:pPr>
              <w:pStyle w:val="TableParagraph"/>
              <w:spacing w:before="7"/>
              <w:ind w:left="525" w:right="525"/>
              <w:jc w:val="center"/>
              <w:rPr>
                <w:sz w:val="20"/>
              </w:rPr>
            </w:pPr>
            <w:r>
              <w:rPr>
                <w:sz w:val="20"/>
              </w:rPr>
              <w:t>0,00 – 0,199</w:t>
            </w:r>
          </w:p>
        </w:tc>
        <w:tc>
          <w:tcPr>
            <w:tcW w:w="2555" w:type="dxa"/>
          </w:tcPr>
          <w:p w14:paraId="2BF0423E" w14:textId="77777777" w:rsidR="00787474" w:rsidRDefault="00934671">
            <w:pPr>
              <w:pStyle w:val="TableParagraph"/>
              <w:spacing w:before="7"/>
              <w:ind w:left="498" w:right="498"/>
              <w:jc w:val="center"/>
              <w:rPr>
                <w:sz w:val="20"/>
              </w:rPr>
            </w:pPr>
            <w:r>
              <w:rPr>
                <w:sz w:val="20"/>
              </w:rPr>
              <w:t>Sangat Rendah</w:t>
            </w:r>
          </w:p>
        </w:tc>
      </w:tr>
      <w:tr w:rsidR="00787474" w14:paraId="0D2D106F" w14:textId="77777777">
        <w:trPr>
          <w:trHeight w:val="421"/>
        </w:trPr>
        <w:tc>
          <w:tcPr>
            <w:tcW w:w="2552" w:type="dxa"/>
          </w:tcPr>
          <w:p w14:paraId="577A42DF" w14:textId="77777777" w:rsidR="00787474" w:rsidRDefault="00934671">
            <w:pPr>
              <w:pStyle w:val="TableParagraph"/>
              <w:spacing w:before="7"/>
              <w:ind w:left="525" w:right="525"/>
              <w:jc w:val="center"/>
              <w:rPr>
                <w:sz w:val="20"/>
              </w:rPr>
            </w:pPr>
            <w:r>
              <w:rPr>
                <w:sz w:val="20"/>
              </w:rPr>
              <w:t>0,20 – 0,399</w:t>
            </w:r>
          </w:p>
        </w:tc>
        <w:tc>
          <w:tcPr>
            <w:tcW w:w="2555" w:type="dxa"/>
          </w:tcPr>
          <w:p w14:paraId="08645C14" w14:textId="77777777" w:rsidR="00787474" w:rsidRDefault="00934671">
            <w:pPr>
              <w:pStyle w:val="TableParagraph"/>
              <w:spacing w:before="7"/>
              <w:ind w:left="498" w:right="495"/>
              <w:jc w:val="center"/>
              <w:rPr>
                <w:sz w:val="20"/>
              </w:rPr>
            </w:pPr>
            <w:r>
              <w:rPr>
                <w:sz w:val="20"/>
              </w:rPr>
              <w:t>Rendah</w:t>
            </w:r>
          </w:p>
        </w:tc>
      </w:tr>
      <w:tr w:rsidR="00787474" w14:paraId="20BD6E96" w14:textId="77777777">
        <w:trPr>
          <w:trHeight w:val="414"/>
        </w:trPr>
        <w:tc>
          <w:tcPr>
            <w:tcW w:w="2552" w:type="dxa"/>
          </w:tcPr>
          <w:p w14:paraId="14DC2966" w14:textId="77777777" w:rsidR="00787474" w:rsidRDefault="00934671">
            <w:pPr>
              <w:pStyle w:val="TableParagraph"/>
              <w:spacing w:before="7"/>
              <w:ind w:left="525" w:right="525"/>
              <w:jc w:val="center"/>
              <w:rPr>
                <w:sz w:val="20"/>
              </w:rPr>
            </w:pPr>
            <w:r>
              <w:rPr>
                <w:sz w:val="20"/>
              </w:rPr>
              <w:t>0,40 – 0,599</w:t>
            </w:r>
          </w:p>
        </w:tc>
        <w:tc>
          <w:tcPr>
            <w:tcW w:w="2555" w:type="dxa"/>
          </w:tcPr>
          <w:p w14:paraId="5D2CF4EF" w14:textId="77777777" w:rsidR="00787474" w:rsidRDefault="00934671">
            <w:pPr>
              <w:pStyle w:val="TableParagraph"/>
              <w:spacing w:before="7"/>
              <w:ind w:left="498" w:right="499"/>
              <w:jc w:val="center"/>
              <w:rPr>
                <w:sz w:val="20"/>
              </w:rPr>
            </w:pPr>
            <w:r>
              <w:rPr>
                <w:sz w:val="20"/>
              </w:rPr>
              <w:t>Sedang</w:t>
            </w:r>
          </w:p>
        </w:tc>
      </w:tr>
      <w:tr w:rsidR="00787474" w14:paraId="2A700B4D" w14:textId="77777777">
        <w:trPr>
          <w:trHeight w:val="405"/>
        </w:trPr>
        <w:tc>
          <w:tcPr>
            <w:tcW w:w="2552" w:type="dxa"/>
          </w:tcPr>
          <w:p w14:paraId="1E482A57" w14:textId="77777777" w:rsidR="00787474" w:rsidRDefault="00934671">
            <w:pPr>
              <w:pStyle w:val="TableParagraph"/>
              <w:spacing w:before="7"/>
              <w:ind w:left="525" w:right="525"/>
              <w:jc w:val="center"/>
              <w:rPr>
                <w:sz w:val="20"/>
              </w:rPr>
            </w:pPr>
            <w:r>
              <w:rPr>
                <w:sz w:val="20"/>
              </w:rPr>
              <w:t>0,60 – 0,799</w:t>
            </w:r>
          </w:p>
        </w:tc>
        <w:tc>
          <w:tcPr>
            <w:tcW w:w="2555" w:type="dxa"/>
          </w:tcPr>
          <w:p w14:paraId="518D07C6" w14:textId="77777777" w:rsidR="00787474" w:rsidRDefault="00934671">
            <w:pPr>
              <w:pStyle w:val="TableParagraph"/>
              <w:spacing w:before="7"/>
              <w:ind w:left="498" w:right="498"/>
              <w:jc w:val="center"/>
              <w:rPr>
                <w:sz w:val="20"/>
              </w:rPr>
            </w:pPr>
            <w:r>
              <w:rPr>
                <w:sz w:val="20"/>
              </w:rPr>
              <w:t>Kuat</w:t>
            </w:r>
          </w:p>
        </w:tc>
      </w:tr>
      <w:tr w:rsidR="00787474" w14:paraId="551398A5" w14:textId="77777777">
        <w:trPr>
          <w:trHeight w:val="424"/>
        </w:trPr>
        <w:tc>
          <w:tcPr>
            <w:tcW w:w="2552" w:type="dxa"/>
          </w:tcPr>
          <w:p w14:paraId="276E50AE" w14:textId="77777777" w:rsidR="00787474" w:rsidRDefault="00934671">
            <w:pPr>
              <w:pStyle w:val="TableParagraph"/>
              <w:spacing w:before="7"/>
              <w:ind w:left="525" w:right="525"/>
              <w:jc w:val="center"/>
              <w:rPr>
                <w:sz w:val="20"/>
              </w:rPr>
            </w:pPr>
            <w:r>
              <w:rPr>
                <w:sz w:val="20"/>
              </w:rPr>
              <w:t>0,80 – 1,000</w:t>
            </w:r>
          </w:p>
        </w:tc>
        <w:tc>
          <w:tcPr>
            <w:tcW w:w="2555" w:type="dxa"/>
          </w:tcPr>
          <w:p w14:paraId="4E19F688" w14:textId="77777777" w:rsidR="00787474" w:rsidRDefault="00934671">
            <w:pPr>
              <w:pStyle w:val="TableParagraph"/>
              <w:spacing w:before="7"/>
              <w:ind w:left="498" w:right="499"/>
              <w:jc w:val="center"/>
              <w:rPr>
                <w:sz w:val="20"/>
              </w:rPr>
            </w:pPr>
            <w:r>
              <w:rPr>
                <w:sz w:val="20"/>
              </w:rPr>
              <w:t>Sangat Kuat</w:t>
            </w:r>
          </w:p>
        </w:tc>
      </w:tr>
    </w:tbl>
    <w:p w14:paraId="6BD3D897" w14:textId="77777777" w:rsidR="00787474" w:rsidRDefault="00934671">
      <w:pPr>
        <w:pStyle w:val="BodyText"/>
        <w:spacing w:line="230" w:lineRule="exact"/>
        <w:ind w:left="3797"/>
      </w:pPr>
      <w:r>
        <w:t>Sumber : Sugiyono 2019</w:t>
      </w:r>
    </w:p>
    <w:p w14:paraId="39291337" w14:textId="77777777" w:rsidR="00787474" w:rsidRDefault="00934671">
      <w:pPr>
        <w:pStyle w:val="ListParagraph"/>
        <w:numPr>
          <w:ilvl w:val="0"/>
          <w:numId w:val="3"/>
        </w:numPr>
        <w:tabs>
          <w:tab w:val="left" w:pos="879"/>
        </w:tabs>
        <w:ind w:left="878" w:hanging="291"/>
        <w:rPr>
          <w:sz w:val="20"/>
        </w:rPr>
      </w:pPr>
      <w:r>
        <w:rPr>
          <w:sz w:val="20"/>
        </w:rPr>
        <w:t>Koefisien Determinasi</w:t>
      </w:r>
    </w:p>
    <w:p w14:paraId="77D2F048" w14:textId="77777777" w:rsidR="00787474" w:rsidRDefault="00934671">
      <w:pPr>
        <w:pStyle w:val="BodyText"/>
        <w:spacing w:before="1"/>
        <w:ind w:left="871" w:right="737"/>
        <w:jc w:val="both"/>
      </w:pPr>
      <w:r>
        <w:t xml:space="preserve">Menurut Albert Kurniawan Purnomo (2019) koefisien determinasi adalah suatu nilai yang menggambarkan seberapa besar perubahan atau variasi dari variabel </w:t>
      </w:r>
      <w:proofErr w:type="spellStart"/>
      <w:r>
        <w:t>devenden</w:t>
      </w:r>
      <w:proofErr w:type="spellEnd"/>
      <w:r>
        <w:t xml:space="preserve"> bisa dijelaskan oleh perubahan atau variasi dari variabel </w:t>
      </w:r>
      <w:proofErr w:type="spellStart"/>
      <w:r>
        <w:t>indipenden</w:t>
      </w:r>
      <w:proofErr w:type="spellEnd"/>
      <w:r>
        <w:t>. Apabila koefisien korelasi</w:t>
      </w:r>
      <w:r>
        <w:rPr>
          <w:spacing w:val="-33"/>
        </w:rPr>
        <w:t xml:space="preserve"> </w:t>
      </w:r>
      <w:r>
        <w:t>dikuadratkan, akan menjadi koefisien penentu (</w:t>
      </w:r>
      <w:proofErr w:type="spellStart"/>
      <w:r>
        <w:t>Kp</w:t>
      </w:r>
      <w:proofErr w:type="spellEnd"/>
      <w:r>
        <w:t>) atau koefisien determinasi (Kd). Artinya penyebab perubahan pada variabel Y datang dari variabel X, sebesar kuadrat koefisien korelasinya. Koefisien determinasi digunakan untuk mengetahui seberapa besar pengaruh variabel X (kompensasi,</w:t>
      </w:r>
      <w:r>
        <w:rPr>
          <w:spacing w:val="-5"/>
        </w:rPr>
        <w:t xml:space="preserve"> </w:t>
      </w:r>
      <w:r>
        <w:t>lingkungan</w:t>
      </w:r>
      <w:r>
        <w:rPr>
          <w:spacing w:val="-4"/>
        </w:rPr>
        <w:t xml:space="preserve"> </w:t>
      </w:r>
      <w:r>
        <w:t>kerja)</w:t>
      </w:r>
      <w:r>
        <w:rPr>
          <w:spacing w:val="-4"/>
        </w:rPr>
        <w:t xml:space="preserve"> </w:t>
      </w:r>
      <w:r>
        <w:t>terhadap</w:t>
      </w:r>
      <w:r>
        <w:rPr>
          <w:spacing w:val="-5"/>
        </w:rPr>
        <w:t xml:space="preserve"> </w:t>
      </w:r>
      <w:r>
        <w:t>variabel</w:t>
      </w:r>
      <w:r>
        <w:rPr>
          <w:spacing w:val="-5"/>
        </w:rPr>
        <w:t xml:space="preserve"> </w:t>
      </w:r>
      <w:r>
        <w:t>Y</w:t>
      </w:r>
      <w:r>
        <w:rPr>
          <w:spacing w:val="-4"/>
        </w:rPr>
        <w:t xml:space="preserve"> </w:t>
      </w:r>
      <w:r>
        <w:t>(semangat</w:t>
      </w:r>
      <w:r>
        <w:rPr>
          <w:spacing w:val="-5"/>
        </w:rPr>
        <w:t xml:space="preserve"> </w:t>
      </w:r>
      <w:r>
        <w:t>kerja).</w:t>
      </w:r>
      <w:r>
        <w:rPr>
          <w:spacing w:val="-4"/>
        </w:rPr>
        <w:t xml:space="preserve"> </w:t>
      </w:r>
      <w:r>
        <w:t>Untuk</w:t>
      </w:r>
      <w:r>
        <w:rPr>
          <w:spacing w:val="-4"/>
        </w:rPr>
        <w:t xml:space="preserve"> </w:t>
      </w:r>
      <w:r>
        <w:t>melihat</w:t>
      </w:r>
      <w:r>
        <w:rPr>
          <w:spacing w:val="-5"/>
        </w:rPr>
        <w:t xml:space="preserve"> </w:t>
      </w:r>
      <w:r>
        <w:t>seberapa</w:t>
      </w:r>
    </w:p>
    <w:p w14:paraId="7258E90C" w14:textId="77777777" w:rsidR="00787474" w:rsidRDefault="00787474">
      <w:pPr>
        <w:jc w:val="both"/>
        <w:sectPr w:rsidR="00787474">
          <w:pgSz w:w="11910" w:h="16840"/>
          <w:pgMar w:top="1580" w:right="1100" w:bottom="1200" w:left="1680" w:header="0" w:footer="920" w:gutter="0"/>
          <w:cols w:space="720"/>
        </w:sectPr>
      </w:pPr>
    </w:p>
    <w:p w14:paraId="57F16AF8" w14:textId="77777777" w:rsidR="00787474" w:rsidRDefault="00787474">
      <w:pPr>
        <w:pStyle w:val="BodyText"/>
      </w:pPr>
    </w:p>
    <w:p w14:paraId="63A17E70" w14:textId="77777777" w:rsidR="00787474" w:rsidRDefault="00787474">
      <w:pPr>
        <w:pStyle w:val="BodyText"/>
      </w:pPr>
    </w:p>
    <w:p w14:paraId="457C806E" w14:textId="77777777" w:rsidR="00787474" w:rsidRDefault="00787474">
      <w:pPr>
        <w:pStyle w:val="BodyText"/>
        <w:spacing w:before="6"/>
        <w:rPr>
          <w:sz w:val="18"/>
        </w:rPr>
      </w:pPr>
    </w:p>
    <w:p w14:paraId="5457CB75" w14:textId="77777777" w:rsidR="00787474" w:rsidRDefault="00934671">
      <w:pPr>
        <w:pStyle w:val="BodyText"/>
        <w:spacing w:line="235" w:lineRule="auto"/>
        <w:ind w:left="871"/>
      </w:pPr>
      <w:r>
        <w:rPr>
          <w:position w:val="2"/>
        </w:rPr>
        <w:t>besar</w:t>
      </w:r>
      <w:r>
        <w:rPr>
          <w:spacing w:val="-13"/>
          <w:position w:val="2"/>
        </w:rPr>
        <w:t xml:space="preserve"> </w:t>
      </w:r>
      <w:r>
        <w:rPr>
          <w:position w:val="2"/>
        </w:rPr>
        <w:t>pengaruh</w:t>
      </w:r>
      <w:r>
        <w:rPr>
          <w:spacing w:val="-15"/>
          <w:position w:val="2"/>
        </w:rPr>
        <w:t xml:space="preserve"> </w:t>
      </w:r>
      <w:r>
        <w:rPr>
          <w:position w:val="2"/>
        </w:rPr>
        <w:t>variabel</w:t>
      </w:r>
      <w:r>
        <w:rPr>
          <w:spacing w:val="-15"/>
          <w:position w:val="2"/>
        </w:rPr>
        <w:t xml:space="preserve"> </w:t>
      </w:r>
      <w:r>
        <w:rPr>
          <w:position w:val="2"/>
        </w:rPr>
        <w:t>X</w:t>
      </w:r>
      <w:r>
        <w:rPr>
          <w:sz w:val="13"/>
        </w:rPr>
        <w:t>1</w:t>
      </w:r>
      <w:r>
        <w:rPr>
          <w:position w:val="2"/>
        </w:rPr>
        <w:t>,</w:t>
      </w:r>
      <w:r>
        <w:rPr>
          <w:spacing w:val="-13"/>
          <w:position w:val="2"/>
        </w:rPr>
        <w:t xml:space="preserve"> </w:t>
      </w:r>
      <w:r>
        <w:rPr>
          <w:position w:val="2"/>
        </w:rPr>
        <w:t>X</w:t>
      </w:r>
      <w:r>
        <w:rPr>
          <w:sz w:val="13"/>
        </w:rPr>
        <w:t>2</w:t>
      </w:r>
      <w:r>
        <w:rPr>
          <w:spacing w:val="3"/>
          <w:sz w:val="13"/>
        </w:rPr>
        <w:t xml:space="preserve"> </w:t>
      </w:r>
      <w:r>
        <w:rPr>
          <w:position w:val="2"/>
        </w:rPr>
        <w:t>(variabel</w:t>
      </w:r>
      <w:r>
        <w:rPr>
          <w:spacing w:val="-14"/>
          <w:position w:val="2"/>
        </w:rPr>
        <w:t xml:space="preserve"> </w:t>
      </w:r>
      <w:r>
        <w:rPr>
          <w:position w:val="2"/>
        </w:rPr>
        <w:t>independen)</w:t>
      </w:r>
      <w:r>
        <w:rPr>
          <w:spacing w:val="-12"/>
          <w:position w:val="2"/>
        </w:rPr>
        <w:t xml:space="preserve"> </w:t>
      </w:r>
      <w:r>
        <w:rPr>
          <w:position w:val="2"/>
        </w:rPr>
        <w:t>terhadap</w:t>
      </w:r>
      <w:r>
        <w:rPr>
          <w:spacing w:val="-13"/>
          <w:position w:val="2"/>
        </w:rPr>
        <w:t xml:space="preserve"> </w:t>
      </w:r>
      <w:r>
        <w:rPr>
          <w:position w:val="2"/>
        </w:rPr>
        <w:t>Y</w:t>
      </w:r>
      <w:r>
        <w:rPr>
          <w:spacing w:val="-13"/>
          <w:position w:val="2"/>
        </w:rPr>
        <w:t xml:space="preserve"> </w:t>
      </w:r>
      <w:r>
        <w:rPr>
          <w:position w:val="2"/>
        </w:rPr>
        <w:t>(variabel</w:t>
      </w:r>
      <w:r>
        <w:rPr>
          <w:spacing w:val="-14"/>
          <w:position w:val="2"/>
        </w:rPr>
        <w:t xml:space="preserve"> </w:t>
      </w:r>
      <w:r>
        <w:rPr>
          <w:position w:val="2"/>
        </w:rPr>
        <w:t>dependen),</w:t>
      </w:r>
      <w:r>
        <w:rPr>
          <w:spacing w:val="-15"/>
          <w:position w:val="2"/>
        </w:rPr>
        <w:t xml:space="preserve"> </w:t>
      </w:r>
      <w:r>
        <w:rPr>
          <w:position w:val="2"/>
        </w:rPr>
        <w:t xml:space="preserve">biasanya </w:t>
      </w:r>
      <w:r>
        <w:t>dinyatakan dalam bentuk persen</w:t>
      </w:r>
      <w:r>
        <w:rPr>
          <w:spacing w:val="-1"/>
        </w:rPr>
        <w:t xml:space="preserve"> </w:t>
      </w:r>
      <w:r>
        <w:t>(%).</w:t>
      </w:r>
    </w:p>
    <w:p w14:paraId="47253CFE" w14:textId="77777777" w:rsidR="00787474" w:rsidRDefault="00934671">
      <w:pPr>
        <w:pStyle w:val="BodyText"/>
        <w:spacing w:line="230" w:lineRule="exact"/>
        <w:ind w:left="871"/>
      </w:pPr>
      <w:r>
        <w:t>Rumus koefisien determinasi sebagai berikut:</w:t>
      </w:r>
    </w:p>
    <w:p w14:paraId="7AA1AEEB" w14:textId="77777777" w:rsidR="00787474" w:rsidRDefault="00934671">
      <w:pPr>
        <w:pStyle w:val="BodyText"/>
        <w:spacing w:before="1"/>
        <w:ind w:left="871" w:right="6972"/>
      </w:pPr>
      <w:r>
        <w:t xml:space="preserve">Kd = </w:t>
      </w:r>
      <w:r>
        <w:rPr>
          <w:i/>
        </w:rPr>
        <w:t>r</w:t>
      </w:r>
      <w:r>
        <w:rPr>
          <w:vertAlign w:val="superscript"/>
        </w:rPr>
        <w:t>2</w:t>
      </w:r>
      <w:r>
        <w:t xml:space="preserve"> x 100% Keterangan :</w:t>
      </w:r>
    </w:p>
    <w:p w14:paraId="27C054A0" w14:textId="77777777" w:rsidR="00787474" w:rsidRDefault="00934671">
      <w:pPr>
        <w:pStyle w:val="BodyText"/>
        <w:spacing w:before="1"/>
        <w:ind w:left="871"/>
      </w:pPr>
      <w:r>
        <w:t>Kd = koefisien determinasi</w:t>
      </w:r>
    </w:p>
    <w:p w14:paraId="187B3D4B" w14:textId="77777777" w:rsidR="00787474" w:rsidRDefault="00934671">
      <w:pPr>
        <w:pStyle w:val="BodyText"/>
        <w:ind w:left="921"/>
      </w:pPr>
      <w:r>
        <w:rPr>
          <w:i/>
        </w:rPr>
        <w:t>r</w:t>
      </w:r>
      <w:r>
        <w:rPr>
          <w:vertAlign w:val="superscript"/>
        </w:rPr>
        <w:t>2</w:t>
      </w:r>
      <w:r>
        <w:t xml:space="preserve"> = koefisien korelasi ganda</w:t>
      </w:r>
    </w:p>
    <w:p w14:paraId="4AEB1E71" w14:textId="77777777" w:rsidR="00787474" w:rsidRDefault="00787474">
      <w:pPr>
        <w:pStyle w:val="BodyText"/>
        <w:spacing w:before="11"/>
        <w:rPr>
          <w:sz w:val="23"/>
        </w:rPr>
      </w:pPr>
    </w:p>
    <w:p w14:paraId="38FBB7BB" w14:textId="64701423" w:rsidR="00787474" w:rsidRPr="00274504" w:rsidRDefault="009A00BD">
      <w:pPr>
        <w:pStyle w:val="Heading1"/>
        <w:rPr>
          <w:sz w:val="20"/>
          <w:szCs w:val="20"/>
          <w:lang w:val="en-US"/>
        </w:rPr>
      </w:pPr>
      <w:r w:rsidRPr="00274504">
        <w:rPr>
          <w:sz w:val="20"/>
          <w:szCs w:val="20"/>
          <w:lang w:val="en-US"/>
        </w:rPr>
        <w:t>HASIL PENELITIAN</w:t>
      </w:r>
    </w:p>
    <w:p w14:paraId="2BC4633E" w14:textId="77777777" w:rsidR="00787474" w:rsidRDefault="00787474">
      <w:pPr>
        <w:pStyle w:val="BodyText"/>
        <w:spacing w:before="9"/>
        <w:rPr>
          <w:b/>
          <w:sz w:val="35"/>
        </w:rPr>
      </w:pPr>
    </w:p>
    <w:p w14:paraId="282000FD" w14:textId="77777777" w:rsidR="00787474" w:rsidRDefault="00934671">
      <w:pPr>
        <w:pStyle w:val="BodyText"/>
        <w:spacing w:before="1"/>
        <w:ind w:left="588"/>
      </w:pPr>
      <w:r>
        <w:t xml:space="preserve">Setelah melakukan analisis data serta pengujian data maka untuk penelitian ini mendapatkan hasil </w:t>
      </w:r>
      <w:proofErr w:type="spellStart"/>
      <w:r>
        <w:t>peneilitian</w:t>
      </w:r>
      <w:proofErr w:type="spellEnd"/>
      <w:r>
        <w:t xml:space="preserve"> sebagai berikut :</w:t>
      </w:r>
    </w:p>
    <w:p w14:paraId="6ED2BDFA" w14:textId="77777777" w:rsidR="00787474" w:rsidRDefault="00934671">
      <w:pPr>
        <w:pStyle w:val="ListParagraph"/>
        <w:numPr>
          <w:ilvl w:val="2"/>
          <w:numId w:val="2"/>
        </w:numPr>
        <w:tabs>
          <w:tab w:val="left" w:pos="1308"/>
          <w:tab w:val="left" w:pos="1309"/>
        </w:tabs>
        <w:ind w:right="595" w:hanging="708"/>
        <w:rPr>
          <w:sz w:val="20"/>
        </w:rPr>
      </w:pPr>
      <w:r>
        <w:rPr>
          <w:position w:val="1"/>
          <w:sz w:val="20"/>
        </w:rPr>
        <w:t>Hasil Penelitian Hipotesis 1 (Variabel Gaya Kepemimpinan (X</w:t>
      </w:r>
      <w:r>
        <w:rPr>
          <w:sz w:val="20"/>
        </w:rPr>
        <w:t>1</w:t>
      </w:r>
      <w:r>
        <w:rPr>
          <w:position w:val="1"/>
          <w:sz w:val="20"/>
        </w:rPr>
        <w:t xml:space="preserve">) Terhadap Kinerja </w:t>
      </w:r>
      <w:r>
        <w:rPr>
          <w:sz w:val="20"/>
        </w:rPr>
        <w:t>(Y) ) Hasil penelitian hipotesis ini merupakan hasil penelitian dari hipotesis Gaya</w:t>
      </w:r>
      <w:r>
        <w:rPr>
          <w:position w:val="2"/>
          <w:sz w:val="20"/>
        </w:rPr>
        <w:t xml:space="preserve"> Kepemimpinan (X</w:t>
      </w:r>
      <w:r>
        <w:rPr>
          <w:sz w:val="13"/>
        </w:rPr>
        <w:t>1</w:t>
      </w:r>
      <w:r>
        <w:rPr>
          <w:position w:val="2"/>
          <w:sz w:val="20"/>
        </w:rPr>
        <w:t>) Kinerja (Y) yang terdiri dari beberapa metode antara</w:t>
      </w:r>
      <w:r>
        <w:rPr>
          <w:spacing w:val="-5"/>
          <w:position w:val="2"/>
          <w:sz w:val="20"/>
        </w:rPr>
        <w:t xml:space="preserve"> </w:t>
      </w:r>
      <w:r>
        <w:rPr>
          <w:position w:val="2"/>
          <w:sz w:val="20"/>
        </w:rPr>
        <w:t>lain:</w:t>
      </w:r>
    </w:p>
    <w:p w14:paraId="25CF1862" w14:textId="77777777" w:rsidR="00787474" w:rsidRDefault="00934671">
      <w:pPr>
        <w:spacing w:line="226" w:lineRule="exact"/>
        <w:ind w:left="2792"/>
        <w:rPr>
          <w:sz w:val="20"/>
        </w:rPr>
      </w:pPr>
      <w:r>
        <w:rPr>
          <w:sz w:val="20"/>
        </w:rPr>
        <w:t xml:space="preserve">Tabel 4.10 </w:t>
      </w:r>
      <w:proofErr w:type="spellStart"/>
      <w:r>
        <w:rPr>
          <w:i/>
          <w:sz w:val="20"/>
        </w:rPr>
        <w:t>Coefficients</w:t>
      </w:r>
      <w:proofErr w:type="spellEnd"/>
      <w:r>
        <w:rPr>
          <w:i/>
          <w:sz w:val="20"/>
        </w:rPr>
        <w:t xml:space="preserve"> </w:t>
      </w:r>
      <w:r>
        <w:rPr>
          <w:sz w:val="20"/>
        </w:rPr>
        <w:t>variabel X1 terhadap variabel Y</w:t>
      </w:r>
    </w:p>
    <w:p w14:paraId="14E7251F" w14:textId="77777777" w:rsidR="00787474" w:rsidRDefault="00787474">
      <w:pPr>
        <w:pStyle w:val="BodyText"/>
        <w:spacing w:before="2"/>
        <w:rPr>
          <w:sz w:val="9"/>
        </w:r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164"/>
        <w:gridCol w:w="876"/>
        <w:gridCol w:w="1046"/>
        <w:gridCol w:w="1167"/>
        <w:gridCol w:w="994"/>
        <w:gridCol w:w="992"/>
      </w:tblGrid>
      <w:tr w:rsidR="00787474" w14:paraId="3D73513A" w14:textId="77777777">
        <w:trPr>
          <w:trHeight w:val="921"/>
        </w:trPr>
        <w:tc>
          <w:tcPr>
            <w:tcW w:w="1589" w:type="dxa"/>
            <w:gridSpan w:val="2"/>
            <w:vMerge w:val="restart"/>
          </w:tcPr>
          <w:p w14:paraId="0287CE9D" w14:textId="77777777" w:rsidR="00787474" w:rsidRDefault="00787474">
            <w:pPr>
              <w:pStyle w:val="TableParagraph"/>
            </w:pPr>
          </w:p>
          <w:p w14:paraId="2F0E00ED" w14:textId="77777777" w:rsidR="00787474" w:rsidRDefault="00787474">
            <w:pPr>
              <w:pStyle w:val="TableParagraph"/>
              <w:spacing w:before="3"/>
              <w:rPr>
                <w:sz w:val="18"/>
              </w:rPr>
            </w:pPr>
          </w:p>
          <w:p w14:paraId="47465E2A" w14:textId="77777777" w:rsidR="00787474" w:rsidRDefault="00934671">
            <w:pPr>
              <w:pStyle w:val="TableParagraph"/>
              <w:ind w:left="575"/>
              <w:rPr>
                <w:sz w:val="20"/>
              </w:rPr>
            </w:pPr>
            <w:r>
              <w:rPr>
                <w:sz w:val="20"/>
              </w:rPr>
              <w:t>Model</w:t>
            </w:r>
          </w:p>
        </w:tc>
        <w:tc>
          <w:tcPr>
            <w:tcW w:w="1922" w:type="dxa"/>
            <w:gridSpan w:val="2"/>
          </w:tcPr>
          <w:p w14:paraId="71974879" w14:textId="77777777" w:rsidR="00787474" w:rsidRDefault="00934671">
            <w:pPr>
              <w:pStyle w:val="TableParagraph"/>
              <w:ind w:left="373" w:right="431" w:hanging="168"/>
              <w:rPr>
                <w:sz w:val="20"/>
              </w:rPr>
            </w:pPr>
            <w:proofErr w:type="spellStart"/>
            <w:r>
              <w:rPr>
                <w:sz w:val="20"/>
              </w:rPr>
              <w:t>Unstandardized</w:t>
            </w:r>
            <w:proofErr w:type="spellEnd"/>
            <w:r>
              <w:rPr>
                <w:sz w:val="20"/>
              </w:rPr>
              <w:t xml:space="preserve"> </w:t>
            </w:r>
            <w:proofErr w:type="spellStart"/>
            <w:r>
              <w:rPr>
                <w:sz w:val="20"/>
              </w:rPr>
              <w:t>Coefficients</w:t>
            </w:r>
            <w:proofErr w:type="spellEnd"/>
          </w:p>
        </w:tc>
        <w:tc>
          <w:tcPr>
            <w:tcW w:w="1167" w:type="dxa"/>
          </w:tcPr>
          <w:p w14:paraId="53C43448" w14:textId="77777777" w:rsidR="00787474" w:rsidRDefault="00934671">
            <w:pPr>
              <w:pStyle w:val="TableParagraph"/>
              <w:tabs>
                <w:tab w:val="left" w:pos="890"/>
              </w:tabs>
              <w:spacing w:before="2"/>
              <w:ind w:left="113" w:right="164"/>
              <w:rPr>
                <w:sz w:val="20"/>
              </w:rPr>
            </w:pPr>
            <w:proofErr w:type="spellStart"/>
            <w:r>
              <w:rPr>
                <w:sz w:val="20"/>
              </w:rPr>
              <w:t>Standardiz</w:t>
            </w:r>
            <w:proofErr w:type="spellEnd"/>
            <w:r>
              <w:rPr>
                <w:sz w:val="20"/>
              </w:rPr>
              <w:t xml:space="preserve"> e</w:t>
            </w:r>
            <w:r>
              <w:rPr>
                <w:sz w:val="20"/>
              </w:rPr>
              <w:tab/>
            </w:r>
            <w:r>
              <w:rPr>
                <w:spacing w:val="-17"/>
                <w:sz w:val="20"/>
              </w:rPr>
              <w:t>d</w:t>
            </w:r>
          </w:p>
          <w:p w14:paraId="29167E68" w14:textId="77777777" w:rsidR="00787474" w:rsidRDefault="00934671">
            <w:pPr>
              <w:pStyle w:val="TableParagraph"/>
              <w:spacing w:before="6" w:line="228" w:lineRule="exact"/>
              <w:ind w:left="113" w:right="128"/>
              <w:rPr>
                <w:sz w:val="20"/>
              </w:rPr>
            </w:pPr>
            <w:proofErr w:type="spellStart"/>
            <w:r>
              <w:rPr>
                <w:w w:val="95"/>
                <w:sz w:val="20"/>
              </w:rPr>
              <w:t>Coefficien</w:t>
            </w:r>
            <w:proofErr w:type="spellEnd"/>
            <w:r>
              <w:rPr>
                <w:w w:val="95"/>
                <w:sz w:val="20"/>
              </w:rPr>
              <w:t xml:space="preserve"> </w:t>
            </w:r>
            <w:proofErr w:type="spellStart"/>
            <w:r>
              <w:rPr>
                <w:sz w:val="20"/>
              </w:rPr>
              <w:t>ts</w:t>
            </w:r>
            <w:proofErr w:type="spellEnd"/>
          </w:p>
        </w:tc>
        <w:tc>
          <w:tcPr>
            <w:tcW w:w="994" w:type="dxa"/>
            <w:vMerge w:val="restart"/>
          </w:tcPr>
          <w:p w14:paraId="5EFC23DC" w14:textId="77777777" w:rsidR="00787474" w:rsidRDefault="00787474">
            <w:pPr>
              <w:pStyle w:val="TableParagraph"/>
            </w:pPr>
          </w:p>
          <w:p w14:paraId="09F8A516" w14:textId="77777777" w:rsidR="00787474" w:rsidRDefault="00787474">
            <w:pPr>
              <w:pStyle w:val="TableParagraph"/>
            </w:pPr>
          </w:p>
          <w:p w14:paraId="22E201A1" w14:textId="77777777" w:rsidR="00787474" w:rsidRDefault="00787474">
            <w:pPr>
              <w:pStyle w:val="TableParagraph"/>
            </w:pPr>
          </w:p>
          <w:p w14:paraId="53653FA6" w14:textId="77777777" w:rsidR="00787474" w:rsidRDefault="00934671">
            <w:pPr>
              <w:pStyle w:val="TableParagraph"/>
              <w:spacing w:before="148"/>
              <w:ind w:left="3"/>
              <w:jc w:val="center"/>
              <w:rPr>
                <w:sz w:val="20"/>
              </w:rPr>
            </w:pPr>
            <w:r>
              <w:rPr>
                <w:w w:val="99"/>
                <w:sz w:val="20"/>
              </w:rPr>
              <w:t>t</w:t>
            </w:r>
          </w:p>
        </w:tc>
        <w:tc>
          <w:tcPr>
            <w:tcW w:w="992" w:type="dxa"/>
            <w:vMerge w:val="restart"/>
          </w:tcPr>
          <w:p w14:paraId="6E47AC0D" w14:textId="77777777" w:rsidR="00787474" w:rsidRDefault="00787474">
            <w:pPr>
              <w:pStyle w:val="TableParagraph"/>
            </w:pPr>
          </w:p>
          <w:p w14:paraId="4EA06C60" w14:textId="77777777" w:rsidR="00787474" w:rsidRDefault="00787474">
            <w:pPr>
              <w:pStyle w:val="TableParagraph"/>
            </w:pPr>
          </w:p>
          <w:p w14:paraId="7B6A903D" w14:textId="77777777" w:rsidR="00787474" w:rsidRDefault="00787474">
            <w:pPr>
              <w:pStyle w:val="TableParagraph"/>
            </w:pPr>
          </w:p>
          <w:p w14:paraId="422C6D8B" w14:textId="77777777" w:rsidR="00787474" w:rsidRDefault="00934671">
            <w:pPr>
              <w:pStyle w:val="TableParagraph"/>
              <w:spacing w:before="148"/>
              <w:ind w:left="285"/>
              <w:rPr>
                <w:sz w:val="20"/>
              </w:rPr>
            </w:pPr>
            <w:proofErr w:type="spellStart"/>
            <w:r>
              <w:rPr>
                <w:sz w:val="20"/>
              </w:rPr>
              <w:t>Sig</w:t>
            </w:r>
            <w:proofErr w:type="spellEnd"/>
            <w:r>
              <w:rPr>
                <w:sz w:val="20"/>
              </w:rPr>
              <w:t>.</w:t>
            </w:r>
          </w:p>
        </w:tc>
      </w:tr>
      <w:tr w:rsidR="00787474" w14:paraId="1C7DBB50" w14:textId="77777777">
        <w:trPr>
          <w:trHeight w:val="546"/>
        </w:trPr>
        <w:tc>
          <w:tcPr>
            <w:tcW w:w="1589" w:type="dxa"/>
            <w:gridSpan w:val="2"/>
            <w:vMerge/>
            <w:tcBorders>
              <w:top w:val="nil"/>
            </w:tcBorders>
          </w:tcPr>
          <w:p w14:paraId="0BFFEED9" w14:textId="77777777" w:rsidR="00787474" w:rsidRDefault="00787474">
            <w:pPr>
              <w:rPr>
                <w:sz w:val="2"/>
                <w:szCs w:val="2"/>
              </w:rPr>
            </w:pPr>
          </w:p>
        </w:tc>
        <w:tc>
          <w:tcPr>
            <w:tcW w:w="876" w:type="dxa"/>
          </w:tcPr>
          <w:p w14:paraId="747AA6F6" w14:textId="77777777" w:rsidR="00787474" w:rsidRDefault="00934671">
            <w:pPr>
              <w:pStyle w:val="TableParagraph"/>
              <w:spacing w:before="132"/>
              <w:ind w:left="13"/>
              <w:rPr>
                <w:sz w:val="20"/>
              </w:rPr>
            </w:pPr>
            <w:r>
              <w:rPr>
                <w:w w:val="99"/>
                <w:sz w:val="20"/>
              </w:rPr>
              <w:t>B</w:t>
            </w:r>
          </w:p>
        </w:tc>
        <w:tc>
          <w:tcPr>
            <w:tcW w:w="1046" w:type="dxa"/>
          </w:tcPr>
          <w:p w14:paraId="20642B0C" w14:textId="77777777" w:rsidR="00787474" w:rsidRDefault="00934671">
            <w:pPr>
              <w:pStyle w:val="TableParagraph"/>
              <w:ind w:left="268" w:right="326" w:firstLine="64"/>
              <w:rPr>
                <w:sz w:val="20"/>
              </w:rPr>
            </w:pPr>
            <w:proofErr w:type="spellStart"/>
            <w:r>
              <w:rPr>
                <w:sz w:val="20"/>
              </w:rPr>
              <w:t>Std</w:t>
            </w:r>
            <w:proofErr w:type="spellEnd"/>
            <w:r>
              <w:rPr>
                <w:sz w:val="20"/>
              </w:rPr>
              <w:t xml:space="preserve">. </w:t>
            </w:r>
            <w:proofErr w:type="spellStart"/>
            <w:r>
              <w:rPr>
                <w:sz w:val="20"/>
              </w:rPr>
              <w:t>Error</w:t>
            </w:r>
            <w:proofErr w:type="spellEnd"/>
          </w:p>
        </w:tc>
        <w:tc>
          <w:tcPr>
            <w:tcW w:w="1167" w:type="dxa"/>
          </w:tcPr>
          <w:p w14:paraId="3DD4329E" w14:textId="77777777" w:rsidR="00787474" w:rsidRDefault="00934671">
            <w:pPr>
              <w:pStyle w:val="TableParagraph"/>
              <w:spacing w:before="132"/>
              <w:ind w:right="271"/>
              <w:jc w:val="right"/>
              <w:rPr>
                <w:sz w:val="20"/>
              </w:rPr>
            </w:pPr>
            <w:r>
              <w:rPr>
                <w:sz w:val="20"/>
              </w:rPr>
              <w:t>Beta</w:t>
            </w:r>
          </w:p>
        </w:tc>
        <w:tc>
          <w:tcPr>
            <w:tcW w:w="994" w:type="dxa"/>
            <w:vMerge/>
            <w:tcBorders>
              <w:top w:val="nil"/>
            </w:tcBorders>
          </w:tcPr>
          <w:p w14:paraId="10A6A746" w14:textId="77777777" w:rsidR="00787474" w:rsidRDefault="00787474">
            <w:pPr>
              <w:rPr>
                <w:sz w:val="2"/>
                <w:szCs w:val="2"/>
              </w:rPr>
            </w:pPr>
          </w:p>
        </w:tc>
        <w:tc>
          <w:tcPr>
            <w:tcW w:w="992" w:type="dxa"/>
            <w:vMerge/>
            <w:tcBorders>
              <w:top w:val="nil"/>
            </w:tcBorders>
          </w:tcPr>
          <w:p w14:paraId="646BF408" w14:textId="77777777" w:rsidR="00787474" w:rsidRDefault="00787474">
            <w:pPr>
              <w:rPr>
                <w:sz w:val="2"/>
                <w:szCs w:val="2"/>
              </w:rPr>
            </w:pPr>
          </w:p>
        </w:tc>
      </w:tr>
      <w:tr w:rsidR="00787474" w14:paraId="53100FEE" w14:textId="77777777">
        <w:trPr>
          <w:trHeight w:val="546"/>
        </w:trPr>
        <w:tc>
          <w:tcPr>
            <w:tcW w:w="425" w:type="dxa"/>
          </w:tcPr>
          <w:p w14:paraId="1E87AED3" w14:textId="77777777" w:rsidR="00787474" w:rsidRDefault="00934671">
            <w:pPr>
              <w:pStyle w:val="TableParagraph"/>
              <w:ind w:left="119"/>
              <w:rPr>
                <w:sz w:val="20"/>
              </w:rPr>
            </w:pPr>
            <w:r>
              <w:rPr>
                <w:w w:val="99"/>
                <w:sz w:val="20"/>
              </w:rPr>
              <w:t>1</w:t>
            </w:r>
          </w:p>
        </w:tc>
        <w:tc>
          <w:tcPr>
            <w:tcW w:w="1164" w:type="dxa"/>
          </w:tcPr>
          <w:p w14:paraId="564AA86C" w14:textId="77777777" w:rsidR="00787474" w:rsidRDefault="00934671">
            <w:pPr>
              <w:pStyle w:val="TableParagraph"/>
              <w:ind w:right="147"/>
              <w:jc w:val="right"/>
              <w:rPr>
                <w:sz w:val="20"/>
              </w:rPr>
            </w:pPr>
            <w:proofErr w:type="spellStart"/>
            <w:r>
              <w:rPr>
                <w:w w:val="95"/>
                <w:sz w:val="20"/>
              </w:rPr>
              <w:t>Constant</w:t>
            </w:r>
            <w:proofErr w:type="spellEnd"/>
          </w:p>
        </w:tc>
        <w:tc>
          <w:tcPr>
            <w:tcW w:w="876" w:type="dxa"/>
          </w:tcPr>
          <w:p w14:paraId="092C13ED" w14:textId="77777777" w:rsidR="00787474" w:rsidRDefault="00934671">
            <w:pPr>
              <w:pStyle w:val="TableParagraph"/>
              <w:ind w:left="13"/>
              <w:rPr>
                <w:sz w:val="20"/>
              </w:rPr>
            </w:pPr>
            <w:r>
              <w:rPr>
                <w:sz w:val="20"/>
              </w:rPr>
              <w:t>44.148</w:t>
            </w:r>
          </w:p>
        </w:tc>
        <w:tc>
          <w:tcPr>
            <w:tcW w:w="1046" w:type="dxa"/>
          </w:tcPr>
          <w:p w14:paraId="7B0512A8" w14:textId="77777777" w:rsidR="00787474" w:rsidRDefault="00934671">
            <w:pPr>
              <w:pStyle w:val="TableParagraph"/>
              <w:ind w:left="216" w:right="229"/>
              <w:jc w:val="center"/>
              <w:rPr>
                <w:sz w:val="20"/>
              </w:rPr>
            </w:pPr>
            <w:r>
              <w:rPr>
                <w:sz w:val="20"/>
              </w:rPr>
              <w:t>11.759</w:t>
            </w:r>
          </w:p>
        </w:tc>
        <w:tc>
          <w:tcPr>
            <w:tcW w:w="1167" w:type="dxa"/>
          </w:tcPr>
          <w:p w14:paraId="0CA9B3A4" w14:textId="77777777" w:rsidR="00787474" w:rsidRDefault="00787474">
            <w:pPr>
              <w:pStyle w:val="TableParagraph"/>
              <w:rPr>
                <w:sz w:val="18"/>
              </w:rPr>
            </w:pPr>
          </w:p>
        </w:tc>
        <w:tc>
          <w:tcPr>
            <w:tcW w:w="994" w:type="dxa"/>
          </w:tcPr>
          <w:p w14:paraId="655D50C0" w14:textId="77777777" w:rsidR="00787474" w:rsidRDefault="00934671">
            <w:pPr>
              <w:pStyle w:val="TableParagraph"/>
              <w:ind w:left="197"/>
              <w:rPr>
                <w:sz w:val="20"/>
              </w:rPr>
            </w:pPr>
            <w:r>
              <w:rPr>
                <w:sz w:val="20"/>
              </w:rPr>
              <w:t>3.754</w:t>
            </w:r>
          </w:p>
        </w:tc>
        <w:tc>
          <w:tcPr>
            <w:tcW w:w="992" w:type="dxa"/>
          </w:tcPr>
          <w:p w14:paraId="47EFBC1A" w14:textId="77777777" w:rsidR="00787474" w:rsidRDefault="00934671">
            <w:pPr>
              <w:pStyle w:val="TableParagraph"/>
              <w:ind w:left="206"/>
              <w:rPr>
                <w:sz w:val="20"/>
              </w:rPr>
            </w:pPr>
            <w:r>
              <w:rPr>
                <w:sz w:val="20"/>
              </w:rPr>
              <w:t>.001</w:t>
            </w:r>
          </w:p>
        </w:tc>
      </w:tr>
      <w:tr w:rsidR="00787474" w14:paraId="6BC9CB89" w14:textId="77777777">
        <w:trPr>
          <w:trHeight w:val="318"/>
        </w:trPr>
        <w:tc>
          <w:tcPr>
            <w:tcW w:w="425" w:type="dxa"/>
          </w:tcPr>
          <w:p w14:paraId="2A3FF92D" w14:textId="77777777" w:rsidR="00787474" w:rsidRDefault="00787474">
            <w:pPr>
              <w:pStyle w:val="TableParagraph"/>
              <w:rPr>
                <w:sz w:val="18"/>
              </w:rPr>
            </w:pPr>
          </w:p>
        </w:tc>
        <w:tc>
          <w:tcPr>
            <w:tcW w:w="1164" w:type="dxa"/>
          </w:tcPr>
          <w:p w14:paraId="7346F369" w14:textId="77777777" w:rsidR="00787474" w:rsidRDefault="00934671">
            <w:pPr>
              <w:pStyle w:val="TableParagraph"/>
              <w:spacing w:before="2"/>
              <w:ind w:right="127"/>
              <w:jc w:val="right"/>
              <w:rPr>
                <w:sz w:val="20"/>
              </w:rPr>
            </w:pPr>
            <w:r>
              <w:rPr>
                <w:w w:val="95"/>
                <w:sz w:val="20"/>
              </w:rPr>
              <w:t>Total_X1</w:t>
            </w:r>
          </w:p>
        </w:tc>
        <w:tc>
          <w:tcPr>
            <w:tcW w:w="876" w:type="dxa"/>
          </w:tcPr>
          <w:p w14:paraId="03F4E89A" w14:textId="77777777" w:rsidR="00787474" w:rsidRDefault="00934671">
            <w:pPr>
              <w:pStyle w:val="TableParagraph"/>
              <w:spacing w:before="2"/>
              <w:ind w:left="148"/>
              <w:rPr>
                <w:sz w:val="20"/>
              </w:rPr>
            </w:pPr>
            <w:r>
              <w:rPr>
                <w:sz w:val="20"/>
              </w:rPr>
              <w:t>0.341</w:t>
            </w:r>
          </w:p>
        </w:tc>
        <w:tc>
          <w:tcPr>
            <w:tcW w:w="1046" w:type="dxa"/>
          </w:tcPr>
          <w:p w14:paraId="658C0D52" w14:textId="77777777" w:rsidR="00787474" w:rsidRDefault="00934671">
            <w:pPr>
              <w:pStyle w:val="TableParagraph"/>
              <w:spacing w:before="2"/>
              <w:ind w:left="117" w:right="229"/>
              <w:jc w:val="center"/>
              <w:rPr>
                <w:sz w:val="20"/>
              </w:rPr>
            </w:pPr>
            <w:r>
              <w:rPr>
                <w:sz w:val="20"/>
              </w:rPr>
              <w:t>0.196</w:t>
            </w:r>
          </w:p>
        </w:tc>
        <w:tc>
          <w:tcPr>
            <w:tcW w:w="1167" w:type="dxa"/>
          </w:tcPr>
          <w:p w14:paraId="48E7F787" w14:textId="77777777" w:rsidR="00787474" w:rsidRDefault="00934671">
            <w:pPr>
              <w:pStyle w:val="TableParagraph"/>
              <w:spacing w:before="2"/>
              <w:ind w:right="232"/>
              <w:jc w:val="right"/>
              <w:rPr>
                <w:sz w:val="20"/>
              </w:rPr>
            </w:pPr>
            <w:r>
              <w:rPr>
                <w:sz w:val="20"/>
              </w:rPr>
              <w:t>0.290</w:t>
            </w:r>
          </w:p>
        </w:tc>
        <w:tc>
          <w:tcPr>
            <w:tcW w:w="994" w:type="dxa"/>
          </w:tcPr>
          <w:p w14:paraId="060FCFBC" w14:textId="77777777" w:rsidR="00787474" w:rsidRDefault="00934671">
            <w:pPr>
              <w:pStyle w:val="TableParagraph"/>
              <w:spacing w:before="2"/>
              <w:ind w:left="197"/>
              <w:rPr>
                <w:sz w:val="20"/>
              </w:rPr>
            </w:pPr>
            <w:r>
              <w:rPr>
                <w:sz w:val="20"/>
              </w:rPr>
              <w:t>1.741</w:t>
            </w:r>
          </w:p>
        </w:tc>
        <w:tc>
          <w:tcPr>
            <w:tcW w:w="992" w:type="dxa"/>
          </w:tcPr>
          <w:p w14:paraId="27A12309" w14:textId="77777777" w:rsidR="00787474" w:rsidRDefault="00934671">
            <w:pPr>
              <w:pStyle w:val="TableParagraph"/>
              <w:spacing w:before="2"/>
              <w:ind w:left="206"/>
              <w:rPr>
                <w:sz w:val="20"/>
              </w:rPr>
            </w:pPr>
            <w:r>
              <w:rPr>
                <w:sz w:val="20"/>
              </w:rPr>
              <w:t>.001</w:t>
            </w:r>
          </w:p>
        </w:tc>
      </w:tr>
    </w:tbl>
    <w:p w14:paraId="37923A9C" w14:textId="77777777" w:rsidR="00787474" w:rsidRDefault="00934671">
      <w:pPr>
        <w:pStyle w:val="BodyText"/>
        <w:ind w:left="4042"/>
      </w:pPr>
      <w:r>
        <w:t>Sumber : Data Olah Tahun 2023</w:t>
      </w:r>
    </w:p>
    <w:p w14:paraId="7FDF459D" w14:textId="77777777" w:rsidR="00787474" w:rsidRDefault="00787474">
      <w:pPr>
        <w:pStyle w:val="BodyText"/>
        <w:rPr>
          <w:sz w:val="22"/>
        </w:rPr>
      </w:pPr>
    </w:p>
    <w:p w14:paraId="337E9B29" w14:textId="77777777" w:rsidR="00787474" w:rsidRDefault="00787474">
      <w:pPr>
        <w:pStyle w:val="BodyText"/>
        <w:rPr>
          <w:sz w:val="22"/>
        </w:rPr>
      </w:pPr>
    </w:p>
    <w:p w14:paraId="1B1348F1" w14:textId="77777777" w:rsidR="00787474" w:rsidRDefault="00787474">
      <w:pPr>
        <w:pStyle w:val="BodyText"/>
        <w:rPr>
          <w:sz w:val="22"/>
        </w:rPr>
      </w:pPr>
    </w:p>
    <w:p w14:paraId="4DE1FF3F" w14:textId="77777777" w:rsidR="00787474" w:rsidRDefault="00787474">
      <w:pPr>
        <w:pStyle w:val="BodyText"/>
        <w:spacing w:before="8"/>
        <w:rPr>
          <w:sz w:val="21"/>
        </w:rPr>
      </w:pPr>
    </w:p>
    <w:p w14:paraId="7209E87A" w14:textId="77777777" w:rsidR="00787474" w:rsidRDefault="00934671" w:rsidP="00F47C43">
      <w:pPr>
        <w:pStyle w:val="ListParagraph"/>
        <w:tabs>
          <w:tab w:val="left" w:pos="1297"/>
        </w:tabs>
        <w:ind w:left="1296" w:firstLine="0"/>
        <w:jc w:val="left"/>
        <w:rPr>
          <w:sz w:val="20"/>
        </w:rPr>
      </w:pPr>
      <w:r>
        <w:rPr>
          <w:sz w:val="20"/>
        </w:rPr>
        <w:t>Uji</w:t>
      </w:r>
      <w:r>
        <w:rPr>
          <w:spacing w:val="-2"/>
          <w:sz w:val="20"/>
        </w:rPr>
        <w:t xml:space="preserve"> </w:t>
      </w:r>
      <w:r>
        <w:rPr>
          <w:sz w:val="20"/>
        </w:rPr>
        <w:t>T-</w:t>
      </w:r>
      <w:proofErr w:type="spellStart"/>
      <w:r>
        <w:rPr>
          <w:sz w:val="20"/>
        </w:rPr>
        <w:t>test</w:t>
      </w:r>
      <w:proofErr w:type="spellEnd"/>
      <w:r>
        <w:rPr>
          <w:sz w:val="20"/>
        </w:rPr>
        <w:t>.</w:t>
      </w:r>
    </w:p>
    <w:p w14:paraId="0128934D" w14:textId="77777777" w:rsidR="00787474" w:rsidRDefault="00934671">
      <w:pPr>
        <w:pStyle w:val="BodyText"/>
        <w:spacing w:before="1"/>
        <w:ind w:left="1296" w:right="596"/>
        <w:jc w:val="both"/>
      </w:pPr>
      <w:r>
        <w:t xml:space="preserve">Dari hasil olah data </w:t>
      </w:r>
      <w:proofErr w:type="spellStart"/>
      <w:r>
        <w:t>spss</w:t>
      </w:r>
      <w:proofErr w:type="spellEnd"/>
      <w:r>
        <w:t xml:space="preserve"> </w:t>
      </w:r>
      <w:proofErr w:type="spellStart"/>
      <w:r>
        <w:t>table</w:t>
      </w:r>
      <w:proofErr w:type="spellEnd"/>
      <w:r>
        <w:t xml:space="preserve"> 4.10 </w:t>
      </w:r>
      <w:proofErr w:type="spellStart"/>
      <w:r>
        <w:t>diatas</w:t>
      </w:r>
      <w:proofErr w:type="spellEnd"/>
      <w:r>
        <w:t xml:space="preserve"> dapat dilihat P-</w:t>
      </w:r>
      <w:proofErr w:type="spellStart"/>
      <w:r>
        <w:t>value</w:t>
      </w:r>
      <w:proofErr w:type="spellEnd"/>
      <w:r>
        <w:t xml:space="preserve"> (</w:t>
      </w:r>
      <w:proofErr w:type="spellStart"/>
      <w:r>
        <w:t>Sig</w:t>
      </w:r>
      <w:proofErr w:type="spellEnd"/>
      <w:r>
        <w:t xml:space="preserve">) = 0,000 &lt; 0,05 maka </w:t>
      </w:r>
      <w:r>
        <w:rPr>
          <w:position w:val="2"/>
        </w:rPr>
        <w:t xml:space="preserve">dari hasil ini dapat dikatakan </w:t>
      </w:r>
      <w:r>
        <w:rPr>
          <w:rFonts w:ascii="Trebuchet MS" w:eastAsia="Trebuchet MS"/>
          <w:position w:val="2"/>
        </w:rPr>
        <w:t>𝐻</w:t>
      </w:r>
      <w:r>
        <w:rPr>
          <w:sz w:val="13"/>
        </w:rPr>
        <w:t xml:space="preserve">0 </w:t>
      </w:r>
      <w:r>
        <w:rPr>
          <w:position w:val="2"/>
        </w:rPr>
        <w:t xml:space="preserve">ditolak dan </w:t>
      </w:r>
      <w:r>
        <w:rPr>
          <w:rFonts w:ascii="Trebuchet MS" w:eastAsia="Trebuchet MS"/>
          <w:position w:val="2"/>
        </w:rPr>
        <w:t>𝐻</w:t>
      </w:r>
      <w:r>
        <w:rPr>
          <w:sz w:val="13"/>
        </w:rPr>
        <w:t xml:space="preserve">1 </w:t>
      </w:r>
      <w:r>
        <w:rPr>
          <w:position w:val="2"/>
        </w:rPr>
        <w:t>di terima sehingga ada pengaruh antara variabel Gaya Kepemimpinan (X</w:t>
      </w:r>
      <w:r>
        <w:rPr>
          <w:sz w:val="13"/>
        </w:rPr>
        <w:t>1</w:t>
      </w:r>
      <w:r>
        <w:rPr>
          <w:position w:val="2"/>
        </w:rPr>
        <w:t>) terhadap Kinerja (Y) .</w:t>
      </w:r>
    </w:p>
    <w:p w14:paraId="0CA79192" w14:textId="77777777" w:rsidR="00787474" w:rsidRDefault="00934671" w:rsidP="00F47C43">
      <w:pPr>
        <w:pStyle w:val="ListParagraph"/>
        <w:tabs>
          <w:tab w:val="left" w:pos="1297"/>
        </w:tabs>
        <w:spacing w:line="223" w:lineRule="exact"/>
        <w:ind w:left="1296" w:firstLine="0"/>
        <w:jc w:val="left"/>
        <w:rPr>
          <w:sz w:val="20"/>
        </w:rPr>
      </w:pPr>
      <w:r>
        <w:rPr>
          <w:sz w:val="20"/>
        </w:rPr>
        <w:t>Uji Regresi Linier</w:t>
      </w:r>
      <w:r>
        <w:rPr>
          <w:spacing w:val="1"/>
          <w:sz w:val="20"/>
        </w:rPr>
        <w:t xml:space="preserve"> </w:t>
      </w:r>
      <w:r>
        <w:rPr>
          <w:sz w:val="20"/>
        </w:rPr>
        <w:t>Sederhana.</w:t>
      </w:r>
    </w:p>
    <w:p w14:paraId="1388420B" w14:textId="77777777" w:rsidR="00787474" w:rsidRDefault="00934671">
      <w:pPr>
        <w:pStyle w:val="BodyText"/>
        <w:spacing w:line="244" w:lineRule="auto"/>
        <w:ind w:left="1296" w:right="874"/>
        <w:jc w:val="both"/>
        <w:rPr>
          <w:sz w:val="13"/>
        </w:rPr>
      </w:pPr>
      <w:r>
        <w:t xml:space="preserve">Dilihat pada tabel 4.10 </w:t>
      </w:r>
      <w:proofErr w:type="spellStart"/>
      <w:r>
        <w:t>diatas</w:t>
      </w:r>
      <w:proofErr w:type="spellEnd"/>
      <w:r>
        <w:t xml:space="preserve"> untuk hasil uji regresi linier sederhana di dapatkan hasil : </w:t>
      </w:r>
      <w:r>
        <w:rPr>
          <w:position w:val="2"/>
        </w:rPr>
        <w:t>Y = a + b X</w:t>
      </w:r>
      <w:r>
        <w:rPr>
          <w:sz w:val="13"/>
        </w:rPr>
        <w:t>1</w:t>
      </w:r>
    </w:p>
    <w:p w14:paraId="6D5A6138" w14:textId="77777777" w:rsidR="00787474" w:rsidRDefault="00934671">
      <w:pPr>
        <w:pStyle w:val="BodyText"/>
        <w:spacing w:line="224" w:lineRule="exact"/>
        <w:ind w:left="1296"/>
        <w:jc w:val="both"/>
        <w:rPr>
          <w:sz w:val="13"/>
        </w:rPr>
      </w:pPr>
      <w:r>
        <w:rPr>
          <w:position w:val="2"/>
        </w:rPr>
        <w:t>Y = 44,148 + 0.290X</w:t>
      </w:r>
      <w:r>
        <w:rPr>
          <w:sz w:val="13"/>
        </w:rPr>
        <w:t>1</w:t>
      </w:r>
    </w:p>
    <w:p w14:paraId="3F5092E6" w14:textId="77777777" w:rsidR="00787474" w:rsidRDefault="00934671">
      <w:pPr>
        <w:pStyle w:val="BodyText"/>
        <w:spacing w:line="237" w:lineRule="auto"/>
        <w:ind w:left="1296" w:right="593"/>
        <w:jc w:val="both"/>
      </w:pPr>
      <w:r>
        <w:t xml:space="preserve">Dari hasil </w:t>
      </w:r>
      <w:proofErr w:type="spellStart"/>
      <w:r>
        <w:t>diatas</w:t>
      </w:r>
      <w:proofErr w:type="spellEnd"/>
      <w:r>
        <w:t xml:space="preserve"> dapat dijelaskan bahwa 44,418 memiliki arti apabila variabel Gaya </w:t>
      </w:r>
      <w:r>
        <w:rPr>
          <w:position w:val="2"/>
        </w:rPr>
        <w:t>Kepemimpinan</w:t>
      </w:r>
      <w:r>
        <w:rPr>
          <w:spacing w:val="-4"/>
          <w:position w:val="2"/>
        </w:rPr>
        <w:t xml:space="preserve"> </w:t>
      </w:r>
      <w:r>
        <w:rPr>
          <w:position w:val="2"/>
        </w:rPr>
        <w:t>(X</w:t>
      </w:r>
      <w:r>
        <w:rPr>
          <w:sz w:val="13"/>
        </w:rPr>
        <w:t>1</w:t>
      </w:r>
      <w:r>
        <w:rPr>
          <w:position w:val="2"/>
        </w:rPr>
        <w:t>)</w:t>
      </w:r>
      <w:r>
        <w:rPr>
          <w:spacing w:val="-8"/>
          <w:position w:val="2"/>
        </w:rPr>
        <w:t xml:space="preserve"> </w:t>
      </w:r>
      <w:r>
        <w:rPr>
          <w:position w:val="2"/>
        </w:rPr>
        <w:t>dianggap</w:t>
      </w:r>
      <w:r>
        <w:rPr>
          <w:spacing w:val="-6"/>
          <w:position w:val="2"/>
        </w:rPr>
        <w:t xml:space="preserve"> </w:t>
      </w:r>
      <w:r>
        <w:rPr>
          <w:position w:val="2"/>
        </w:rPr>
        <w:t>nol</w:t>
      </w:r>
      <w:r>
        <w:rPr>
          <w:spacing w:val="-6"/>
          <w:position w:val="2"/>
        </w:rPr>
        <w:t xml:space="preserve"> </w:t>
      </w:r>
      <w:r>
        <w:rPr>
          <w:position w:val="2"/>
        </w:rPr>
        <w:t>(0)</w:t>
      </w:r>
      <w:r>
        <w:rPr>
          <w:spacing w:val="-5"/>
          <w:position w:val="2"/>
        </w:rPr>
        <w:t xml:space="preserve"> </w:t>
      </w:r>
      <w:r>
        <w:rPr>
          <w:position w:val="2"/>
        </w:rPr>
        <w:t>atau</w:t>
      </w:r>
      <w:r>
        <w:rPr>
          <w:spacing w:val="-8"/>
          <w:position w:val="2"/>
        </w:rPr>
        <w:t xml:space="preserve"> </w:t>
      </w:r>
      <w:r>
        <w:rPr>
          <w:position w:val="2"/>
        </w:rPr>
        <w:t>diabaikan,</w:t>
      </w:r>
      <w:r>
        <w:rPr>
          <w:spacing w:val="-8"/>
          <w:position w:val="2"/>
        </w:rPr>
        <w:t xml:space="preserve"> </w:t>
      </w:r>
      <w:r>
        <w:rPr>
          <w:position w:val="2"/>
        </w:rPr>
        <w:t>maka</w:t>
      </w:r>
      <w:r>
        <w:rPr>
          <w:spacing w:val="-2"/>
          <w:position w:val="2"/>
        </w:rPr>
        <w:t xml:space="preserve"> </w:t>
      </w:r>
      <w:r>
        <w:rPr>
          <w:position w:val="2"/>
        </w:rPr>
        <w:t>Kinerja</w:t>
      </w:r>
      <w:r>
        <w:rPr>
          <w:spacing w:val="-5"/>
          <w:position w:val="2"/>
        </w:rPr>
        <w:t xml:space="preserve"> </w:t>
      </w:r>
      <w:r>
        <w:rPr>
          <w:position w:val="2"/>
        </w:rPr>
        <w:t>(Y)</w:t>
      </w:r>
      <w:r>
        <w:rPr>
          <w:spacing w:val="-5"/>
          <w:position w:val="2"/>
        </w:rPr>
        <w:t xml:space="preserve"> </w:t>
      </w:r>
      <w:r>
        <w:rPr>
          <w:position w:val="2"/>
        </w:rPr>
        <w:t>dianggap</w:t>
      </w:r>
      <w:r>
        <w:rPr>
          <w:spacing w:val="-5"/>
          <w:position w:val="2"/>
        </w:rPr>
        <w:t xml:space="preserve"> </w:t>
      </w:r>
      <w:r>
        <w:rPr>
          <w:position w:val="2"/>
        </w:rPr>
        <w:t xml:space="preserve">memiliki </w:t>
      </w:r>
      <w:r>
        <w:t xml:space="preserve">nilai sebesar 36,508 dan untuk 0,290 artinya setiap perubahan variabel Gaya </w:t>
      </w:r>
      <w:r>
        <w:rPr>
          <w:position w:val="2"/>
        </w:rPr>
        <w:t>Kepemimpinan (X</w:t>
      </w:r>
      <w:r>
        <w:rPr>
          <w:sz w:val="13"/>
        </w:rPr>
        <w:t>1</w:t>
      </w:r>
      <w:r>
        <w:rPr>
          <w:position w:val="2"/>
        </w:rPr>
        <w:t xml:space="preserve">) sebesar 1 satuan maka akan mengakibatkan perubahan pada variabel </w:t>
      </w:r>
      <w:r>
        <w:t>Kinerja (Y) sebesar</w:t>
      </w:r>
      <w:r>
        <w:rPr>
          <w:spacing w:val="1"/>
        </w:rPr>
        <w:t xml:space="preserve"> </w:t>
      </w:r>
      <w:r>
        <w:t>0,290.</w:t>
      </w:r>
    </w:p>
    <w:p w14:paraId="112052DB" w14:textId="77777777" w:rsidR="00787474" w:rsidRDefault="00934671">
      <w:pPr>
        <w:spacing w:line="230" w:lineRule="exact"/>
        <w:ind w:left="3092"/>
        <w:jc w:val="both"/>
        <w:rPr>
          <w:sz w:val="20"/>
        </w:rPr>
      </w:pPr>
      <w:r>
        <w:rPr>
          <w:sz w:val="20"/>
        </w:rPr>
        <w:t xml:space="preserve">Tabel 4.11 </w:t>
      </w:r>
      <w:r>
        <w:rPr>
          <w:i/>
          <w:sz w:val="20"/>
        </w:rPr>
        <w:t xml:space="preserve">Model </w:t>
      </w:r>
      <w:proofErr w:type="spellStart"/>
      <w:r>
        <w:rPr>
          <w:i/>
          <w:sz w:val="20"/>
        </w:rPr>
        <w:t>Summary</w:t>
      </w:r>
      <w:proofErr w:type="spellEnd"/>
      <w:r>
        <w:rPr>
          <w:i/>
          <w:sz w:val="20"/>
        </w:rPr>
        <w:t xml:space="preserve"> </w:t>
      </w:r>
      <w:r>
        <w:rPr>
          <w:sz w:val="20"/>
        </w:rPr>
        <w:t>variabel X1 terhadap variabel Y</w:t>
      </w:r>
    </w:p>
    <w:p w14:paraId="2017521C" w14:textId="77777777" w:rsidR="00787474" w:rsidRDefault="00787474">
      <w:pPr>
        <w:pStyle w:val="BodyText"/>
        <w:spacing w:before="3"/>
      </w:pPr>
    </w:p>
    <w:tbl>
      <w:tblPr>
        <w:tblW w:w="0" w:type="auto"/>
        <w:tblInd w:w="2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994"/>
        <w:gridCol w:w="991"/>
        <w:gridCol w:w="1844"/>
        <w:gridCol w:w="1702"/>
      </w:tblGrid>
      <w:tr w:rsidR="00787474" w14:paraId="426570CE" w14:textId="77777777">
        <w:trPr>
          <w:trHeight w:val="960"/>
        </w:trPr>
        <w:tc>
          <w:tcPr>
            <w:tcW w:w="850" w:type="dxa"/>
          </w:tcPr>
          <w:p w14:paraId="39B5B8A4" w14:textId="77777777" w:rsidR="00787474" w:rsidRDefault="00934671">
            <w:pPr>
              <w:pStyle w:val="TableParagraph"/>
              <w:spacing w:before="180"/>
              <w:ind w:left="165"/>
              <w:rPr>
                <w:sz w:val="20"/>
              </w:rPr>
            </w:pPr>
            <w:r>
              <w:rPr>
                <w:sz w:val="20"/>
              </w:rPr>
              <w:t>Model</w:t>
            </w:r>
          </w:p>
        </w:tc>
        <w:tc>
          <w:tcPr>
            <w:tcW w:w="994" w:type="dxa"/>
          </w:tcPr>
          <w:p w14:paraId="0B793576" w14:textId="77777777" w:rsidR="00787474" w:rsidRDefault="00934671">
            <w:pPr>
              <w:pStyle w:val="TableParagraph"/>
              <w:spacing w:before="180"/>
              <w:ind w:right="417"/>
              <w:jc w:val="right"/>
              <w:rPr>
                <w:sz w:val="20"/>
              </w:rPr>
            </w:pPr>
            <w:r>
              <w:rPr>
                <w:w w:val="99"/>
                <w:sz w:val="20"/>
              </w:rPr>
              <w:t>R</w:t>
            </w:r>
          </w:p>
        </w:tc>
        <w:tc>
          <w:tcPr>
            <w:tcW w:w="991" w:type="dxa"/>
          </w:tcPr>
          <w:p w14:paraId="4404A717" w14:textId="77777777" w:rsidR="00787474" w:rsidRDefault="00934671">
            <w:pPr>
              <w:pStyle w:val="TableParagraph"/>
              <w:spacing w:before="38"/>
              <w:ind w:left="9"/>
              <w:jc w:val="center"/>
              <w:rPr>
                <w:sz w:val="20"/>
              </w:rPr>
            </w:pPr>
            <w:r>
              <w:rPr>
                <w:w w:val="99"/>
                <w:sz w:val="20"/>
              </w:rPr>
              <w:t>R</w:t>
            </w:r>
          </w:p>
          <w:p w14:paraId="018AF22E" w14:textId="77777777" w:rsidR="00787474" w:rsidRDefault="00934671">
            <w:pPr>
              <w:pStyle w:val="TableParagraph"/>
              <w:spacing w:before="1"/>
              <w:ind w:left="195" w:right="190"/>
              <w:jc w:val="center"/>
              <w:rPr>
                <w:sz w:val="20"/>
              </w:rPr>
            </w:pPr>
            <w:proofErr w:type="spellStart"/>
            <w:r>
              <w:rPr>
                <w:sz w:val="20"/>
              </w:rPr>
              <w:t>Square</w:t>
            </w:r>
            <w:proofErr w:type="spellEnd"/>
          </w:p>
        </w:tc>
        <w:tc>
          <w:tcPr>
            <w:tcW w:w="1844" w:type="dxa"/>
          </w:tcPr>
          <w:p w14:paraId="4A797380" w14:textId="77777777" w:rsidR="00787474" w:rsidRDefault="00934671">
            <w:pPr>
              <w:pStyle w:val="TableParagraph"/>
              <w:spacing w:before="38"/>
              <w:ind w:right="447"/>
              <w:jc w:val="right"/>
              <w:rPr>
                <w:sz w:val="20"/>
              </w:rPr>
            </w:pPr>
            <w:proofErr w:type="spellStart"/>
            <w:r>
              <w:rPr>
                <w:sz w:val="20"/>
              </w:rPr>
              <w:t>Adjusted</w:t>
            </w:r>
            <w:proofErr w:type="spellEnd"/>
            <w:r>
              <w:rPr>
                <w:sz w:val="20"/>
              </w:rPr>
              <w:t xml:space="preserve"> R</w:t>
            </w:r>
          </w:p>
          <w:p w14:paraId="3050D676" w14:textId="77777777" w:rsidR="00787474" w:rsidRDefault="00934671">
            <w:pPr>
              <w:pStyle w:val="TableParagraph"/>
              <w:spacing w:before="1"/>
              <w:ind w:right="518"/>
              <w:jc w:val="right"/>
              <w:rPr>
                <w:sz w:val="20"/>
              </w:rPr>
            </w:pPr>
            <w:proofErr w:type="spellStart"/>
            <w:r>
              <w:rPr>
                <w:w w:val="95"/>
                <w:sz w:val="20"/>
              </w:rPr>
              <w:t>Square</w:t>
            </w:r>
            <w:proofErr w:type="spellEnd"/>
          </w:p>
        </w:tc>
        <w:tc>
          <w:tcPr>
            <w:tcW w:w="1702" w:type="dxa"/>
          </w:tcPr>
          <w:p w14:paraId="28402D75" w14:textId="77777777" w:rsidR="00787474" w:rsidRDefault="00934671">
            <w:pPr>
              <w:pStyle w:val="TableParagraph"/>
              <w:spacing w:before="38"/>
              <w:ind w:left="462"/>
              <w:rPr>
                <w:sz w:val="20"/>
              </w:rPr>
            </w:pPr>
            <w:proofErr w:type="spellStart"/>
            <w:r>
              <w:rPr>
                <w:sz w:val="20"/>
              </w:rPr>
              <w:t>Std</w:t>
            </w:r>
            <w:proofErr w:type="spellEnd"/>
            <w:r>
              <w:rPr>
                <w:sz w:val="20"/>
              </w:rPr>
              <w:t xml:space="preserve">. </w:t>
            </w:r>
            <w:proofErr w:type="spellStart"/>
            <w:r>
              <w:rPr>
                <w:sz w:val="20"/>
              </w:rPr>
              <w:t>Error</w:t>
            </w:r>
            <w:proofErr w:type="spellEnd"/>
          </w:p>
          <w:p w14:paraId="411CAB02" w14:textId="77777777" w:rsidR="00787474" w:rsidRDefault="00934671">
            <w:pPr>
              <w:pStyle w:val="TableParagraph"/>
              <w:spacing w:before="1"/>
              <w:ind w:left="760" w:firstLine="45"/>
              <w:rPr>
                <w:sz w:val="20"/>
              </w:rPr>
            </w:pPr>
            <w:proofErr w:type="spellStart"/>
            <w:r>
              <w:rPr>
                <w:sz w:val="20"/>
              </w:rPr>
              <w:t>of</w:t>
            </w:r>
            <w:proofErr w:type="spellEnd"/>
            <w:r>
              <w:rPr>
                <w:sz w:val="20"/>
              </w:rPr>
              <w:t xml:space="preserve"> </w:t>
            </w:r>
            <w:proofErr w:type="spellStart"/>
            <w:r>
              <w:rPr>
                <w:sz w:val="20"/>
              </w:rPr>
              <w:t>the</w:t>
            </w:r>
            <w:proofErr w:type="spellEnd"/>
            <w:r>
              <w:rPr>
                <w:sz w:val="20"/>
              </w:rPr>
              <w:t xml:space="preserve"> </w:t>
            </w:r>
            <w:r>
              <w:rPr>
                <w:w w:val="95"/>
                <w:sz w:val="20"/>
              </w:rPr>
              <w:t>Estima</w:t>
            </w:r>
          </w:p>
          <w:p w14:paraId="03D94CD6" w14:textId="77777777" w:rsidR="00787474" w:rsidRDefault="00934671">
            <w:pPr>
              <w:pStyle w:val="TableParagraph"/>
              <w:spacing w:before="1" w:line="210" w:lineRule="exact"/>
              <w:ind w:left="966"/>
              <w:rPr>
                <w:sz w:val="20"/>
              </w:rPr>
            </w:pPr>
            <w:proofErr w:type="spellStart"/>
            <w:r>
              <w:rPr>
                <w:sz w:val="20"/>
              </w:rPr>
              <w:t>te</w:t>
            </w:r>
            <w:proofErr w:type="spellEnd"/>
          </w:p>
        </w:tc>
      </w:tr>
      <w:tr w:rsidR="00787474" w14:paraId="29AB26D8" w14:textId="77777777">
        <w:trPr>
          <w:trHeight w:val="318"/>
        </w:trPr>
        <w:tc>
          <w:tcPr>
            <w:tcW w:w="850" w:type="dxa"/>
          </w:tcPr>
          <w:p w14:paraId="48A5581E" w14:textId="77777777" w:rsidR="00787474" w:rsidRDefault="00934671">
            <w:pPr>
              <w:pStyle w:val="TableParagraph"/>
              <w:ind w:left="7"/>
              <w:rPr>
                <w:sz w:val="20"/>
              </w:rPr>
            </w:pPr>
            <w:r>
              <w:rPr>
                <w:w w:val="99"/>
                <w:sz w:val="20"/>
              </w:rPr>
              <w:t>1</w:t>
            </w:r>
          </w:p>
        </w:tc>
        <w:tc>
          <w:tcPr>
            <w:tcW w:w="994" w:type="dxa"/>
          </w:tcPr>
          <w:p w14:paraId="0A32431B" w14:textId="77777777" w:rsidR="00787474" w:rsidRDefault="00934671">
            <w:pPr>
              <w:pStyle w:val="TableParagraph"/>
              <w:ind w:right="380"/>
              <w:jc w:val="right"/>
              <w:rPr>
                <w:sz w:val="20"/>
              </w:rPr>
            </w:pPr>
            <w:r>
              <w:rPr>
                <w:sz w:val="20"/>
              </w:rPr>
              <w:t>0.290</w:t>
            </w:r>
            <w:r>
              <w:rPr>
                <w:sz w:val="20"/>
                <w:vertAlign w:val="superscript"/>
              </w:rPr>
              <w:t>a</w:t>
            </w:r>
          </w:p>
        </w:tc>
        <w:tc>
          <w:tcPr>
            <w:tcW w:w="991" w:type="dxa"/>
          </w:tcPr>
          <w:p w14:paraId="45450BDF" w14:textId="77777777" w:rsidR="00787474" w:rsidRDefault="00934671">
            <w:pPr>
              <w:pStyle w:val="TableParagraph"/>
              <w:ind w:left="253"/>
              <w:rPr>
                <w:sz w:val="20"/>
              </w:rPr>
            </w:pPr>
            <w:r>
              <w:rPr>
                <w:sz w:val="20"/>
              </w:rPr>
              <w:t>0.184</w:t>
            </w:r>
          </w:p>
        </w:tc>
        <w:tc>
          <w:tcPr>
            <w:tcW w:w="1844" w:type="dxa"/>
          </w:tcPr>
          <w:p w14:paraId="04E5322C" w14:textId="77777777" w:rsidR="00787474" w:rsidRDefault="00934671">
            <w:pPr>
              <w:pStyle w:val="TableParagraph"/>
              <w:ind w:left="608" w:right="736"/>
              <w:jc w:val="center"/>
              <w:rPr>
                <w:sz w:val="20"/>
              </w:rPr>
            </w:pPr>
            <w:r>
              <w:rPr>
                <w:sz w:val="20"/>
              </w:rPr>
              <w:t>0.056</w:t>
            </w:r>
          </w:p>
        </w:tc>
        <w:tc>
          <w:tcPr>
            <w:tcW w:w="1702" w:type="dxa"/>
          </w:tcPr>
          <w:p w14:paraId="67C27263" w14:textId="77777777" w:rsidR="00787474" w:rsidRDefault="00934671">
            <w:pPr>
              <w:pStyle w:val="TableParagraph"/>
              <w:ind w:left="4"/>
              <w:rPr>
                <w:sz w:val="20"/>
              </w:rPr>
            </w:pPr>
            <w:r>
              <w:rPr>
                <w:sz w:val="20"/>
              </w:rPr>
              <w:t>7.097</w:t>
            </w:r>
          </w:p>
        </w:tc>
      </w:tr>
    </w:tbl>
    <w:p w14:paraId="25FDEF02" w14:textId="77777777" w:rsidR="00787474" w:rsidRDefault="00934671">
      <w:pPr>
        <w:pStyle w:val="BodyText"/>
        <w:ind w:left="4194"/>
      </w:pPr>
      <w:r>
        <w:t>Sumber : Data Olah Tahun 2023</w:t>
      </w:r>
    </w:p>
    <w:p w14:paraId="19C6DE98" w14:textId="77777777" w:rsidR="00787474" w:rsidRDefault="00787474">
      <w:pPr>
        <w:sectPr w:rsidR="00787474">
          <w:pgSz w:w="11910" w:h="16840"/>
          <w:pgMar w:top="1580" w:right="1100" w:bottom="1200" w:left="1680" w:header="0" w:footer="920" w:gutter="0"/>
          <w:cols w:space="720"/>
        </w:sectPr>
      </w:pPr>
    </w:p>
    <w:p w14:paraId="7D562FE7" w14:textId="77777777" w:rsidR="00787474" w:rsidRDefault="00787474">
      <w:pPr>
        <w:pStyle w:val="BodyText"/>
      </w:pPr>
    </w:p>
    <w:p w14:paraId="6E78A415" w14:textId="77777777" w:rsidR="00787474" w:rsidRDefault="00787474">
      <w:pPr>
        <w:pStyle w:val="BodyText"/>
      </w:pPr>
    </w:p>
    <w:p w14:paraId="253B9A83" w14:textId="77777777" w:rsidR="00787474" w:rsidRDefault="00787474">
      <w:pPr>
        <w:pStyle w:val="BodyText"/>
      </w:pPr>
    </w:p>
    <w:p w14:paraId="7AA3682E" w14:textId="77777777" w:rsidR="00787474" w:rsidRDefault="00787474">
      <w:pPr>
        <w:pStyle w:val="BodyText"/>
        <w:spacing w:before="3"/>
        <w:rPr>
          <w:sz w:val="18"/>
        </w:rPr>
      </w:pPr>
    </w:p>
    <w:p w14:paraId="69E0AFAF" w14:textId="77777777" w:rsidR="00787474" w:rsidRDefault="00934671" w:rsidP="00F47C43">
      <w:pPr>
        <w:pStyle w:val="ListParagraph"/>
        <w:tabs>
          <w:tab w:val="left" w:pos="1297"/>
        </w:tabs>
        <w:spacing w:before="1"/>
        <w:ind w:left="1296" w:firstLine="0"/>
        <w:jc w:val="left"/>
        <w:rPr>
          <w:sz w:val="20"/>
        </w:rPr>
      </w:pPr>
      <w:r>
        <w:rPr>
          <w:sz w:val="20"/>
        </w:rPr>
        <w:t>Uji</w:t>
      </w:r>
      <w:r>
        <w:rPr>
          <w:spacing w:val="-1"/>
          <w:sz w:val="20"/>
        </w:rPr>
        <w:t xml:space="preserve"> </w:t>
      </w:r>
      <w:r>
        <w:rPr>
          <w:sz w:val="20"/>
        </w:rPr>
        <w:t>Korelasi.</w:t>
      </w:r>
    </w:p>
    <w:p w14:paraId="6BC0B9E4" w14:textId="77777777" w:rsidR="00787474" w:rsidRDefault="00934671">
      <w:pPr>
        <w:pStyle w:val="BodyText"/>
        <w:spacing w:before="136" w:line="237" w:lineRule="auto"/>
        <w:ind w:left="1296" w:right="596"/>
        <w:jc w:val="both"/>
      </w:pPr>
      <w:r>
        <w:t xml:space="preserve">Dari tabel 4.11 </w:t>
      </w:r>
      <w:proofErr w:type="spellStart"/>
      <w:r>
        <w:t>diatas</w:t>
      </w:r>
      <w:proofErr w:type="spellEnd"/>
      <w:r>
        <w:t xml:space="preserve"> dapat dilihat untuk hasil korelasi pada penelitian ini memiliki nilai </w:t>
      </w:r>
      <w:r>
        <w:rPr>
          <w:position w:val="2"/>
        </w:rPr>
        <w:t>sebesar 0,290 sehingga antara variabel Gaya Kepemimpinan (X</w:t>
      </w:r>
      <w:r>
        <w:rPr>
          <w:sz w:val="13"/>
        </w:rPr>
        <w:t>1</w:t>
      </w:r>
      <w:r>
        <w:rPr>
          <w:position w:val="2"/>
        </w:rPr>
        <w:t xml:space="preserve">) terhadap kinerja (Y) </w:t>
      </w:r>
      <w:r>
        <w:t>memiliki tingkat hubungan yang rendah (berdasarkan tabel tingkat korelasi di BAB I)</w:t>
      </w:r>
    </w:p>
    <w:p w14:paraId="5BA8608E" w14:textId="77777777" w:rsidR="00787474" w:rsidRDefault="00934671" w:rsidP="00F47C43">
      <w:pPr>
        <w:pStyle w:val="ListParagraph"/>
        <w:tabs>
          <w:tab w:val="left" w:pos="1347"/>
        </w:tabs>
        <w:spacing w:before="2"/>
        <w:ind w:left="1346" w:firstLine="0"/>
        <w:jc w:val="left"/>
        <w:rPr>
          <w:sz w:val="20"/>
        </w:rPr>
      </w:pPr>
      <w:r>
        <w:rPr>
          <w:sz w:val="20"/>
        </w:rPr>
        <w:t>Uji Koefisien</w:t>
      </w:r>
      <w:r>
        <w:rPr>
          <w:spacing w:val="1"/>
          <w:sz w:val="20"/>
        </w:rPr>
        <w:t xml:space="preserve"> </w:t>
      </w:r>
      <w:r>
        <w:rPr>
          <w:sz w:val="20"/>
        </w:rPr>
        <w:t>Determinasi.</w:t>
      </w:r>
    </w:p>
    <w:p w14:paraId="658D03D2" w14:textId="77777777" w:rsidR="00787474" w:rsidRDefault="00934671">
      <w:pPr>
        <w:pStyle w:val="BodyText"/>
        <w:spacing w:before="139"/>
        <w:ind w:left="1296" w:right="742"/>
      </w:pPr>
      <w:r>
        <w:t>Dari hasil data kuesioner yang di dapatkan setelah diolah mendapatkan hasil untuk uji koefisien determinasi sebagai berikut :</w:t>
      </w:r>
    </w:p>
    <w:p w14:paraId="6DD88021" w14:textId="77777777" w:rsidR="00787474" w:rsidRDefault="00934671">
      <w:pPr>
        <w:pStyle w:val="BodyText"/>
        <w:spacing w:before="1"/>
        <w:ind w:left="1296"/>
      </w:pPr>
      <w:r>
        <w:t xml:space="preserve">Dari </w:t>
      </w:r>
      <w:proofErr w:type="spellStart"/>
      <w:r>
        <w:t>table</w:t>
      </w:r>
      <w:proofErr w:type="spellEnd"/>
      <w:r>
        <w:t xml:space="preserve"> 4.11 </w:t>
      </w:r>
      <w:proofErr w:type="spellStart"/>
      <w:r>
        <w:t>diatas</w:t>
      </w:r>
      <w:proofErr w:type="spellEnd"/>
      <w:r>
        <w:t xml:space="preserve"> dapat dilihat untuk hasil :</w:t>
      </w:r>
    </w:p>
    <w:p w14:paraId="25B860F6" w14:textId="77777777" w:rsidR="00787474" w:rsidRDefault="00934671">
      <w:pPr>
        <w:pStyle w:val="BodyText"/>
        <w:spacing w:before="1" w:line="229" w:lineRule="exact"/>
        <w:ind w:left="1296"/>
      </w:pPr>
      <w:proofErr w:type="spellStart"/>
      <w:r>
        <w:t>Kp</w:t>
      </w:r>
      <w:proofErr w:type="spellEnd"/>
      <w:r>
        <w:t xml:space="preserve"> = R2 x 100%</w:t>
      </w:r>
    </w:p>
    <w:p w14:paraId="2D6C714B" w14:textId="77777777" w:rsidR="00787474" w:rsidRDefault="00934671">
      <w:pPr>
        <w:pStyle w:val="BodyText"/>
        <w:spacing w:line="229" w:lineRule="exact"/>
        <w:ind w:left="1296"/>
      </w:pPr>
      <w:r>
        <w:t>= 0,184 x 100%</w:t>
      </w:r>
    </w:p>
    <w:p w14:paraId="34431F5E" w14:textId="77777777" w:rsidR="00787474" w:rsidRDefault="00934671">
      <w:pPr>
        <w:pStyle w:val="BodyText"/>
        <w:spacing w:before="1" w:line="230" w:lineRule="exact"/>
        <w:ind w:left="1296"/>
      </w:pPr>
      <w:r>
        <w:t>= 18,4 %</w:t>
      </w:r>
    </w:p>
    <w:p w14:paraId="0E1719D1" w14:textId="77777777" w:rsidR="00787474" w:rsidRDefault="00934671">
      <w:pPr>
        <w:pStyle w:val="BodyText"/>
        <w:spacing w:before="2" w:line="237" w:lineRule="auto"/>
        <w:ind w:left="1296" w:right="593"/>
        <w:jc w:val="both"/>
      </w:pPr>
      <w:r>
        <w:rPr>
          <w:position w:val="2"/>
        </w:rPr>
        <w:t>Sehingga pada penelitian ini ada pengaruh antara variabel Gaya Kepemimpinan (X</w:t>
      </w:r>
      <w:r>
        <w:rPr>
          <w:sz w:val="13"/>
        </w:rPr>
        <w:t>1</w:t>
      </w:r>
      <w:r>
        <w:rPr>
          <w:position w:val="2"/>
        </w:rPr>
        <w:t xml:space="preserve">) </w:t>
      </w:r>
      <w:r>
        <w:t>Kinerja</w:t>
      </w:r>
      <w:r>
        <w:rPr>
          <w:spacing w:val="-3"/>
        </w:rPr>
        <w:t xml:space="preserve"> </w:t>
      </w:r>
      <w:r>
        <w:t>(Y)</w:t>
      </w:r>
      <w:r>
        <w:rPr>
          <w:spacing w:val="-4"/>
        </w:rPr>
        <w:t xml:space="preserve"> </w:t>
      </w:r>
      <w:r>
        <w:t>sebesar</w:t>
      </w:r>
      <w:r>
        <w:rPr>
          <w:spacing w:val="-2"/>
        </w:rPr>
        <w:t xml:space="preserve"> </w:t>
      </w:r>
      <w:r>
        <w:t>18,4</w:t>
      </w:r>
      <w:r>
        <w:rPr>
          <w:spacing w:val="-5"/>
        </w:rPr>
        <w:t xml:space="preserve"> </w:t>
      </w:r>
      <w:r>
        <w:t>%,</w:t>
      </w:r>
      <w:r>
        <w:rPr>
          <w:spacing w:val="-3"/>
        </w:rPr>
        <w:t xml:space="preserve"> </w:t>
      </w:r>
      <w:r>
        <w:t>dan</w:t>
      </w:r>
      <w:r>
        <w:rPr>
          <w:spacing w:val="-3"/>
        </w:rPr>
        <w:t xml:space="preserve"> </w:t>
      </w:r>
      <w:r>
        <w:t>sisanya</w:t>
      </w:r>
      <w:r>
        <w:rPr>
          <w:spacing w:val="-3"/>
        </w:rPr>
        <w:t xml:space="preserve"> </w:t>
      </w:r>
      <w:r>
        <w:t>sebesar</w:t>
      </w:r>
      <w:r>
        <w:rPr>
          <w:spacing w:val="-3"/>
        </w:rPr>
        <w:t xml:space="preserve"> </w:t>
      </w:r>
      <w:r>
        <w:t>81,6</w:t>
      </w:r>
      <w:r>
        <w:rPr>
          <w:spacing w:val="-2"/>
        </w:rPr>
        <w:t xml:space="preserve"> </w:t>
      </w:r>
      <w:r>
        <w:t>%</w:t>
      </w:r>
      <w:r>
        <w:rPr>
          <w:spacing w:val="-5"/>
        </w:rPr>
        <w:t xml:space="preserve"> </w:t>
      </w:r>
      <w:r>
        <w:t>dipengaruhi</w:t>
      </w:r>
      <w:r>
        <w:rPr>
          <w:spacing w:val="-4"/>
        </w:rPr>
        <w:t xml:space="preserve"> </w:t>
      </w:r>
      <w:r>
        <w:t>oleh</w:t>
      </w:r>
      <w:r>
        <w:rPr>
          <w:spacing w:val="-3"/>
        </w:rPr>
        <w:t xml:space="preserve"> </w:t>
      </w:r>
      <w:r>
        <w:t>faktor</w:t>
      </w:r>
      <w:r>
        <w:rPr>
          <w:spacing w:val="-4"/>
        </w:rPr>
        <w:t xml:space="preserve"> </w:t>
      </w:r>
      <w:r>
        <w:t>lain</w:t>
      </w:r>
      <w:r>
        <w:rPr>
          <w:spacing w:val="-5"/>
        </w:rPr>
        <w:t xml:space="preserve"> </w:t>
      </w:r>
      <w:proofErr w:type="spellStart"/>
      <w:r>
        <w:t>diluar</w:t>
      </w:r>
      <w:proofErr w:type="spellEnd"/>
      <w:r>
        <w:t xml:space="preserve"> dari variabel yang</w:t>
      </w:r>
      <w:r>
        <w:rPr>
          <w:spacing w:val="-5"/>
        </w:rPr>
        <w:t xml:space="preserve"> </w:t>
      </w:r>
      <w:r>
        <w:t>diteliti.</w:t>
      </w:r>
    </w:p>
    <w:p w14:paraId="2746110A" w14:textId="77777777" w:rsidR="00787474" w:rsidRDefault="00934671" w:rsidP="00F47C43">
      <w:pPr>
        <w:pStyle w:val="ListParagraph"/>
        <w:tabs>
          <w:tab w:val="left" w:pos="1297"/>
        </w:tabs>
        <w:spacing w:before="1"/>
        <w:ind w:left="1296" w:firstLine="0"/>
        <w:jc w:val="left"/>
        <w:rPr>
          <w:i/>
          <w:sz w:val="20"/>
        </w:rPr>
      </w:pPr>
      <w:r>
        <w:rPr>
          <w:position w:val="1"/>
          <w:sz w:val="20"/>
        </w:rPr>
        <w:t>Hasil Penelitian Hipotesis 2 (Variabel Motivasi Kerja (X</w:t>
      </w:r>
      <w:r>
        <w:rPr>
          <w:sz w:val="20"/>
        </w:rPr>
        <w:t>2</w:t>
      </w:r>
      <w:r>
        <w:rPr>
          <w:position w:val="1"/>
          <w:sz w:val="20"/>
        </w:rPr>
        <w:t>) Terhadap Kinerja</w:t>
      </w:r>
      <w:r>
        <w:rPr>
          <w:i/>
          <w:sz w:val="20"/>
        </w:rPr>
        <w:t>.</w:t>
      </w:r>
    </w:p>
    <w:p w14:paraId="46086341" w14:textId="77777777" w:rsidR="00787474" w:rsidRDefault="00934671">
      <w:pPr>
        <w:pStyle w:val="BodyText"/>
        <w:spacing w:before="6" w:line="235" w:lineRule="auto"/>
        <w:ind w:left="1296" w:right="598"/>
        <w:jc w:val="both"/>
      </w:pPr>
      <w:r>
        <w:rPr>
          <w:position w:val="2"/>
        </w:rPr>
        <w:t>Hasil</w:t>
      </w:r>
      <w:r>
        <w:rPr>
          <w:spacing w:val="-10"/>
          <w:position w:val="2"/>
        </w:rPr>
        <w:t xml:space="preserve"> </w:t>
      </w:r>
      <w:r>
        <w:rPr>
          <w:position w:val="2"/>
        </w:rPr>
        <w:t>penelitian</w:t>
      </w:r>
      <w:r>
        <w:rPr>
          <w:spacing w:val="-7"/>
          <w:position w:val="2"/>
        </w:rPr>
        <w:t xml:space="preserve"> </w:t>
      </w:r>
      <w:r>
        <w:rPr>
          <w:position w:val="2"/>
        </w:rPr>
        <w:t>hipotesis</w:t>
      </w:r>
      <w:r>
        <w:rPr>
          <w:spacing w:val="-9"/>
          <w:position w:val="2"/>
        </w:rPr>
        <w:t xml:space="preserve"> </w:t>
      </w:r>
      <w:r>
        <w:rPr>
          <w:position w:val="2"/>
        </w:rPr>
        <w:t>ini</w:t>
      </w:r>
      <w:r>
        <w:rPr>
          <w:spacing w:val="-6"/>
          <w:position w:val="2"/>
        </w:rPr>
        <w:t xml:space="preserve"> </w:t>
      </w:r>
      <w:r>
        <w:rPr>
          <w:position w:val="2"/>
        </w:rPr>
        <w:t>merupakan</w:t>
      </w:r>
      <w:r>
        <w:rPr>
          <w:spacing w:val="-8"/>
          <w:position w:val="2"/>
        </w:rPr>
        <w:t xml:space="preserve"> </w:t>
      </w:r>
      <w:r>
        <w:rPr>
          <w:position w:val="2"/>
        </w:rPr>
        <w:t>hasil</w:t>
      </w:r>
      <w:r>
        <w:rPr>
          <w:spacing w:val="-9"/>
          <w:position w:val="2"/>
        </w:rPr>
        <w:t xml:space="preserve"> </w:t>
      </w:r>
      <w:r>
        <w:rPr>
          <w:position w:val="2"/>
        </w:rPr>
        <w:t>penelitian</w:t>
      </w:r>
      <w:r>
        <w:rPr>
          <w:spacing w:val="-7"/>
          <w:position w:val="2"/>
        </w:rPr>
        <w:t xml:space="preserve"> </w:t>
      </w:r>
      <w:r>
        <w:rPr>
          <w:position w:val="2"/>
        </w:rPr>
        <w:t>dari</w:t>
      </w:r>
      <w:r>
        <w:rPr>
          <w:spacing w:val="38"/>
          <w:position w:val="2"/>
        </w:rPr>
        <w:t xml:space="preserve"> </w:t>
      </w:r>
      <w:r>
        <w:rPr>
          <w:position w:val="2"/>
        </w:rPr>
        <w:t>hipotesis</w:t>
      </w:r>
      <w:r>
        <w:rPr>
          <w:spacing w:val="-9"/>
          <w:position w:val="2"/>
        </w:rPr>
        <w:t xml:space="preserve"> </w:t>
      </w:r>
      <w:r>
        <w:rPr>
          <w:position w:val="2"/>
        </w:rPr>
        <w:t>Motivasi</w:t>
      </w:r>
      <w:r>
        <w:rPr>
          <w:spacing w:val="-9"/>
          <w:position w:val="2"/>
        </w:rPr>
        <w:t xml:space="preserve"> </w:t>
      </w:r>
      <w:r>
        <w:rPr>
          <w:position w:val="2"/>
        </w:rPr>
        <w:t>Kerja</w:t>
      </w:r>
      <w:r>
        <w:rPr>
          <w:spacing w:val="-7"/>
          <w:position w:val="2"/>
        </w:rPr>
        <w:t xml:space="preserve"> </w:t>
      </w:r>
      <w:r>
        <w:rPr>
          <w:position w:val="2"/>
        </w:rPr>
        <w:t>(X</w:t>
      </w:r>
      <w:r>
        <w:rPr>
          <w:sz w:val="13"/>
        </w:rPr>
        <w:t>2</w:t>
      </w:r>
      <w:r>
        <w:rPr>
          <w:position w:val="2"/>
        </w:rPr>
        <w:t xml:space="preserve">) </w:t>
      </w:r>
      <w:r>
        <w:t>terhadap Kinerja (Y) yang terdiri dari beberapa metode antara lain</w:t>
      </w:r>
      <w:r>
        <w:rPr>
          <w:spacing w:val="-2"/>
        </w:rPr>
        <w:t xml:space="preserve"> </w:t>
      </w:r>
      <w:r>
        <w:t>:</w:t>
      </w:r>
    </w:p>
    <w:p w14:paraId="4AD49E69" w14:textId="77777777" w:rsidR="00787474" w:rsidRDefault="00787474">
      <w:pPr>
        <w:pStyle w:val="BodyText"/>
        <w:spacing w:before="2"/>
      </w:pPr>
    </w:p>
    <w:p w14:paraId="59CE0E44" w14:textId="77777777" w:rsidR="00787474" w:rsidRDefault="00934671">
      <w:pPr>
        <w:spacing w:before="1"/>
        <w:ind w:left="3392"/>
        <w:rPr>
          <w:sz w:val="20"/>
        </w:rPr>
      </w:pPr>
      <w:r>
        <w:rPr>
          <w:sz w:val="20"/>
        </w:rPr>
        <w:t xml:space="preserve">Tabel 4.12 </w:t>
      </w:r>
      <w:proofErr w:type="spellStart"/>
      <w:r>
        <w:rPr>
          <w:i/>
          <w:sz w:val="20"/>
        </w:rPr>
        <w:t>Coefficients</w:t>
      </w:r>
      <w:proofErr w:type="spellEnd"/>
      <w:r>
        <w:rPr>
          <w:i/>
          <w:sz w:val="20"/>
        </w:rPr>
        <w:t xml:space="preserve"> </w:t>
      </w:r>
      <w:r>
        <w:rPr>
          <w:sz w:val="20"/>
        </w:rPr>
        <w:t>variabel X2 terhadap Y</w:t>
      </w:r>
    </w:p>
    <w:p w14:paraId="510624AA" w14:textId="77777777" w:rsidR="00787474" w:rsidRDefault="00787474">
      <w:pPr>
        <w:pStyle w:val="BodyText"/>
        <w:spacing w:before="9" w:after="1"/>
      </w:pPr>
    </w:p>
    <w:tbl>
      <w:tblPr>
        <w:tblW w:w="0" w:type="auto"/>
        <w:tblInd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
        <w:gridCol w:w="1135"/>
        <w:gridCol w:w="919"/>
        <w:gridCol w:w="880"/>
        <w:gridCol w:w="1560"/>
        <w:gridCol w:w="1219"/>
        <w:gridCol w:w="758"/>
      </w:tblGrid>
      <w:tr w:rsidR="00787474" w14:paraId="777B4B2F" w14:textId="77777777">
        <w:trPr>
          <w:trHeight w:val="693"/>
        </w:trPr>
        <w:tc>
          <w:tcPr>
            <w:tcW w:w="1473" w:type="dxa"/>
            <w:gridSpan w:val="2"/>
            <w:vMerge w:val="restart"/>
          </w:tcPr>
          <w:p w14:paraId="73B95F0D" w14:textId="77777777" w:rsidR="00787474" w:rsidRDefault="00787474">
            <w:pPr>
              <w:pStyle w:val="TableParagraph"/>
              <w:spacing w:before="3"/>
              <w:rPr>
                <w:sz w:val="20"/>
              </w:rPr>
            </w:pPr>
          </w:p>
          <w:p w14:paraId="29807900" w14:textId="77777777" w:rsidR="00787474" w:rsidRDefault="00934671">
            <w:pPr>
              <w:pStyle w:val="TableParagraph"/>
              <w:ind w:left="427"/>
              <w:rPr>
                <w:sz w:val="20"/>
              </w:rPr>
            </w:pPr>
            <w:r>
              <w:rPr>
                <w:sz w:val="20"/>
              </w:rPr>
              <w:t>Model</w:t>
            </w:r>
          </w:p>
        </w:tc>
        <w:tc>
          <w:tcPr>
            <w:tcW w:w="1799" w:type="dxa"/>
            <w:gridSpan w:val="2"/>
          </w:tcPr>
          <w:p w14:paraId="40AEB178" w14:textId="77777777" w:rsidR="00787474" w:rsidRDefault="00934671">
            <w:pPr>
              <w:pStyle w:val="TableParagraph"/>
              <w:spacing w:before="2"/>
              <w:ind w:left="314"/>
              <w:rPr>
                <w:sz w:val="20"/>
              </w:rPr>
            </w:pPr>
            <w:proofErr w:type="spellStart"/>
            <w:r>
              <w:rPr>
                <w:sz w:val="20"/>
              </w:rPr>
              <w:t>Unstandardize</w:t>
            </w:r>
            <w:proofErr w:type="spellEnd"/>
          </w:p>
          <w:p w14:paraId="08DB127A" w14:textId="77777777" w:rsidR="00787474" w:rsidRDefault="00934671">
            <w:pPr>
              <w:pStyle w:val="TableParagraph"/>
              <w:spacing w:before="1" w:line="230" w:lineRule="atLeast"/>
              <w:ind w:left="487" w:right="304"/>
              <w:rPr>
                <w:sz w:val="20"/>
              </w:rPr>
            </w:pPr>
            <w:r>
              <w:rPr>
                <w:sz w:val="20"/>
              </w:rPr>
              <w:t xml:space="preserve">d </w:t>
            </w:r>
            <w:proofErr w:type="spellStart"/>
            <w:r>
              <w:rPr>
                <w:sz w:val="20"/>
              </w:rPr>
              <w:t>Coefficients</w:t>
            </w:r>
            <w:proofErr w:type="spellEnd"/>
          </w:p>
        </w:tc>
        <w:tc>
          <w:tcPr>
            <w:tcW w:w="1560" w:type="dxa"/>
          </w:tcPr>
          <w:p w14:paraId="5760898B" w14:textId="77777777" w:rsidR="00787474" w:rsidRDefault="00934671">
            <w:pPr>
              <w:pStyle w:val="TableParagraph"/>
              <w:spacing w:before="2"/>
              <w:ind w:left="117" w:right="368"/>
              <w:rPr>
                <w:sz w:val="20"/>
              </w:rPr>
            </w:pPr>
            <w:proofErr w:type="spellStart"/>
            <w:r>
              <w:rPr>
                <w:sz w:val="20"/>
              </w:rPr>
              <w:t>Standardized</w:t>
            </w:r>
            <w:proofErr w:type="spellEnd"/>
            <w:r>
              <w:rPr>
                <w:w w:val="99"/>
                <w:sz w:val="20"/>
              </w:rPr>
              <w:t xml:space="preserve"> </w:t>
            </w:r>
            <w:proofErr w:type="spellStart"/>
            <w:r>
              <w:rPr>
                <w:sz w:val="20"/>
              </w:rPr>
              <w:t>Coefficients</w:t>
            </w:r>
            <w:proofErr w:type="spellEnd"/>
          </w:p>
        </w:tc>
        <w:tc>
          <w:tcPr>
            <w:tcW w:w="1219" w:type="dxa"/>
            <w:vMerge w:val="restart"/>
          </w:tcPr>
          <w:p w14:paraId="2D896E51" w14:textId="77777777" w:rsidR="00787474" w:rsidRDefault="00787474">
            <w:pPr>
              <w:pStyle w:val="TableParagraph"/>
            </w:pPr>
          </w:p>
          <w:p w14:paraId="0C59E495" w14:textId="77777777" w:rsidR="00787474" w:rsidRDefault="00787474">
            <w:pPr>
              <w:pStyle w:val="TableParagraph"/>
              <w:spacing w:before="3"/>
              <w:rPr>
                <w:sz w:val="18"/>
              </w:rPr>
            </w:pPr>
          </w:p>
          <w:p w14:paraId="6FA2E2B8" w14:textId="77777777" w:rsidR="00787474" w:rsidRDefault="00934671">
            <w:pPr>
              <w:pStyle w:val="TableParagraph"/>
              <w:spacing w:before="1"/>
              <w:ind w:left="7"/>
              <w:rPr>
                <w:sz w:val="20"/>
              </w:rPr>
            </w:pPr>
            <w:r>
              <w:rPr>
                <w:w w:val="99"/>
                <w:sz w:val="20"/>
              </w:rPr>
              <w:t>t</w:t>
            </w:r>
          </w:p>
        </w:tc>
        <w:tc>
          <w:tcPr>
            <w:tcW w:w="758" w:type="dxa"/>
            <w:vMerge w:val="restart"/>
            <w:tcBorders>
              <w:right w:val="single" w:sz="6" w:space="0" w:color="000000"/>
            </w:tcBorders>
          </w:tcPr>
          <w:p w14:paraId="56E0AEB2" w14:textId="77777777" w:rsidR="00787474" w:rsidRDefault="00787474">
            <w:pPr>
              <w:pStyle w:val="TableParagraph"/>
            </w:pPr>
          </w:p>
          <w:p w14:paraId="049AB444" w14:textId="77777777" w:rsidR="00787474" w:rsidRDefault="00787474">
            <w:pPr>
              <w:pStyle w:val="TableParagraph"/>
              <w:spacing w:before="3"/>
              <w:rPr>
                <w:sz w:val="18"/>
              </w:rPr>
            </w:pPr>
          </w:p>
          <w:p w14:paraId="3E0240C3" w14:textId="77777777" w:rsidR="00787474" w:rsidRDefault="00934671">
            <w:pPr>
              <w:pStyle w:val="TableParagraph"/>
              <w:spacing w:before="1"/>
              <w:ind w:left="192"/>
              <w:rPr>
                <w:sz w:val="20"/>
              </w:rPr>
            </w:pPr>
            <w:proofErr w:type="spellStart"/>
            <w:r>
              <w:rPr>
                <w:sz w:val="20"/>
              </w:rPr>
              <w:t>Sig</w:t>
            </w:r>
            <w:proofErr w:type="spellEnd"/>
            <w:r>
              <w:rPr>
                <w:sz w:val="20"/>
              </w:rPr>
              <w:t>.</w:t>
            </w:r>
          </w:p>
        </w:tc>
      </w:tr>
      <w:tr w:rsidR="00787474" w14:paraId="293EA12F" w14:textId="77777777">
        <w:trPr>
          <w:trHeight w:val="457"/>
        </w:trPr>
        <w:tc>
          <w:tcPr>
            <w:tcW w:w="1473" w:type="dxa"/>
            <w:gridSpan w:val="2"/>
            <w:vMerge/>
            <w:tcBorders>
              <w:top w:val="nil"/>
            </w:tcBorders>
          </w:tcPr>
          <w:p w14:paraId="50003BD1" w14:textId="77777777" w:rsidR="00787474" w:rsidRDefault="00787474">
            <w:pPr>
              <w:rPr>
                <w:sz w:val="2"/>
                <w:szCs w:val="2"/>
              </w:rPr>
            </w:pPr>
          </w:p>
        </w:tc>
        <w:tc>
          <w:tcPr>
            <w:tcW w:w="919" w:type="dxa"/>
          </w:tcPr>
          <w:p w14:paraId="34039093" w14:textId="77777777" w:rsidR="00787474" w:rsidRDefault="00934671">
            <w:pPr>
              <w:pStyle w:val="TableParagraph"/>
              <w:ind w:left="12"/>
              <w:rPr>
                <w:sz w:val="20"/>
              </w:rPr>
            </w:pPr>
            <w:r>
              <w:rPr>
                <w:w w:val="99"/>
                <w:sz w:val="20"/>
              </w:rPr>
              <w:t>B</w:t>
            </w:r>
          </w:p>
        </w:tc>
        <w:tc>
          <w:tcPr>
            <w:tcW w:w="880" w:type="dxa"/>
          </w:tcPr>
          <w:p w14:paraId="07CE3478" w14:textId="77777777" w:rsidR="00787474" w:rsidRDefault="00934671">
            <w:pPr>
              <w:pStyle w:val="TableParagraph"/>
              <w:spacing w:before="4" w:line="228" w:lineRule="exact"/>
              <w:ind w:left="116" w:right="312"/>
              <w:rPr>
                <w:sz w:val="20"/>
              </w:rPr>
            </w:pPr>
            <w:proofErr w:type="spellStart"/>
            <w:r>
              <w:rPr>
                <w:sz w:val="20"/>
              </w:rPr>
              <w:t>Std</w:t>
            </w:r>
            <w:proofErr w:type="spellEnd"/>
            <w:r>
              <w:rPr>
                <w:sz w:val="20"/>
              </w:rPr>
              <w:t xml:space="preserve">. </w:t>
            </w:r>
            <w:proofErr w:type="spellStart"/>
            <w:r>
              <w:rPr>
                <w:sz w:val="20"/>
              </w:rPr>
              <w:t>Error</w:t>
            </w:r>
            <w:proofErr w:type="spellEnd"/>
          </w:p>
        </w:tc>
        <w:tc>
          <w:tcPr>
            <w:tcW w:w="1560" w:type="dxa"/>
          </w:tcPr>
          <w:p w14:paraId="0CBF83A3" w14:textId="77777777" w:rsidR="00787474" w:rsidRDefault="00934671">
            <w:pPr>
              <w:pStyle w:val="TableParagraph"/>
              <w:spacing w:before="36"/>
              <w:ind w:left="472"/>
              <w:rPr>
                <w:sz w:val="20"/>
              </w:rPr>
            </w:pPr>
            <w:r>
              <w:rPr>
                <w:sz w:val="20"/>
              </w:rPr>
              <w:t>Beta</w:t>
            </w:r>
          </w:p>
        </w:tc>
        <w:tc>
          <w:tcPr>
            <w:tcW w:w="1219" w:type="dxa"/>
            <w:vMerge/>
            <w:tcBorders>
              <w:top w:val="nil"/>
            </w:tcBorders>
          </w:tcPr>
          <w:p w14:paraId="2A29C5DB" w14:textId="77777777" w:rsidR="00787474" w:rsidRDefault="00787474">
            <w:pPr>
              <w:rPr>
                <w:sz w:val="2"/>
                <w:szCs w:val="2"/>
              </w:rPr>
            </w:pPr>
          </w:p>
        </w:tc>
        <w:tc>
          <w:tcPr>
            <w:tcW w:w="758" w:type="dxa"/>
            <w:vMerge/>
            <w:tcBorders>
              <w:top w:val="nil"/>
              <w:right w:val="single" w:sz="6" w:space="0" w:color="000000"/>
            </w:tcBorders>
          </w:tcPr>
          <w:p w14:paraId="1F981A88" w14:textId="77777777" w:rsidR="00787474" w:rsidRDefault="00787474">
            <w:pPr>
              <w:rPr>
                <w:sz w:val="2"/>
                <w:szCs w:val="2"/>
              </w:rPr>
            </w:pPr>
          </w:p>
        </w:tc>
      </w:tr>
      <w:tr w:rsidR="00787474" w14:paraId="4A1D5BAB" w14:textId="77777777">
        <w:trPr>
          <w:trHeight w:val="551"/>
        </w:trPr>
        <w:tc>
          <w:tcPr>
            <w:tcW w:w="338" w:type="dxa"/>
          </w:tcPr>
          <w:p w14:paraId="62BA5061" w14:textId="77777777" w:rsidR="00787474" w:rsidRDefault="00934671">
            <w:pPr>
              <w:pStyle w:val="TableParagraph"/>
              <w:ind w:left="119"/>
              <w:rPr>
                <w:sz w:val="20"/>
              </w:rPr>
            </w:pPr>
            <w:r>
              <w:rPr>
                <w:w w:val="99"/>
                <w:sz w:val="20"/>
              </w:rPr>
              <w:t>1</w:t>
            </w:r>
          </w:p>
        </w:tc>
        <w:tc>
          <w:tcPr>
            <w:tcW w:w="1135" w:type="dxa"/>
          </w:tcPr>
          <w:p w14:paraId="20AA7DF2" w14:textId="77777777" w:rsidR="00787474" w:rsidRDefault="00934671">
            <w:pPr>
              <w:pStyle w:val="TableParagraph"/>
              <w:ind w:left="146"/>
              <w:rPr>
                <w:sz w:val="20"/>
              </w:rPr>
            </w:pPr>
            <w:proofErr w:type="spellStart"/>
            <w:r>
              <w:rPr>
                <w:sz w:val="20"/>
              </w:rPr>
              <w:t>Constant</w:t>
            </w:r>
            <w:proofErr w:type="spellEnd"/>
          </w:p>
        </w:tc>
        <w:tc>
          <w:tcPr>
            <w:tcW w:w="919" w:type="dxa"/>
          </w:tcPr>
          <w:p w14:paraId="47AE652F" w14:textId="77777777" w:rsidR="00787474" w:rsidRDefault="00934671">
            <w:pPr>
              <w:pStyle w:val="TableParagraph"/>
              <w:ind w:right="344"/>
              <w:jc w:val="right"/>
              <w:rPr>
                <w:sz w:val="20"/>
              </w:rPr>
            </w:pPr>
            <w:r>
              <w:rPr>
                <w:sz w:val="20"/>
              </w:rPr>
              <w:t>9.455</w:t>
            </w:r>
          </w:p>
        </w:tc>
        <w:tc>
          <w:tcPr>
            <w:tcW w:w="880" w:type="dxa"/>
          </w:tcPr>
          <w:p w14:paraId="086CA5BA" w14:textId="77777777" w:rsidR="00787474" w:rsidRDefault="00934671">
            <w:pPr>
              <w:pStyle w:val="TableParagraph"/>
              <w:ind w:left="116"/>
              <w:rPr>
                <w:sz w:val="20"/>
              </w:rPr>
            </w:pPr>
            <w:r>
              <w:rPr>
                <w:sz w:val="20"/>
              </w:rPr>
              <w:t>5.273</w:t>
            </w:r>
          </w:p>
        </w:tc>
        <w:tc>
          <w:tcPr>
            <w:tcW w:w="1560" w:type="dxa"/>
          </w:tcPr>
          <w:p w14:paraId="4B1E8864" w14:textId="77777777" w:rsidR="00787474" w:rsidRDefault="00787474">
            <w:pPr>
              <w:pStyle w:val="TableParagraph"/>
              <w:rPr>
                <w:sz w:val="18"/>
              </w:rPr>
            </w:pPr>
          </w:p>
        </w:tc>
        <w:tc>
          <w:tcPr>
            <w:tcW w:w="1219" w:type="dxa"/>
          </w:tcPr>
          <w:p w14:paraId="6D634A87" w14:textId="77777777" w:rsidR="00787474" w:rsidRDefault="00934671">
            <w:pPr>
              <w:pStyle w:val="TableParagraph"/>
              <w:ind w:left="151"/>
              <w:rPr>
                <w:sz w:val="20"/>
              </w:rPr>
            </w:pPr>
            <w:r>
              <w:rPr>
                <w:sz w:val="20"/>
              </w:rPr>
              <w:t>1.793</w:t>
            </w:r>
          </w:p>
        </w:tc>
        <w:tc>
          <w:tcPr>
            <w:tcW w:w="758" w:type="dxa"/>
            <w:tcBorders>
              <w:right w:val="single" w:sz="6" w:space="0" w:color="000000"/>
            </w:tcBorders>
          </w:tcPr>
          <w:p w14:paraId="152F13F5" w14:textId="77777777" w:rsidR="00787474" w:rsidRDefault="00934671">
            <w:pPr>
              <w:pStyle w:val="TableParagraph"/>
              <w:ind w:left="12"/>
              <w:rPr>
                <w:sz w:val="20"/>
              </w:rPr>
            </w:pPr>
            <w:r>
              <w:rPr>
                <w:sz w:val="20"/>
              </w:rPr>
              <w:t>0.082</w:t>
            </w:r>
          </w:p>
        </w:tc>
      </w:tr>
      <w:tr w:rsidR="00787474" w14:paraId="7157DF48" w14:textId="77777777">
        <w:trPr>
          <w:trHeight w:val="553"/>
        </w:trPr>
        <w:tc>
          <w:tcPr>
            <w:tcW w:w="338" w:type="dxa"/>
          </w:tcPr>
          <w:p w14:paraId="63529BC4" w14:textId="77777777" w:rsidR="00787474" w:rsidRDefault="00787474">
            <w:pPr>
              <w:pStyle w:val="TableParagraph"/>
              <w:rPr>
                <w:sz w:val="18"/>
              </w:rPr>
            </w:pPr>
          </w:p>
        </w:tc>
        <w:tc>
          <w:tcPr>
            <w:tcW w:w="1135" w:type="dxa"/>
          </w:tcPr>
          <w:p w14:paraId="732E9693" w14:textId="77777777" w:rsidR="00787474" w:rsidRDefault="00934671">
            <w:pPr>
              <w:pStyle w:val="TableParagraph"/>
              <w:spacing w:before="2"/>
              <w:ind w:left="170"/>
              <w:rPr>
                <w:sz w:val="20"/>
              </w:rPr>
            </w:pPr>
            <w:proofErr w:type="spellStart"/>
            <w:r>
              <w:rPr>
                <w:sz w:val="20"/>
              </w:rPr>
              <w:t>Total_X</w:t>
            </w:r>
            <w:proofErr w:type="spellEnd"/>
            <w:r>
              <w:rPr>
                <w:sz w:val="20"/>
              </w:rPr>
              <w:t xml:space="preserve"> 2</w:t>
            </w:r>
          </w:p>
        </w:tc>
        <w:tc>
          <w:tcPr>
            <w:tcW w:w="919" w:type="dxa"/>
          </w:tcPr>
          <w:p w14:paraId="5D538694" w14:textId="77777777" w:rsidR="00787474" w:rsidRDefault="00934671">
            <w:pPr>
              <w:pStyle w:val="TableParagraph"/>
              <w:ind w:right="344"/>
              <w:jc w:val="right"/>
              <w:rPr>
                <w:sz w:val="20"/>
              </w:rPr>
            </w:pPr>
            <w:r>
              <w:rPr>
                <w:sz w:val="20"/>
              </w:rPr>
              <w:t>0.917</w:t>
            </w:r>
          </w:p>
        </w:tc>
        <w:tc>
          <w:tcPr>
            <w:tcW w:w="880" w:type="dxa"/>
          </w:tcPr>
          <w:p w14:paraId="685EBB4C" w14:textId="77777777" w:rsidR="00787474" w:rsidRDefault="00934671">
            <w:pPr>
              <w:pStyle w:val="TableParagraph"/>
              <w:ind w:left="116"/>
              <w:rPr>
                <w:sz w:val="20"/>
              </w:rPr>
            </w:pPr>
            <w:r>
              <w:rPr>
                <w:sz w:val="20"/>
              </w:rPr>
              <w:t>0.087</w:t>
            </w:r>
          </w:p>
        </w:tc>
        <w:tc>
          <w:tcPr>
            <w:tcW w:w="1560" w:type="dxa"/>
          </w:tcPr>
          <w:p w14:paraId="15444328" w14:textId="77777777" w:rsidR="00787474" w:rsidRDefault="00934671">
            <w:pPr>
              <w:pStyle w:val="TableParagraph"/>
              <w:ind w:left="474"/>
              <w:rPr>
                <w:sz w:val="20"/>
              </w:rPr>
            </w:pPr>
            <w:r>
              <w:rPr>
                <w:sz w:val="20"/>
              </w:rPr>
              <w:t>0.878</w:t>
            </w:r>
          </w:p>
        </w:tc>
        <w:tc>
          <w:tcPr>
            <w:tcW w:w="1219" w:type="dxa"/>
          </w:tcPr>
          <w:p w14:paraId="76D10243" w14:textId="77777777" w:rsidR="00787474" w:rsidRDefault="00934671">
            <w:pPr>
              <w:pStyle w:val="TableParagraph"/>
              <w:spacing w:before="2"/>
              <w:ind w:left="383"/>
              <w:rPr>
                <w:sz w:val="20"/>
              </w:rPr>
            </w:pPr>
            <w:r>
              <w:rPr>
                <w:sz w:val="20"/>
              </w:rPr>
              <w:t>10.511</w:t>
            </w:r>
          </w:p>
        </w:tc>
        <w:tc>
          <w:tcPr>
            <w:tcW w:w="758" w:type="dxa"/>
            <w:tcBorders>
              <w:right w:val="single" w:sz="6" w:space="0" w:color="000000"/>
            </w:tcBorders>
          </w:tcPr>
          <w:p w14:paraId="4B50AF0A" w14:textId="77777777" w:rsidR="00787474" w:rsidRDefault="00934671">
            <w:pPr>
              <w:pStyle w:val="TableParagraph"/>
              <w:ind w:left="12"/>
              <w:rPr>
                <w:sz w:val="20"/>
              </w:rPr>
            </w:pPr>
            <w:r>
              <w:rPr>
                <w:sz w:val="20"/>
              </w:rPr>
              <w:t>0.000</w:t>
            </w:r>
          </w:p>
        </w:tc>
      </w:tr>
    </w:tbl>
    <w:p w14:paraId="531DC664" w14:textId="77777777" w:rsidR="00787474" w:rsidRDefault="00934671">
      <w:pPr>
        <w:pStyle w:val="BodyText"/>
        <w:ind w:left="4093"/>
      </w:pPr>
      <w:r>
        <w:t>Sumber : Data Olah Tahun 2023</w:t>
      </w:r>
    </w:p>
    <w:p w14:paraId="3850C046" w14:textId="77777777" w:rsidR="00787474" w:rsidRDefault="00787474">
      <w:pPr>
        <w:pStyle w:val="BodyText"/>
        <w:spacing w:before="8"/>
      </w:pPr>
    </w:p>
    <w:p w14:paraId="0CECFE05" w14:textId="77777777" w:rsidR="00787474" w:rsidRDefault="00934671" w:rsidP="00F47C43">
      <w:pPr>
        <w:pStyle w:val="ListParagraph"/>
        <w:tabs>
          <w:tab w:val="left" w:pos="1441"/>
        </w:tabs>
        <w:spacing w:line="229" w:lineRule="exact"/>
        <w:ind w:left="1440" w:firstLine="0"/>
        <w:jc w:val="left"/>
        <w:rPr>
          <w:sz w:val="20"/>
        </w:rPr>
      </w:pPr>
      <w:r>
        <w:rPr>
          <w:sz w:val="20"/>
        </w:rPr>
        <w:t>Uji</w:t>
      </w:r>
      <w:r>
        <w:rPr>
          <w:spacing w:val="-2"/>
          <w:sz w:val="20"/>
        </w:rPr>
        <w:t xml:space="preserve"> </w:t>
      </w:r>
      <w:r>
        <w:rPr>
          <w:sz w:val="20"/>
        </w:rPr>
        <w:t>T-</w:t>
      </w:r>
      <w:proofErr w:type="spellStart"/>
      <w:r>
        <w:rPr>
          <w:sz w:val="20"/>
        </w:rPr>
        <w:t>test</w:t>
      </w:r>
      <w:proofErr w:type="spellEnd"/>
      <w:r>
        <w:rPr>
          <w:sz w:val="20"/>
        </w:rPr>
        <w:t>.</w:t>
      </w:r>
    </w:p>
    <w:p w14:paraId="7AD9CF51" w14:textId="77777777" w:rsidR="00787474" w:rsidRDefault="00934671">
      <w:pPr>
        <w:pStyle w:val="BodyText"/>
        <w:ind w:left="1440" w:right="735"/>
        <w:jc w:val="both"/>
      </w:pPr>
      <w:r>
        <w:t xml:space="preserve">Dari hasil olah data </w:t>
      </w:r>
      <w:proofErr w:type="spellStart"/>
      <w:r>
        <w:t>spss</w:t>
      </w:r>
      <w:proofErr w:type="spellEnd"/>
      <w:r>
        <w:t xml:space="preserve"> pada </w:t>
      </w:r>
      <w:proofErr w:type="spellStart"/>
      <w:r>
        <w:t>table</w:t>
      </w:r>
      <w:proofErr w:type="spellEnd"/>
      <w:r>
        <w:t xml:space="preserve"> 4.12 </w:t>
      </w:r>
      <w:proofErr w:type="spellStart"/>
      <w:r>
        <w:t>diatas</w:t>
      </w:r>
      <w:proofErr w:type="spellEnd"/>
      <w:r>
        <w:t xml:space="preserve"> dapat dilihat P-</w:t>
      </w:r>
      <w:proofErr w:type="spellStart"/>
      <w:r>
        <w:t>value</w:t>
      </w:r>
      <w:proofErr w:type="spellEnd"/>
      <w:r>
        <w:t xml:space="preserve"> (</w:t>
      </w:r>
      <w:proofErr w:type="spellStart"/>
      <w:r>
        <w:t>Sig</w:t>
      </w:r>
      <w:proofErr w:type="spellEnd"/>
      <w:r>
        <w:t xml:space="preserve">) = 0,000 &lt; </w:t>
      </w:r>
      <w:r>
        <w:rPr>
          <w:position w:val="2"/>
        </w:rPr>
        <w:t xml:space="preserve">0,05 maka dari hasil ini dapat dikatakan </w:t>
      </w:r>
      <w:r>
        <w:rPr>
          <w:rFonts w:ascii="Trebuchet MS" w:eastAsia="Trebuchet MS"/>
          <w:position w:val="2"/>
        </w:rPr>
        <w:t>𝐻</w:t>
      </w:r>
      <w:r>
        <w:rPr>
          <w:sz w:val="13"/>
        </w:rPr>
        <w:t xml:space="preserve">0 </w:t>
      </w:r>
      <w:r>
        <w:rPr>
          <w:position w:val="2"/>
        </w:rPr>
        <w:t xml:space="preserve">ditolak dan </w:t>
      </w:r>
      <w:r>
        <w:rPr>
          <w:rFonts w:ascii="Trebuchet MS" w:eastAsia="Trebuchet MS"/>
          <w:position w:val="2"/>
        </w:rPr>
        <w:t>𝐻</w:t>
      </w:r>
      <w:r>
        <w:rPr>
          <w:sz w:val="13"/>
        </w:rPr>
        <w:t xml:space="preserve">1 </w:t>
      </w:r>
      <w:r>
        <w:rPr>
          <w:position w:val="2"/>
        </w:rPr>
        <w:t>di terima sehingga ada pengaruh antara variabel Motivasi Kerja (X</w:t>
      </w:r>
      <w:r>
        <w:rPr>
          <w:sz w:val="13"/>
        </w:rPr>
        <w:t>2</w:t>
      </w:r>
      <w:r>
        <w:rPr>
          <w:position w:val="2"/>
        </w:rPr>
        <w:t>) terhadap Kinerja (Y).</w:t>
      </w:r>
    </w:p>
    <w:p w14:paraId="10F35DE6" w14:textId="77777777" w:rsidR="00787474" w:rsidRDefault="00934671" w:rsidP="00F47C43">
      <w:pPr>
        <w:pStyle w:val="ListParagraph"/>
        <w:tabs>
          <w:tab w:val="left" w:pos="1441"/>
        </w:tabs>
        <w:spacing w:line="226" w:lineRule="exact"/>
        <w:ind w:left="1440" w:firstLine="0"/>
        <w:jc w:val="left"/>
        <w:rPr>
          <w:sz w:val="20"/>
        </w:rPr>
      </w:pPr>
      <w:r>
        <w:rPr>
          <w:sz w:val="20"/>
        </w:rPr>
        <w:t>Uji Regresi Linier</w:t>
      </w:r>
      <w:r>
        <w:rPr>
          <w:spacing w:val="1"/>
          <w:sz w:val="20"/>
        </w:rPr>
        <w:t xml:space="preserve"> </w:t>
      </w:r>
      <w:r>
        <w:rPr>
          <w:sz w:val="20"/>
        </w:rPr>
        <w:t>Sederhana.</w:t>
      </w:r>
    </w:p>
    <w:p w14:paraId="6366039D" w14:textId="77777777" w:rsidR="00787474" w:rsidRDefault="00934671">
      <w:pPr>
        <w:pStyle w:val="BodyText"/>
        <w:spacing w:before="2" w:line="237" w:lineRule="auto"/>
        <w:ind w:left="1440" w:right="753"/>
        <w:jc w:val="both"/>
        <w:rPr>
          <w:sz w:val="13"/>
        </w:rPr>
      </w:pPr>
      <w:r>
        <w:t>Dilihat</w:t>
      </w:r>
      <w:r>
        <w:rPr>
          <w:spacing w:val="-2"/>
        </w:rPr>
        <w:t xml:space="preserve"> </w:t>
      </w:r>
      <w:r>
        <w:t>pada</w:t>
      </w:r>
      <w:r>
        <w:rPr>
          <w:spacing w:val="-1"/>
        </w:rPr>
        <w:t xml:space="preserve"> </w:t>
      </w:r>
      <w:r>
        <w:t>tabel</w:t>
      </w:r>
      <w:r>
        <w:rPr>
          <w:spacing w:val="-2"/>
        </w:rPr>
        <w:t xml:space="preserve"> </w:t>
      </w:r>
      <w:r>
        <w:t xml:space="preserve">4.12 </w:t>
      </w:r>
      <w:proofErr w:type="spellStart"/>
      <w:r>
        <w:t>diatas</w:t>
      </w:r>
      <w:proofErr w:type="spellEnd"/>
      <w:r>
        <w:rPr>
          <w:spacing w:val="-2"/>
        </w:rPr>
        <w:t xml:space="preserve"> </w:t>
      </w:r>
      <w:r>
        <w:t>untuk</w:t>
      </w:r>
      <w:r>
        <w:rPr>
          <w:spacing w:val="-1"/>
        </w:rPr>
        <w:t xml:space="preserve"> </w:t>
      </w:r>
      <w:r>
        <w:t>hasil</w:t>
      </w:r>
      <w:r>
        <w:rPr>
          <w:spacing w:val="-2"/>
        </w:rPr>
        <w:t xml:space="preserve"> </w:t>
      </w:r>
      <w:r>
        <w:t>uji</w:t>
      </w:r>
      <w:r>
        <w:rPr>
          <w:spacing w:val="-2"/>
        </w:rPr>
        <w:t xml:space="preserve"> </w:t>
      </w:r>
      <w:r>
        <w:t>regresi</w:t>
      </w:r>
      <w:r>
        <w:rPr>
          <w:spacing w:val="-3"/>
        </w:rPr>
        <w:t xml:space="preserve"> </w:t>
      </w:r>
      <w:r>
        <w:t>linier sederhana</w:t>
      </w:r>
      <w:r>
        <w:rPr>
          <w:spacing w:val="-20"/>
        </w:rPr>
        <w:t xml:space="preserve"> </w:t>
      </w:r>
      <w:r>
        <w:t>di</w:t>
      </w:r>
      <w:r>
        <w:rPr>
          <w:spacing w:val="-4"/>
        </w:rPr>
        <w:t xml:space="preserve"> </w:t>
      </w:r>
      <w:r>
        <w:t>dapatkan</w:t>
      </w:r>
      <w:r>
        <w:rPr>
          <w:spacing w:val="-3"/>
        </w:rPr>
        <w:t xml:space="preserve"> </w:t>
      </w:r>
      <w:r>
        <w:t>hasil</w:t>
      </w:r>
      <w:r>
        <w:rPr>
          <w:spacing w:val="-1"/>
        </w:rPr>
        <w:t xml:space="preserve"> </w:t>
      </w:r>
      <w:r>
        <w:t xml:space="preserve">: </w:t>
      </w:r>
      <w:r>
        <w:rPr>
          <w:position w:val="2"/>
        </w:rPr>
        <w:t>Y = a +</w:t>
      </w:r>
      <w:r>
        <w:rPr>
          <w:spacing w:val="-3"/>
          <w:position w:val="2"/>
        </w:rPr>
        <w:t xml:space="preserve"> </w:t>
      </w:r>
      <w:proofErr w:type="spellStart"/>
      <w:r>
        <w:rPr>
          <w:position w:val="2"/>
        </w:rPr>
        <w:t>bX</w:t>
      </w:r>
      <w:proofErr w:type="spellEnd"/>
      <w:r>
        <w:rPr>
          <w:sz w:val="13"/>
        </w:rPr>
        <w:t>2</w:t>
      </w:r>
    </w:p>
    <w:p w14:paraId="5BA58DAD" w14:textId="77777777" w:rsidR="00787474" w:rsidRDefault="00934671">
      <w:pPr>
        <w:pStyle w:val="BodyText"/>
        <w:spacing w:line="229" w:lineRule="exact"/>
        <w:ind w:left="1440"/>
        <w:jc w:val="both"/>
        <w:rPr>
          <w:sz w:val="13"/>
        </w:rPr>
      </w:pPr>
      <w:r>
        <w:rPr>
          <w:position w:val="2"/>
        </w:rPr>
        <w:t>Y = 9,445 + 0,878 X</w:t>
      </w:r>
      <w:r>
        <w:rPr>
          <w:sz w:val="13"/>
        </w:rPr>
        <w:t>2</w:t>
      </w:r>
    </w:p>
    <w:p w14:paraId="79391869" w14:textId="77777777" w:rsidR="00787474" w:rsidRDefault="00934671">
      <w:pPr>
        <w:pStyle w:val="BodyText"/>
        <w:spacing w:line="237" w:lineRule="auto"/>
        <w:ind w:left="1440" w:right="734"/>
        <w:jc w:val="both"/>
      </w:pPr>
      <w:r>
        <w:t xml:space="preserve">Dari hasil </w:t>
      </w:r>
      <w:proofErr w:type="spellStart"/>
      <w:r>
        <w:t>diatas</w:t>
      </w:r>
      <w:proofErr w:type="spellEnd"/>
      <w:r>
        <w:t xml:space="preserve"> dapat dijelaskan bahwa 9,445 memiliki arti apabila variabel </w:t>
      </w:r>
      <w:proofErr w:type="spellStart"/>
      <w:r>
        <w:rPr>
          <w:position w:val="2"/>
        </w:rPr>
        <w:t>MotivasiKerja</w:t>
      </w:r>
      <w:proofErr w:type="spellEnd"/>
      <w:r>
        <w:rPr>
          <w:position w:val="2"/>
        </w:rPr>
        <w:t xml:space="preserve"> (X</w:t>
      </w:r>
      <w:r>
        <w:rPr>
          <w:sz w:val="13"/>
        </w:rPr>
        <w:t>2</w:t>
      </w:r>
      <w:r>
        <w:rPr>
          <w:position w:val="2"/>
        </w:rPr>
        <w:t xml:space="preserve">) dianggap nol (0) atau diabaikan, maka Kinerja (Y) dianggap </w:t>
      </w:r>
      <w:r>
        <w:t>memiliki</w:t>
      </w:r>
      <w:r>
        <w:rPr>
          <w:spacing w:val="-14"/>
        </w:rPr>
        <w:t xml:space="preserve"> </w:t>
      </w:r>
      <w:r>
        <w:t>nilai</w:t>
      </w:r>
      <w:r>
        <w:rPr>
          <w:spacing w:val="-13"/>
        </w:rPr>
        <w:t xml:space="preserve"> </w:t>
      </w:r>
      <w:r>
        <w:t>sebesar</w:t>
      </w:r>
      <w:r>
        <w:rPr>
          <w:spacing w:val="-12"/>
        </w:rPr>
        <w:t xml:space="preserve"> </w:t>
      </w:r>
      <w:r>
        <w:t>9,445</w:t>
      </w:r>
      <w:r>
        <w:rPr>
          <w:spacing w:val="-11"/>
        </w:rPr>
        <w:t xml:space="preserve"> </w:t>
      </w:r>
      <w:r>
        <w:t>dan</w:t>
      </w:r>
      <w:r>
        <w:rPr>
          <w:spacing w:val="-13"/>
        </w:rPr>
        <w:t xml:space="preserve"> </w:t>
      </w:r>
      <w:r>
        <w:t>untuk</w:t>
      </w:r>
      <w:r>
        <w:rPr>
          <w:spacing w:val="-13"/>
        </w:rPr>
        <w:t xml:space="preserve"> </w:t>
      </w:r>
      <w:r>
        <w:t>0,878</w:t>
      </w:r>
      <w:r>
        <w:rPr>
          <w:spacing w:val="-11"/>
        </w:rPr>
        <w:t xml:space="preserve"> </w:t>
      </w:r>
      <w:r>
        <w:t>artinya</w:t>
      </w:r>
      <w:r>
        <w:rPr>
          <w:spacing w:val="-14"/>
        </w:rPr>
        <w:t xml:space="preserve"> </w:t>
      </w:r>
      <w:r>
        <w:t>setiap</w:t>
      </w:r>
      <w:r>
        <w:rPr>
          <w:spacing w:val="-12"/>
        </w:rPr>
        <w:t xml:space="preserve"> </w:t>
      </w:r>
      <w:r>
        <w:t>perubahan</w:t>
      </w:r>
      <w:r>
        <w:rPr>
          <w:spacing w:val="-12"/>
        </w:rPr>
        <w:t xml:space="preserve"> </w:t>
      </w:r>
      <w:r>
        <w:t>variabel</w:t>
      </w:r>
      <w:r>
        <w:rPr>
          <w:spacing w:val="-11"/>
        </w:rPr>
        <w:t xml:space="preserve"> </w:t>
      </w:r>
      <w:r>
        <w:t xml:space="preserve">Motivasi </w:t>
      </w:r>
      <w:r>
        <w:rPr>
          <w:position w:val="2"/>
        </w:rPr>
        <w:t>Kerja</w:t>
      </w:r>
      <w:r>
        <w:rPr>
          <w:spacing w:val="-8"/>
          <w:position w:val="2"/>
        </w:rPr>
        <w:t xml:space="preserve"> </w:t>
      </w:r>
      <w:r>
        <w:rPr>
          <w:position w:val="2"/>
        </w:rPr>
        <w:t>(X</w:t>
      </w:r>
      <w:r>
        <w:rPr>
          <w:sz w:val="13"/>
        </w:rPr>
        <w:t>2</w:t>
      </w:r>
      <w:r>
        <w:rPr>
          <w:position w:val="2"/>
        </w:rPr>
        <w:t>)</w:t>
      </w:r>
      <w:r>
        <w:rPr>
          <w:spacing w:val="-9"/>
          <w:position w:val="2"/>
        </w:rPr>
        <w:t xml:space="preserve"> </w:t>
      </w:r>
      <w:r>
        <w:rPr>
          <w:position w:val="2"/>
        </w:rPr>
        <w:t>sebesar</w:t>
      </w:r>
      <w:r>
        <w:rPr>
          <w:spacing w:val="-9"/>
          <w:position w:val="2"/>
        </w:rPr>
        <w:t xml:space="preserve"> </w:t>
      </w:r>
      <w:r>
        <w:rPr>
          <w:position w:val="2"/>
        </w:rPr>
        <w:t>1</w:t>
      </w:r>
      <w:r>
        <w:rPr>
          <w:spacing w:val="-8"/>
          <w:position w:val="2"/>
        </w:rPr>
        <w:t xml:space="preserve"> </w:t>
      </w:r>
      <w:r>
        <w:rPr>
          <w:position w:val="2"/>
        </w:rPr>
        <w:t>satuan</w:t>
      </w:r>
      <w:r>
        <w:rPr>
          <w:spacing w:val="-8"/>
          <w:position w:val="2"/>
        </w:rPr>
        <w:t xml:space="preserve"> </w:t>
      </w:r>
      <w:r>
        <w:rPr>
          <w:position w:val="2"/>
        </w:rPr>
        <w:t>maka</w:t>
      </w:r>
      <w:r>
        <w:rPr>
          <w:spacing w:val="-9"/>
          <w:position w:val="2"/>
        </w:rPr>
        <w:t xml:space="preserve"> </w:t>
      </w:r>
      <w:r>
        <w:rPr>
          <w:position w:val="2"/>
        </w:rPr>
        <w:t>akan</w:t>
      </w:r>
      <w:r>
        <w:rPr>
          <w:spacing w:val="-8"/>
          <w:position w:val="2"/>
        </w:rPr>
        <w:t xml:space="preserve"> </w:t>
      </w:r>
      <w:r>
        <w:rPr>
          <w:position w:val="2"/>
        </w:rPr>
        <w:t>mengakibatkan</w:t>
      </w:r>
      <w:r>
        <w:rPr>
          <w:spacing w:val="-8"/>
          <w:position w:val="2"/>
        </w:rPr>
        <w:t xml:space="preserve"> </w:t>
      </w:r>
      <w:r>
        <w:rPr>
          <w:position w:val="2"/>
        </w:rPr>
        <w:t>perubahan</w:t>
      </w:r>
      <w:r>
        <w:rPr>
          <w:spacing w:val="-8"/>
          <w:position w:val="2"/>
        </w:rPr>
        <w:t xml:space="preserve"> </w:t>
      </w:r>
      <w:r>
        <w:rPr>
          <w:position w:val="2"/>
        </w:rPr>
        <w:t>pada</w:t>
      </w:r>
      <w:r>
        <w:rPr>
          <w:spacing w:val="-10"/>
          <w:position w:val="2"/>
        </w:rPr>
        <w:t xml:space="preserve"> </w:t>
      </w:r>
      <w:r>
        <w:rPr>
          <w:position w:val="2"/>
        </w:rPr>
        <w:t>variabel</w:t>
      </w:r>
      <w:r>
        <w:rPr>
          <w:spacing w:val="-4"/>
          <w:position w:val="2"/>
        </w:rPr>
        <w:t xml:space="preserve"> </w:t>
      </w:r>
      <w:r>
        <w:rPr>
          <w:position w:val="2"/>
        </w:rPr>
        <w:t xml:space="preserve">Kinerja </w:t>
      </w:r>
      <w:r>
        <w:t>sebesar 0,878.</w:t>
      </w:r>
    </w:p>
    <w:p w14:paraId="1E6A69EF" w14:textId="77777777" w:rsidR="00787474" w:rsidRDefault="00934671">
      <w:pPr>
        <w:spacing w:line="229" w:lineRule="exact"/>
        <w:ind w:left="2840"/>
        <w:rPr>
          <w:sz w:val="20"/>
        </w:rPr>
      </w:pPr>
      <w:r>
        <w:rPr>
          <w:sz w:val="20"/>
        </w:rPr>
        <w:t xml:space="preserve">Tabel 4.13 </w:t>
      </w:r>
      <w:r>
        <w:rPr>
          <w:i/>
          <w:sz w:val="20"/>
        </w:rPr>
        <w:t xml:space="preserve">Model </w:t>
      </w:r>
      <w:proofErr w:type="spellStart"/>
      <w:r>
        <w:rPr>
          <w:i/>
          <w:sz w:val="20"/>
        </w:rPr>
        <w:t>Summary</w:t>
      </w:r>
      <w:proofErr w:type="spellEnd"/>
      <w:r>
        <w:rPr>
          <w:i/>
          <w:sz w:val="20"/>
        </w:rPr>
        <w:t xml:space="preserve"> </w:t>
      </w:r>
      <w:r>
        <w:rPr>
          <w:sz w:val="20"/>
        </w:rPr>
        <w:t>variabel X2 terhadap variabel Y</w:t>
      </w:r>
    </w:p>
    <w:p w14:paraId="736EBDFA" w14:textId="77777777" w:rsidR="00787474" w:rsidRDefault="00787474">
      <w:pPr>
        <w:pStyle w:val="BodyText"/>
        <w:spacing w:before="9" w:after="1"/>
      </w:pPr>
    </w:p>
    <w:tbl>
      <w:tblPr>
        <w:tblW w:w="0" w:type="auto"/>
        <w:tblInd w:w="1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859"/>
        <w:gridCol w:w="1051"/>
        <w:gridCol w:w="1804"/>
        <w:gridCol w:w="2287"/>
      </w:tblGrid>
      <w:tr w:rsidR="00787474" w14:paraId="78197F8C" w14:textId="77777777">
        <w:trPr>
          <w:trHeight w:val="631"/>
        </w:trPr>
        <w:tc>
          <w:tcPr>
            <w:tcW w:w="848" w:type="dxa"/>
          </w:tcPr>
          <w:p w14:paraId="7A7B1CF3" w14:textId="77777777" w:rsidR="00787474" w:rsidRDefault="00934671">
            <w:pPr>
              <w:pStyle w:val="TableParagraph"/>
              <w:spacing w:before="43"/>
              <w:ind w:left="139"/>
              <w:rPr>
                <w:sz w:val="20"/>
              </w:rPr>
            </w:pPr>
            <w:r>
              <w:rPr>
                <w:sz w:val="20"/>
              </w:rPr>
              <w:t>Mode l</w:t>
            </w:r>
          </w:p>
        </w:tc>
        <w:tc>
          <w:tcPr>
            <w:tcW w:w="859" w:type="dxa"/>
          </w:tcPr>
          <w:p w14:paraId="60127D4D" w14:textId="77777777" w:rsidR="00787474" w:rsidRDefault="00934671">
            <w:pPr>
              <w:pStyle w:val="TableParagraph"/>
              <w:spacing w:before="178"/>
              <w:ind w:left="6"/>
              <w:rPr>
                <w:sz w:val="20"/>
              </w:rPr>
            </w:pPr>
            <w:r>
              <w:rPr>
                <w:w w:val="99"/>
                <w:sz w:val="20"/>
              </w:rPr>
              <w:t>R</w:t>
            </w:r>
          </w:p>
        </w:tc>
        <w:tc>
          <w:tcPr>
            <w:tcW w:w="1051" w:type="dxa"/>
          </w:tcPr>
          <w:p w14:paraId="405DE9E2" w14:textId="77777777" w:rsidR="00787474" w:rsidRDefault="00934671">
            <w:pPr>
              <w:pStyle w:val="TableParagraph"/>
              <w:spacing w:before="43"/>
              <w:ind w:left="9"/>
              <w:rPr>
                <w:sz w:val="20"/>
              </w:rPr>
            </w:pPr>
            <w:r>
              <w:rPr>
                <w:w w:val="99"/>
                <w:sz w:val="20"/>
              </w:rPr>
              <w:t>R</w:t>
            </w:r>
          </w:p>
          <w:p w14:paraId="6DE2670E" w14:textId="77777777" w:rsidR="00787474" w:rsidRDefault="00934671">
            <w:pPr>
              <w:pStyle w:val="TableParagraph"/>
              <w:spacing w:before="1"/>
              <w:ind w:left="172"/>
              <w:rPr>
                <w:sz w:val="20"/>
              </w:rPr>
            </w:pPr>
            <w:proofErr w:type="spellStart"/>
            <w:r>
              <w:rPr>
                <w:sz w:val="20"/>
              </w:rPr>
              <w:t>Square</w:t>
            </w:r>
            <w:proofErr w:type="spellEnd"/>
          </w:p>
        </w:tc>
        <w:tc>
          <w:tcPr>
            <w:tcW w:w="1804" w:type="dxa"/>
          </w:tcPr>
          <w:p w14:paraId="219869C4" w14:textId="77777777" w:rsidR="00787474" w:rsidRDefault="00934671">
            <w:pPr>
              <w:pStyle w:val="TableParagraph"/>
              <w:tabs>
                <w:tab w:val="left" w:pos="1329"/>
              </w:tabs>
              <w:spacing w:before="43"/>
              <w:ind w:left="566" w:right="329" w:hanging="212"/>
              <w:rPr>
                <w:sz w:val="20"/>
              </w:rPr>
            </w:pPr>
            <w:proofErr w:type="spellStart"/>
            <w:r>
              <w:rPr>
                <w:sz w:val="20"/>
              </w:rPr>
              <w:t>Adjusted</w:t>
            </w:r>
            <w:proofErr w:type="spellEnd"/>
            <w:r>
              <w:rPr>
                <w:sz w:val="20"/>
              </w:rPr>
              <w:tab/>
            </w:r>
            <w:r>
              <w:rPr>
                <w:spacing w:val="-17"/>
                <w:sz w:val="20"/>
              </w:rPr>
              <w:t xml:space="preserve">R </w:t>
            </w:r>
            <w:proofErr w:type="spellStart"/>
            <w:r>
              <w:rPr>
                <w:sz w:val="20"/>
              </w:rPr>
              <w:t>Square</w:t>
            </w:r>
            <w:proofErr w:type="spellEnd"/>
          </w:p>
        </w:tc>
        <w:tc>
          <w:tcPr>
            <w:tcW w:w="2287" w:type="dxa"/>
          </w:tcPr>
          <w:p w14:paraId="6F1E4A69" w14:textId="77777777" w:rsidR="00787474" w:rsidRDefault="00934671">
            <w:pPr>
              <w:pStyle w:val="TableParagraph"/>
              <w:spacing w:before="43"/>
              <w:ind w:left="726" w:hanging="365"/>
              <w:rPr>
                <w:sz w:val="20"/>
              </w:rPr>
            </w:pPr>
            <w:proofErr w:type="spellStart"/>
            <w:r>
              <w:rPr>
                <w:sz w:val="20"/>
              </w:rPr>
              <w:t>Std</w:t>
            </w:r>
            <w:proofErr w:type="spellEnd"/>
            <w:r>
              <w:rPr>
                <w:sz w:val="20"/>
              </w:rPr>
              <w:t xml:space="preserve">. </w:t>
            </w:r>
            <w:proofErr w:type="spellStart"/>
            <w:r>
              <w:rPr>
                <w:sz w:val="20"/>
              </w:rPr>
              <w:t>Error</w:t>
            </w:r>
            <w:proofErr w:type="spellEnd"/>
            <w:r>
              <w:rPr>
                <w:sz w:val="20"/>
              </w:rPr>
              <w:t xml:space="preserve"> </w:t>
            </w:r>
            <w:proofErr w:type="spellStart"/>
            <w:r>
              <w:rPr>
                <w:sz w:val="20"/>
              </w:rPr>
              <w:t>of</w:t>
            </w:r>
            <w:proofErr w:type="spellEnd"/>
            <w:r>
              <w:rPr>
                <w:sz w:val="20"/>
              </w:rPr>
              <w:t xml:space="preserve"> </w:t>
            </w:r>
            <w:proofErr w:type="spellStart"/>
            <w:r>
              <w:rPr>
                <w:sz w:val="20"/>
              </w:rPr>
              <w:t>the</w:t>
            </w:r>
            <w:proofErr w:type="spellEnd"/>
            <w:r>
              <w:rPr>
                <w:sz w:val="20"/>
              </w:rPr>
              <w:t xml:space="preserve"> </w:t>
            </w:r>
            <w:proofErr w:type="spellStart"/>
            <w:r>
              <w:rPr>
                <w:sz w:val="20"/>
              </w:rPr>
              <w:t>Estimate</w:t>
            </w:r>
            <w:proofErr w:type="spellEnd"/>
          </w:p>
        </w:tc>
      </w:tr>
      <w:tr w:rsidR="00787474" w14:paraId="538926D3" w14:textId="77777777">
        <w:trPr>
          <w:trHeight w:val="554"/>
        </w:trPr>
        <w:tc>
          <w:tcPr>
            <w:tcW w:w="848" w:type="dxa"/>
          </w:tcPr>
          <w:p w14:paraId="053F2329" w14:textId="77777777" w:rsidR="00787474" w:rsidRDefault="00934671">
            <w:pPr>
              <w:pStyle w:val="TableParagraph"/>
              <w:spacing w:before="163"/>
              <w:ind w:left="4"/>
              <w:rPr>
                <w:sz w:val="20"/>
              </w:rPr>
            </w:pPr>
            <w:r>
              <w:rPr>
                <w:w w:val="99"/>
                <w:sz w:val="20"/>
              </w:rPr>
              <w:t>1</w:t>
            </w:r>
          </w:p>
        </w:tc>
        <w:tc>
          <w:tcPr>
            <w:tcW w:w="859" w:type="dxa"/>
          </w:tcPr>
          <w:p w14:paraId="623494C3" w14:textId="77777777" w:rsidR="00787474" w:rsidRDefault="00934671">
            <w:pPr>
              <w:pStyle w:val="TableParagraph"/>
              <w:ind w:left="4"/>
              <w:rPr>
                <w:sz w:val="20"/>
              </w:rPr>
            </w:pPr>
            <w:r>
              <w:rPr>
                <w:sz w:val="20"/>
              </w:rPr>
              <w:t>0.878</w:t>
            </w:r>
            <w:r>
              <w:rPr>
                <w:sz w:val="20"/>
                <w:vertAlign w:val="superscript"/>
              </w:rPr>
              <w:t>a</w:t>
            </w:r>
          </w:p>
        </w:tc>
        <w:tc>
          <w:tcPr>
            <w:tcW w:w="1051" w:type="dxa"/>
          </w:tcPr>
          <w:p w14:paraId="163BF7E0" w14:textId="77777777" w:rsidR="00787474" w:rsidRDefault="00934671">
            <w:pPr>
              <w:pStyle w:val="TableParagraph"/>
              <w:spacing w:before="2"/>
              <w:ind w:left="258"/>
              <w:rPr>
                <w:sz w:val="20"/>
              </w:rPr>
            </w:pPr>
            <w:r>
              <w:rPr>
                <w:sz w:val="20"/>
              </w:rPr>
              <w:t>0.770</w:t>
            </w:r>
          </w:p>
        </w:tc>
        <w:tc>
          <w:tcPr>
            <w:tcW w:w="1804" w:type="dxa"/>
          </w:tcPr>
          <w:p w14:paraId="15A10998" w14:textId="77777777" w:rsidR="00787474" w:rsidRDefault="00934671">
            <w:pPr>
              <w:pStyle w:val="TableParagraph"/>
              <w:spacing w:before="2"/>
              <w:ind w:left="590"/>
              <w:rPr>
                <w:sz w:val="20"/>
              </w:rPr>
            </w:pPr>
            <w:r>
              <w:rPr>
                <w:sz w:val="20"/>
              </w:rPr>
              <w:t>0.763</w:t>
            </w:r>
          </w:p>
        </w:tc>
        <w:tc>
          <w:tcPr>
            <w:tcW w:w="2287" w:type="dxa"/>
          </w:tcPr>
          <w:p w14:paraId="5DF9CF0E" w14:textId="77777777" w:rsidR="00787474" w:rsidRDefault="00934671">
            <w:pPr>
              <w:pStyle w:val="TableParagraph"/>
              <w:spacing w:before="2"/>
              <w:ind w:left="776" w:right="1011"/>
              <w:jc w:val="center"/>
              <w:rPr>
                <w:sz w:val="20"/>
              </w:rPr>
            </w:pPr>
            <w:r>
              <w:rPr>
                <w:sz w:val="20"/>
              </w:rPr>
              <w:t>3.556</w:t>
            </w:r>
          </w:p>
        </w:tc>
      </w:tr>
    </w:tbl>
    <w:p w14:paraId="4FA34538" w14:textId="77777777" w:rsidR="00787474" w:rsidRDefault="00934671">
      <w:pPr>
        <w:pStyle w:val="BodyText"/>
        <w:ind w:left="4042"/>
      </w:pPr>
      <w:r>
        <w:t>Sumber : Data Olah Tahun 2023</w:t>
      </w:r>
    </w:p>
    <w:p w14:paraId="45A343A5" w14:textId="77777777" w:rsidR="00787474" w:rsidRDefault="00787474">
      <w:pPr>
        <w:sectPr w:rsidR="00787474">
          <w:pgSz w:w="11910" w:h="16840"/>
          <w:pgMar w:top="1580" w:right="1100" w:bottom="1200" w:left="1680" w:header="0" w:footer="920" w:gutter="0"/>
          <w:cols w:space="720"/>
        </w:sectPr>
      </w:pPr>
    </w:p>
    <w:p w14:paraId="2366E3AA" w14:textId="77777777" w:rsidR="00787474" w:rsidRDefault="00787474">
      <w:pPr>
        <w:pStyle w:val="BodyText"/>
      </w:pPr>
    </w:p>
    <w:p w14:paraId="3D38B89D" w14:textId="77777777" w:rsidR="00787474" w:rsidRDefault="00787474">
      <w:pPr>
        <w:pStyle w:val="BodyText"/>
      </w:pPr>
    </w:p>
    <w:p w14:paraId="440F404B" w14:textId="77777777" w:rsidR="00787474" w:rsidRDefault="00787474">
      <w:pPr>
        <w:pStyle w:val="BodyText"/>
        <w:spacing w:before="3"/>
        <w:rPr>
          <w:sz w:val="18"/>
        </w:rPr>
      </w:pPr>
    </w:p>
    <w:p w14:paraId="18224E3F" w14:textId="77777777" w:rsidR="00787474" w:rsidRDefault="00934671" w:rsidP="00F47C43">
      <w:pPr>
        <w:pStyle w:val="ListParagraph"/>
        <w:tabs>
          <w:tab w:val="left" w:pos="1440"/>
          <w:tab w:val="left" w:pos="1441"/>
        </w:tabs>
        <w:ind w:left="1440" w:firstLine="0"/>
        <w:jc w:val="left"/>
        <w:rPr>
          <w:sz w:val="20"/>
        </w:rPr>
      </w:pPr>
      <w:r>
        <w:rPr>
          <w:sz w:val="20"/>
        </w:rPr>
        <w:t>Uji</w:t>
      </w:r>
      <w:r>
        <w:rPr>
          <w:spacing w:val="-1"/>
          <w:sz w:val="20"/>
        </w:rPr>
        <w:t xml:space="preserve"> </w:t>
      </w:r>
      <w:r>
        <w:rPr>
          <w:sz w:val="20"/>
        </w:rPr>
        <w:t>Korelasi.</w:t>
      </w:r>
    </w:p>
    <w:p w14:paraId="772087EC" w14:textId="77777777" w:rsidR="00787474" w:rsidRDefault="00934671">
      <w:pPr>
        <w:pStyle w:val="BodyText"/>
        <w:spacing w:before="1"/>
        <w:ind w:left="1440"/>
      </w:pPr>
      <w:r>
        <w:t xml:space="preserve">Dari tabel 4.13 </w:t>
      </w:r>
      <w:proofErr w:type="spellStart"/>
      <w:r>
        <w:t>diatas</w:t>
      </w:r>
      <w:proofErr w:type="spellEnd"/>
      <w:r>
        <w:t xml:space="preserve"> dapat dilihat untuk hasil korelasi pada penelitian ini memiliki nilai</w:t>
      </w:r>
    </w:p>
    <w:p w14:paraId="360B5C0D" w14:textId="77777777" w:rsidR="00787474" w:rsidRDefault="00787474">
      <w:pPr>
        <w:sectPr w:rsidR="00787474">
          <w:pgSz w:w="11910" w:h="16840"/>
          <w:pgMar w:top="1580" w:right="1100" w:bottom="1200" w:left="1680" w:header="0" w:footer="920" w:gutter="0"/>
          <w:cols w:space="720"/>
        </w:sectPr>
      </w:pPr>
    </w:p>
    <w:p w14:paraId="6CD7272D" w14:textId="77777777" w:rsidR="00787474" w:rsidRDefault="00934671">
      <w:pPr>
        <w:pStyle w:val="BodyText"/>
        <w:ind w:left="1440"/>
      </w:pPr>
      <w:r>
        <w:rPr>
          <w:w w:val="95"/>
        </w:rPr>
        <w:t xml:space="preserve">sebesar </w:t>
      </w:r>
      <w:r>
        <w:t>0,878</w:t>
      </w:r>
    </w:p>
    <w:p w14:paraId="1506DBFE" w14:textId="77777777" w:rsidR="00787474" w:rsidRDefault="00934671">
      <w:pPr>
        <w:pStyle w:val="BodyText"/>
        <w:spacing w:before="19"/>
        <w:ind w:left="201"/>
      </w:pPr>
      <w:r>
        <w:br w:type="column"/>
      </w:r>
      <w:r>
        <w:t>dari beberapa metode antara lain :</w:t>
      </w:r>
    </w:p>
    <w:p w14:paraId="43324F74" w14:textId="77777777" w:rsidR="00787474" w:rsidRDefault="00934671">
      <w:pPr>
        <w:pStyle w:val="BodyText"/>
        <w:spacing w:before="1"/>
        <w:ind w:left="2613" w:right="709" w:hanging="1890"/>
      </w:pPr>
      <w:r>
        <w:t xml:space="preserve">Tabel 4.15 </w:t>
      </w:r>
      <w:proofErr w:type="spellStart"/>
      <w:r>
        <w:rPr>
          <w:i/>
        </w:rPr>
        <w:t>Coefficients</w:t>
      </w:r>
      <w:proofErr w:type="spellEnd"/>
      <w:r>
        <w:rPr>
          <w:i/>
        </w:rPr>
        <w:t xml:space="preserve"> </w:t>
      </w:r>
      <w:r>
        <w:t xml:space="preserve">Variabel Gaya </w:t>
      </w:r>
      <w:proofErr w:type="spellStart"/>
      <w:r>
        <w:t>Kepemmimpinan</w:t>
      </w:r>
      <w:proofErr w:type="spellEnd"/>
      <w:r>
        <w:t xml:space="preserve"> dan Motivasi Kerja terhadap Kinerja</w:t>
      </w:r>
    </w:p>
    <w:p w14:paraId="7C1EE71C" w14:textId="77777777" w:rsidR="00787474" w:rsidRDefault="00787474">
      <w:pPr>
        <w:sectPr w:rsidR="00787474">
          <w:type w:val="continuous"/>
          <w:pgSz w:w="11910" w:h="16840"/>
          <w:pgMar w:top="1580" w:right="1100" w:bottom="1120" w:left="1680" w:header="720" w:footer="720" w:gutter="0"/>
          <w:cols w:num="2" w:space="720" w:equalWidth="0">
            <w:col w:w="2028" w:space="40"/>
            <w:col w:w="7062"/>
          </w:cols>
        </w:sectPr>
      </w:pPr>
    </w:p>
    <w:p w14:paraId="4895126F" w14:textId="77777777" w:rsidR="00787474" w:rsidRDefault="00787474">
      <w:pPr>
        <w:pStyle w:val="BodyText"/>
        <w:rPr>
          <w:sz w:val="14"/>
        </w:rPr>
      </w:pPr>
    </w:p>
    <w:tbl>
      <w:tblPr>
        <w:tblW w:w="0" w:type="auto"/>
        <w:tblInd w:w="22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86"/>
        <w:gridCol w:w="982"/>
        <w:gridCol w:w="994"/>
        <w:gridCol w:w="987"/>
        <w:gridCol w:w="996"/>
        <w:gridCol w:w="994"/>
      </w:tblGrid>
      <w:tr w:rsidR="00787474" w14:paraId="43B1A9FB" w14:textId="77777777">
        <w:trPr>
          <w:trHeight w:val="1064"/>
        </w:trPr>
        <w:tc>
          <w:tcPr>
            <w:tcW w:w="1286" w:type="dxa"/>
            <w:vMerge w:val="restart"/>
          </w:tcPr>
          <w:p w14:paraId="19F11082" w14:textId="77777777" w:rsidR="00787474" w:rsidRDefault="00934671">
            <w:pPr>
              <w:pStyle w:val="TableParagraph"/>
              <w:spacing w:line="227" w:lineRule="exact"/>
              <w:ind w:left="75"/>
              <w:rPr>
                <w:sz w:val="20"/>
              </w:rPr>
            </w:pPr>
            <w:r>
              <w:rPr>
                <w:sz w:val="20"/>
              </w:rPr>
              <w:t>Model</w:t>
            </w:r>
          </w:p>
        </w:tc>
        <w:tc>
          <w:tcPr>
            <w:tcW w:w="1976" w:type="dxa"/>
            <w:gridSpan w:val="2"/>
            <w:tcBorders>
              <w:bottom w:val="single" w:sz="8" w:space="0" w:color="000000"/>
              <w:right w:val="single" w:sz="8" w:space="0" w:color="000000"/>
            </w:tcBorders>
          </w:tcPr>
          <w:p w14:paraId="5012F915" w14:textId="77777777" w:rsidR="00787474" w:rsidRDefault="00934671">
            <w:pPr>
              <w:pStyle w:val="TableParagraph"/>
              <w:ind w:left="66" w:right="602"/>
              <w:rPr>
                <w:sz w:val="20"/>
              </w:rPr>
            </w:pPr>
            <w:proofErr w:type="spellStart"/>
            <w:r>
              <w:rPr>
                <w:sz w:val="20"/>
              </w:rPr>
              <w:t>Unstandardized</w:t>
            </w:r>
            <w:proofErr w:type="spellEnd"/>
            <w:r>
              <w:rPr>
                <w:sz w:val="20"/>
              </w:rPr>
              <w:t xml:space="preserve"> </w:t>
            </w:r>
            <w:proofErr w:type="spellStart"/>
            <w:r>
              <w:rPr>
                <w:sz w:val="20"/>
              </w:rPr>
              <w:t>Coefficients</w:t>
            </w:r>
            <w:proofErr w:type="spellEnd"/>
          </w:p>
        </w:tc>
        <w:tc>
          <w:tcPr>
            <w:tcW w:w="987" w:type="dxa"/>
            <w:tcBorders>
              <w:left w:val="single" w:sz="8" w:space="0" w:color="000000"/>
              <w:bottom w:val="single" w:sz="8" w:space="0" w:color="000000"/>
              <w:right w:val="single" w:sz="8" w:space="0" w:color="000000"/>
            </w:tcBorders>
          </w:tcPr>
          <w:p w14:paraId="02EA7AC4" w14:textId="77777777" w:rsidR="00787474" w:rsidRDefault="00934671">
            <w:pPr>
              <w:pStyle w:val="TableParagraph"/>
              <w:ind w:left="78" w:right="24"/>
              <w:rPr>
                <w:sz w:val="20"/>
              </w:rPr>
            </w:pPr>
            <w:proofErr w:type="spellStart"/>
            <w:r>
              <w:rPr>
                <w:sz w:val="20"/>
              </w:rPr>
              <w:t>Standardi</w:t>
            </w:r>
            <w:proofErr w:type="spellEnd"/>
            <w:r>
              <w:rPr>
                <w:sz w:val="20"/>
              </w:rPr>
              <w:t xml:space="preserve"> </w:t>
            </w:r>
            <w:proofErr w:type="spellStart"/>
            <w:r>
              <w:rPr>
                <w:sz w:val="20"/>
              </w:rPr>
              <w:t>zed</w:t>
            </w:r>
            <w:proofErr w:type="spellEnd"/>
            <w:r>
              <w:rPr>
                <w:sz w:val="20"/>
              </w:rPr>
              <w:t xml:space="preserve"> </w:t>
            </w:r>
            <w:proofErr w:type="spellStart"/>
            <w:r>
              <w:rPr>
                <w:sz w:val="20"/>
              </w:rPr>
              <w:t>Coefficien</w:t>
            </w:r>
            <w:proofErr w:type="spellEnd"/>
            <w:r>
              <w:rPr>
                <w:w w:val="99"/>
                <w:sz w:val="20"/>
              </w:rPr>
              <w:t xml:space="preserve"> </w:t>
            </w:r>
            <w:proofErr w:type="spellStart"/>
            <w:r>
              <w:rPr>
                <w:sz w:val="20"/>
              </w:rPr>
              <w:t>ts</w:t>
            </w:r>
            <w:proofErr w:type="spellEnd"/>
          </w:p>
        </w:tc>
        <w:tc>
          <w:tcPr>
            <w:tcW w:w="996" w:type="dxa"/>
            <w:vMerge w:val="restart"/>
            <w:tcBorders>
              <w:left w:val="single" w:sz="8" w:space="0" w:color="000000"/>
              <w:right w:val="single" w:sz="8" w:space="0" w:color="000000"/>
            </w:tcBorders>
          </w:tcPr>
          <w:p w14:paraId="78746666" w14:textId="77777777" w:rsidR="00787474" w:rsidRDefault="00934671">
            <w:pPr>
              <w:pStyle w:val="TableParagraph"/>
              <w:spacing w:line="227" w:lineRule="exact"/>
              <w:ind w:left="83"/>
              <w:rPr>
                <w:sz w:val="20"/>
              </w:rPr>
            </w:pPr>
            <w:r>
              <w:rPr>
                <w:w w:val="99"/>
                <w:sz w:val="20"/>
              </w:rPr>
              <w:t>t</w:t>
            </w:r>
          </w:p>
        </w:tc>
        <w:tc>
          <w:tcPr>
            <w:tcW w:w="994" w:type="dxa"/>
            <w:vMerge w:val="restart"/>
            <w:tcBorders>
              <w:left w:val="single" w:sz="8" w:space="0" w:color="000000"/>
            </w:tcBorders>
          </w:tcPr>
          <w:p w14:paraId="248955EA" w14:textId="77777777" w:rsidR="00787474" w:rsidRDefault="00934671">
            <w:pPr>
              <w:pStyle w:val="TableParagraph"/>
              <w:spacing w:line="227" w:lineRule="exact"/>
              <w:ind w:left="81"/>
              <w:rPr>
                <w:sz w:val="20"/>
              </w:rPr>
            </w:pPr>
            <w:proofErr w:type="spellStart"/>
            <w:r>
              <w:rPr>
                <w:sz w:val="20"/>
              </w:rPr>
              <w:t>Sig</w:t>
            </w:r>
            <w:proofErr w:type="spellEnd"/>
            <w:r>
              <w:rPr>
                <w:sz w:val="20"/>
              </w:rPr>
              <w:t>.</w:t>
            </w:r>
          </w:p>
        </w:tc>
      </w:tr>
      <w:tr w:rsidR="00787474" w14:paraId="5989D5CD" w14:textId="77777777">
        <w:trPr>
          <w:trHeight w:val="394"/>
        </w:trPr>
        <w:tc>
          <w:tcPr>
            <w:tcW w:w="1286" w:type="dxa"/>
            <w:vMerge/>
            <w:tcBorders>
              <w:top w:val="nil"/>
            </w:tcBorders>
          </w:tcPr>
          <w:p w14:paraId="11D2CFF6" w14:textId="77777777" w:rsidR="00787474" w:rsidRDefault="00787474">
            <w:pPr>
              <w:rPr>
                <w:sz w:val="2"/>
                <w:szCs w:val="2"/>
              </w:rPr>
            </w:pPr>
          </w:p>
        </w:tc>
        <w:tc>
          <w:tcPr>
            <w:tcW w:w="982" w:type="dxa"/>
            <w:tcBorders>
              <w:top w:val="single" w:sz="8" w:space="0" w:color="000000"/>
              <w:right w:val="single" w:sz="8" w:space="0" w:color="000000"/>
            </w:tcBorders>
          </w:tcPr>
          <w:p w14:paraId="5F80D8AC" w14:textId="77777777" w:rsidR="00787474" w:rsidRDefault="00934671">
            <w:pPr>
              <w:pStyle w:val="TableParagraph"/>
              <w:spacing w:before="9"/>
              <w:ind w:left="66"/>
              <w:rPr>
                <w:sz w:val="20"/>
              </w:rPr>
            </w:pPr>
            <w:r>
              <w:rPr>
                <w:w w:val="99"/>
                <w:sz w:val="20"/>
              </w:rPr>
              <w:t>B</w:t>
            </w:r>
          </w:p>
        </w:tc>
        <w:tc>
          <w:tcPr>
            <w:tcW w:w="994" w:type="dxa"/>
            <w:tcBorders>
              <w:top w:val="single" w:sz="8" w:space="0" w:color="000000"/>
              <w:left w:val="single" w:sz="8" w:space="0" w:color="000000"/>
              <w:right w:val="single" w:sz="8" w:space="0" w:color="000000"/>
            </w:tcBorders>
          </w:tcPr>
          <w:p w14:paraId="6D052330" w14:textId="77777777" w:rsidR="00787474" w:rsidRDefault="00934671">
            <w:pPr>
              <w:pStyle w:val="TableParagraph"/>
              <w:spacing w:before="9"/>
              <w:ind w:left="79"/>
              <w:rPr>
                <w:sz w:val="20"/>
              </w:rPr>
            </w:pPr>
            <w:proofErr w:type="spellStart"/>
            <w:r>
              <w:rPr>
                <w:sz w:val="20"/>
              </w:rPr>
              <w:t>Std</w:t>
            </w:r>
            <w:proofErr w:type="spellEnd"/>
            <w:r>
              <w:rPr>
                <w:sz w:val="20"/>
              </w:rPr>
              <w:t xml:space="preserve">. </w:t>
            </w:r>
            <w:proofErr w:type="spellStart"/>
            <w:r>
              <w:rPr>
                <w:sz w:val="20"/>
              </w:rPr>
              <w:t>Error</w:t>
            </w:r>
            <w:proofErr w:type="spellEnd"/>
          </w:p>
        </w:tc>
        <w:tc>
          <w:tcPr>
            <w:tcW w:w="987" w:type="dxa"/>
            <w:tcBorders>
              <w:top w:val="single" w:sz="8" w:space="0" w:color="000000"/>
              <w:left w:val="single" w:sz="8" w:space="0" w:color="000000"/>
              <w:right w:val="single" w:sz="8" w:space="0" w:color="000000"/>
            </w:tcBorders>
          </w:tcPr>
          <w:p w14:paraId="7923C712" w14:textId="77777777" w:rsidR="00787474" w:rsidRDefault="00934671">
            <w:pPr>
              <w:pStyle w:val="TableParagraph"/>
              <w:spacing w:before="9"/>
              <w:ind w:left="78"/>
              <w:rPr>
                <w:sz w:val="20"/>
              </w:rPr>
            </w:pPr>
            <w:r>
              <w:rPr>
                <w:sz w:val="20"/>
              </w:rPr>
              <w:t>Beta</w:t>
            </w:r>
          </w:p>
        </w:tc>
        <w:tc>
          <w:tcPr>
            <w:tcW w:w="996" w:type="dxa"/>
            <w:vMerge/>
            <w:tcBorders>
              <w:top w:val="nil"/>
              <w:left w:val="single" w:sz="8" w:space="0" w:color="000000"/>
              <w:right w:val="single" w:sz="8" w:space="0" w:color="000000"/>
            </w:tcBorders>
          </w:tcPr>
          <w:p w14:paraId="6C98E743" w14:textId="77777777" w:rsidR="00787474" w:rsidRDefault="00787474">
            <w:pPr>
              <w:rPr>
                <w:sz w:val="2"/>
                <w:szCs w:val="2"/>
              </w:rPr>
            </w:pPr>
          </w:p>
        </w:tc>
        <w:tc>
          <w:tcPr>
            <w:tcW w:w="994" w:type="dxa"/>
            <w:vMerge/>
            <w:tcBorders>
              <w:top w:val="nil"/>
              <w:left w:val="single" w:sz="8" w:space="0" w:color="000000"/>
            </w:tcBorders>
          </w:tcPr>
          <w:p w14:paraId="40ECDA91" w14:textId="77777777" w:rsidR="00787474" w:rsidRDefault="00787474">
            <w:pPr>
              <w:rPr>
                <w:sz w:val="2"/>
                <w:szCs w:val="2"/>
              </w:rPr>
            </w:pPr>
          </w:p>
        </w:tc>
      </w:tr>
      <w:tr w:rsidR="00787474" w14:paraId="6CFDFE8B" w14:textId="77777777">
        <w:trPr>
          <w:trHeight w:val="333"/>
        </w:trPr>
        <w:tc>
          <w:tcPr>
            <w:tcW w:w="1286" w:type="dxa"/>
            <w:tcBorders>
              <w:bottom w:val="nil"/>
            </w:tcBorders>
          </w:tcPr>
          <w:p w14:paraId="17DBED3F" w14:textId="77777777" w:rsidR="00787474" w:rsidRDefault="00934671">
            <w:pPr>
              <w:pStyle w:val="TableParagraph"/>
              <w:spacing w:line="230" w:lineRule="exact"/>
              <w:ind w:left="97"/>
              <w:rPr>
                <w:sz w:val="20"/>
              </w:rPr>
            </w:pPr>
            <w:r>
              <w:rPr>
                <w:sz w:val="20"/>
              </w:rPr>
              <w:t>(</w:t>
            </w:r>
            <w:proofErr w:type="spellStart"/>
            <w:r>
              <w:rPr>
                <w:sz w:val="20"/>
              </w:rPr>
              <w:t>Constant</w:t>
            </w:r>
            <w:proofErr w:type="spellEnd"/>
            <w:r>
              <w:rPr>
                <w:sz w:val="20"/>
              </w:rPr>
              <w:t>)</w:t>
            </w:r>
          </w:p>
        </w:tc>
        <w:tc>
          <w:tcPr>
            <w:tcW w:w="982" w:type="dxa"/>
            <w:tcBorders>
              <w:bottom w:val="nil"/>
              <w:right w:val="single" w:sz="8" w:space="0" w:color="000000"/>
            </w:tcBorders>
          </w:tcPr>
          <w:p w14:paraId="6B294035" w14:textId="77777777" w:rsidR="00787474" w:rsidRDefault="00934671">
            <w:pPr>
              <w:pStyle w:val="TableParagraph"/>
              <w:spacing w:line="230" w:lineRule="exact"/>
              <w:ind w:left="66"/>
              <w:rPr>
                <w:sz w:val="20"/>
              </w:rPr>
            </w:pPr>
            <w:r>
              <w:rPr>
                <w:sz w:val="20"/>
              </w:rPr>
              <w:t>9.250</w:t>
            </w:r>
          </w:p>
        </w:tc>
        <w:tc>
          <w:tcPr>
            <w:tcW w:w="994" w:type="dxa"/>
            <w:tcBorders>
              <w:left w:val="single" w:sz="8" w:space="0" w:color="000000"/>
              <w:bottom w:val="nil"/>
              <w:right w:val="single" w:sz="8" w:space="0" w:color="000000"/>
            </w:tcBorders>
          </w:tcPr>
          <w:p w14:paraId="2891258B" w14:textId="77777777" w:rsidR="00787474" w:rsidRDefault="00934671">
            <w:pPr>
              <w:pStyle w:val="TableParagraph"/>
              <w:spacing w:line="230" w:lineRule="exact"/>
              <w:ind w:left="79"/>
              <w:rPr>
                <w:sz w:val="20"/>
              </w:rPr>
            </w:pPr>
            <w:r>
              <w:rPr>
                <w:sz w:val="20"/>
              </w:rPr>
              <w:t>6.969</w:t>
            </w:r>
          </w:p>
        </w:tc>
        <w:tc>
          <w:tcPr>
            <w:tcW w:w="987" w:type="dxa"/>
            <w:tcBorders>
              <w:left w:val="single" w:sz="8" w:space="0" w:color="000000"/>
              <w:bottom w:val="nil"/>
              <w:right w:val="single" w:sz="8" w:space="0" w:color="000000"/>
            </w:tcBorders>
          </w:tcPr>
          <w:p w14:paraId="635A1BBD" w14:textId="77777777" w:rsidR="00787474" w:rsidRDefault="00787474">
            <w:pPr>
              <w:pStyle w:val="TableParagraph"/>
              <w:rPr>
                <w:sz w:val="18"/>
              </w:rPr>
            </w:pPr>
          </w:p>
        </w:tc>
        <w:tc>
          <w:tcPr>
            <w:tcW w:w="996" w:type="dxa"/>
            <w:tcBorders>
              <w:left w:val="single" w:sz="8" w:space="0" w:color="000000"/>
              <w:bottom w:val="nil"/>
              <w:right w:val="single" w:sz="8" w:space="0" w:color="000000"/>
            </w:tcBorders>
          </w:tcPr>
          <w:p w14:paraId="12E6FE20" w14:textId="77777777" w:rsidR="00787474" w:rsidRDefault="00934671">
            <w:pPr>
              <w:pStyle w:val="TableParagraph"/>
              <w:spacing w:line="230" w:lineRule="exact"/>
              <w:ind w:left="83"/>
              <w:rPr>
                <w:sz w:val="20"/>
              </w:rPr>
            </w:pPr>
            <w:r>
              <w:rPr>
                <w:sz w:val="20"/>
              </w:rPr>
              <w:t>1.327</w:t>
            </w:r>
          </w:p>
        </w:tc>
        <w:tc>
          <w:tcPr>
            <w:tcW w:w="994" w:type="dxa"/>
            <w:tcBorders>
              <w:left w:val="single" w:sz="8" w:space="0" w:color="000000"/>
              <w:bottom w:val="nil"/>
            </w:tcBorders>
          </w:tcPr>
          <w:p w14:paraId="42AFCAA5" w14:textId="77777777" w:rsidR="00787474" w:rsidRDefault="00934671">
            <w:pPr>
              <w:pStyle w:val="TableParagraph"/>
              <w:spacing w:line="230" w:lineRule="exact"/>
              <w:ind w:left="81"/>
              <w:rPr>
                <w:sz w:val="20"/>
              </w:rPr>
            </w:pPr>
            <w:r>
              <w:rPr>
                <w:sz w:val="20"/>
              </w:rPr>
              <w:t>0.194</w:t>
            </w:r>
          </w:p>
        </w:tc>
      </w:tr>
      <w:tr w:rsidR="00787474" w14:paraId="2C2E59B9" w14:textId="77777777">
        <w:trPr>
          <w:trHeight w:val="429"/>
        </w:trPr>
        <w:tc>
          <w:tcPr>
            <w:tcW w:w="1286" w:type="dxa"/>
            <w:tcBorders>
              <w:top w:val="nil"/>
              <w:bottom w:val="nil"/>
            </w:tcBorders>
          </w:tcPr>
          <w:p w14:paraId="671B1C32" w14:textId="77777777" w:rsidR="00787474" w:rsidRDefault="00934671">
            <w:pPr>
              <w:pStyle w:val="TableParagraph"/>
              <w:spacing w:before="95"/>
              <w:ind w:left="97"/>
              <w:rPr>
                <w:sz w:val="20"/>
              </w:rPr>
            </w:pPr>
            <w:r>
              <w:rPr>
                <w:sz w:val="20"/>
              </w:rPr>
              <w:t>Total_x1</w:t>
            </w:r>
          </w:p>
        </w:tc>
        <w:tc>
          <w:tcPr>
            <w:tcW w:w="982" w:type="dxa"/>
            <w:tcBorders>
              <w:top w:val="nil"/>
              <w:bottom w:val="nil"/>
              <w:right w:val="single" w:sz="8" w:space="0" w:color="000000"/>
            </w:tcBorders>
          </w:tcPr>
          <w:p w14:paraId="16159431" w14:textId="77777777" w:rsidR="00787474" w:rsidRDefault="00934671">
            <w:pPr>
              <w:pStyle w:val="TableParagraph"/>
              <w:spacing w:before="95"/>
              <w:ind w:left="66"/>
              <w:rPr>
                <w:sz w:val="20"/>
              </w:rPr>
            </w:pPr>
            <w:r>
              <w:rPr>
                <w:sz w:val="20"/>
              </w:rPr>
              <w:t>0.005</w:t>
            </w:r>
          </w:p>
        </w:tc>
        <w:tc>
          <w:tcPr>
            <w:tcW w:w="994" w:type="dxa"/>
            <w:tcBorders>
              <w:top w:val="nil"/>
              <w:left w:val="single" w:sz="8" w:space="0" w:color="000000"/>
              <w:bottom w:val="nil"/>
              <w:right w:val="single" w:sz="8" w:space="0" w:color="000000"/>
            </w:tcBorders>
          </w:tcPr>
          <w:p w14:paraId="54E2D01A" w14:textId="77777777" w:rsidR="00787474" w:rsidRDefault="00934671">
            <w:pPr>
              <w:pStyle w:val="TableParagraph"/>
              <w:spacing w:before="95"/>
              <w:ind w:left="79"/>
              <w:rPr>
                <w:sz w:val="20"/>
              </w:rPr>
            </w:pPr>
            <w:r>
              <w:rPr>
                <w:sz w:val="20"/>
              </w:rPr>
              <w:t>0.106</w:t>
            </w:r>
          </w:p>
        </w:tc>
        <w:tc>
          <w:tcPr>
            <w:tcW w:w="987" w:type="dxa"/>
            <w:tcBorders>
              <w:top w:val="nil"/>
              <w:left w:val="single" w:sz="8" w:space="0" w:color="000000"/>
              <w:bottom w:val="nil"/>
              <w:right w:val="single" w:sz="8" w:space="0" w:color="000000"/>
            </w:tcBorders>
          </w:tcPr>
          <w:p w14:paraId="1C56470B" w14:textId="77777777" w:rsidR="00787474" w:rsidRDefault="00934671">
            <w:pPr>
              <w:pStyle w:val="TableParagraph"/>
              <w:spacing w:before="95"/>
              <w:ind w:left="78"/>
              <w:rPr>
                <w:sz w:val="20"/>
              </w:rPr>
            </w:pPr>
            <w:r>
              <w:rPr>
                <w:sz w:val="20"/>
              </w:rPr>
              <w:t>0.004</w:t>
            </w:r>
          </w:p>
        </w:tc>
        <w:tc>
          <w:tcPr>
            <w:tcW w:w="996" w:type="dxa"/>
            <w:tcBorders>
              <w:top w:val="nil"/>
              <w:left w:val="single" w:sz="8" w:space="0" w:color="000000"/>
              <w:bottom w:val="nil"/>
              <w:right w:val="single" w:sz="8" w:space="0" w:color="000000"/>
            </w:tcBorders>
          </w:tcPr>
          <w:p w14:paraId="34F0436B" w14:textId="77777777" w:rsidR="00787474" w:rsidRDefault="00934671">
            <w:pPr>
              <w:pStyle w:val="TableParagraph"/>
              <w:spacing w:before="95"/>
              <w:ind w:left="83"/>
              <w:rPr>
                <w:sz w:val="20"/>
              </w:rPr>
            </w:pPr>
            <w:r>
              <w:rPr>
                <w:sz w:val="20"/>
              </w:rPr>
              <w:t>0.046</w:t>
            </w:r>
          </w:p>
        </w:tc>
        <w:tc>
          <w:tcPr>
            <w:tcW w:w="994" w:type="dxa"/>
            <w:tcBorders>
              <w:top w:val="nil"/>
              <w:left w:val="single" w:sz="8" w:space="0" w:color="000000"/>
              <w:bottom w:val="nil"/>
            </w:tcBorders>
          </w:tcPr>
          <w:p w14:paraId="00573239" w14:textId="77777777" w:rsidR="00787474" w:rsidRDefault="00934671">
            <w:pPr>
              <w:pStyle w:val="TableParagraph"/>
              <w:spacing w:before="95"/>
              <w:ind w:left="81"/>
              <w:rPr>
                <w:sz w:val="20"/>
              </w:rPr>
            </w:pPr>
            <w:r>
              <w:rPr>
                <w:sz w:val="20"/>
              </w:rPr>
              <w:t>0.964</w:t>
            </w:r>
          </w:p>
        </w:tc>
      </w:tr>
      <w:tr w:rsidR="00787474" w14:paraId="20460A24" w14:textId="77777777">
        <w:trPr>
          <w:trHeight w:val="482"/>
        </w:trPr>
        <w:tc>
          <w:tcPr>
            <w:tcW w:w="1286" w:type="dxa"/>
            <w:tcBorders>
              <w:top w:val="nil"/>
            </w:tcBorders>
          </w:tcPr>
          <w:p w14:paraId="0934DDB6" w14:textId="77777777" w:rsidR="00787474" w:rsidRDefault="00934671">
            <w:pPr>
              <w:pStyle w:val="TableParagraph"/>
              <w:spacing w:before="95"/>
              <w:ind w:left="97"/>
              <w:rPr>
                <w:sz w:val="20"/>
              </w:rPr>
            </w:pPr>
            <w:r>
              <w:rPr>
                <w:sz w:val="20"/>
              </w:rPr>
              <w:t>Total_x2</w:t>
            </w:r>
          </w:p>
        </w:tc>
        <w:tc>
          <w:tcPr>
            <w:tcW w:w="982" w:type="dxa"/>
            <w:tcBorders>
              <w:top w:val="nil"/>
              <w:right w:val="single" w:sz="8" w:space="0" w:color="000000"/>
            </w:tcBorders>
          </w:tcPr>
          <w:p w14:paraId="4C2A4644" w14:textId="77777777" w:rsidR="00787474" w:rsidRDefault="00934671">
            <w:pPr>
              <w:pStyle w:val="TableParagraph"/>
              <w:spacing w:before="95"/>
              <w:ind w:left="66"/>
              <w:rPr>
                <w:sz w:val="20"/>
              </w:rPr>
            </w:pPr>
            <w:r>
              <w:rPr>
                <w:sz w:val="20"/>
              </w:rPr>
              <w:t>0.916</w:t>
            </w:r>
          </w:p>
        </w:tc>
        <w:tc>
          <w:tcPr>
            <w:tcW w:w="994" w:type="dxa"/>
            <w:tcBorders>
              <w:top w:val="nil"/>
              <w:left w:val="single" w:sz="8" w:space="0" w:color="000000"/>
              <w:right w:val="single" w:sz="8" w:space="0" w:color="000000"/>
            </w:tcBorders>
          </w:tcPr>
          <w:p w14:paraId="0CD66C8F" w14:textId="77777777" w:rsidR="00787474" w:rsidRDefault="00934671">
            <w:pPr>
              <w:pStyle w:val="TableParagraph"/>
              <w:spacing w:before="95"/>
              <w:ind w:left="79"/>
              <w:rPr>
                <w:sz w:val="20"/>
              </w:rPr>
            </w:pPr>
            <w:r>
              <w:rPr>
                <w:sz w:val="20"/>
              </w:rPr>
              <w:t>0.094</w:t>
            </w:r>
          </w:p>
        </w:tc>
        <w:tc>
          <w:tcPr>
            <w:tcW w:w="987" w:type="dxa"/>
            <w:tcBorders>
              <w:top w:val="nil"/>
              <w:left w:val="single" w:sz="8" w:space="0" w:color="000000"/>
              <w:right w:val="single" w:sz="8" w:space="0" w:color="000000"/>
            </w:tcBorders>
          </w:tcPr>
          <w:p w14:paraId="190F52DD" w14:textId="77777777" w:rsidR="00787474" w:rsidRDefault="00934671">
            <w:pPr>
              <w:pStyle w:val="TableParagraph"/>
              <w:spacing w:before="95"/>
              <w:ind w:left="78"/>
              <w:rPr>
                <w:sz w:val="20"/>
              </w:rPr>
            </w:pPr>
            <w:r>
              <w:rPr>
                <w:sz w:val="20"/>
              </w:rPr>
              <w:t>0.876</w:t>
            </w:r>
          </w:p>
        </w:tc>
        <w:tc>
          <w:tcPr>
            <w:tcW w:w="996" w:type="dxa"/>
            <w:tcBorders>
              <w:top w:val="nil"/>
              <w:left w:val="single" w:sz="8" w:space="0" w:color="000000"/>
              <w:right w:val="single" w:sz="8" w:space="0" w:color="000000"/>
            </w:tcBorders>
          </w:tcPr>
          <w:p w14:paraId="7BEAA280" w14:textId="77777777" w:rsidR="00787474" w:rsidRDefault="00934671">
            <w:pPr>
              <w:pStyle w:val="TableParagraph"/>
              <w:spacing w:before="95"/>
              <w:ind w:left="83"/>
              <w:rPr>
                <w:sz w:val="20"/>
              </w:rPr>
            </w:pPr>
            <w:r>
              <w:rPr>
                <w:sz w:val="20"/>
              </w:rPr>
              <w:t>9.770</w:t>
            </w:r>
          </w:p>
        </w:tc>
        <w:tc>
          <w:tcPr>
            <w:tcW w:w="994" w:type="dxa"/>
            <w:tcBorders>
              <w:top w:val="nil"/>
              <w:left w:val="single" w:sz="8" w:space="0" w:color="000000"/>
            </w:tcBorders>
          </w:tcPr>
          <w:p w14:paraId="73690DDF" w14:textId="77777777" w:rsidR="00787474" w:rsidRDefault="00934671">
            <w:pPr>
              <w:pStyle w:val="TableParagraph"/>
              <w:spacing w:before="95"/>
              <w:ind w:left="81"/>
              <w:rPr>
                <w:sz w:val="20"/>
              </w:rPr>
            </w:pPr>
            <w:r>
              <w:rPr>
                <w:sz w:val="20"/>
              </w:rPr>
              <w:t>0.000</w:t>
            </w:r>
          </w:p>
        </w:tc>
      </w:tr>
    </w:tbl>
    <w:p w14:paraId="39FFD0BC" w14:textId="77777777" w:rsidR="00787474" w:rsidRDefault="00934671">
      <w:pPr>
        <w:pStyle w:val="BodyText"/>
        <w:spacing w:before="3" w:line="235" w:lineRule="auto"/>
        <w:ind w:left="1440" w:right="742"/>
      </w:pPr>
      <w:r>
        <w:rPr>
          <w:position w:val="2"/>
        </w:rPr>
        <w:t>sehingga antara variabel Motivasi Kerja (X</w:t>
      </w:r>
      <w:r>
        <w:rPr>
          <w:sz w:val="13"/>
        </w:rPr>
        <w:t>2</w:t>
      </w:r>
      <w:r>
        <w:rPr>
          <w:position w:val="2"/>
        </w:rPr>
        <w:t xml:space="preserve">) terhadap Kinerja (Y) memiliki tingkat </w:t>
      </w:r>
      <w:r>
        <w:t>hubungan yang kuat (berdasarkan tabel tingkat korelasi di BAB I).</w:t>
      </w:r>
    </w:p>
    <w:p w14:paraId="25F784FB" w14:textId="77777777" w:rsidR="00787474" w:rsidRDefault="00934671" w:rsidP="00F47C43">
      <w:pPr>
        <w:pStyle w:val="ListParagraph"/>
        <w:tabs>
          <w:tab w:val="left" w:pos="1440"/>
          <w:tab w:val="left" w:pos="1441"/>
        </w:tabs>
        <w:spacing w:before="2"/>
        <w:ind w:left="1440" w:firstLine="0"/>
        <w:jc w:val="left"/>
        <w:rPr>
          <w:sz w:val="20"/>
        </w:rPr>
      </w:pPr>
      <w:r>
        <w:rPr>
          <w:sz w:val="20"/>
        </w:rPr>
        <w:t>Uji Koefisien</w:t>
      </w:r>
      <w:r>
        <w:rPr>
          <w:spacing w:val="1"/>
          <w:sz w:val="20"/>
        </w:rPr>
        <w:t xml:space="preserve"> </w:t>
      </w:r>
      <w:r>
        <w:rPr>
          <w:sz w:val="20"/>
        </w:rPr>
        <w:t>Determinasi.</w:t>
      </w:r>
    </w:p>
    <w:p w14:paraId="23B54C01" w14:textId="77777777" w:rsidR="00787474" w:rsidRDefault="00934671">
      <w:pPr>
        <w:pStyle w:val="BodyText"/>
        <w:spacing w:before="1"/>
        <w:ind w:left="1440"/>
      </w:pPr>
      <w:r>
        <w:t xml:space="preserve">Dari </w:t>
      </w:r>
      <w:proofErr w:type="spellStart"/>
      <w:r>
        <w:t>table</w:t>
      </w:r>
      <w:proofErr w:type="spellEnd"/>
      <w:r>
        <w:t xml:space="preserve"> 4.15 </w:t>
      </w:r>
      <w:proofErr w:type="spellStart"/>
      <w:r>
        <w:t>diatas</w:t>
      </w:r>
      <w:proofErr w:type="spellEnd"/>
      <w:r>
        <w:t xml:space="preserve"> dapat dilihat untuk hasil :</w:t>
      </w:r>
    </w:p>
    <w:p w14:paraId="7D318C64" w14:textId="77777777" w:rsidR="00787474" w:rsidRDefault="00934671">
      <w:pPr>
        <w:pStyle w:val="BodyText"/>
        <w:spacing w:line="229" w:lineRule="exact"/>
        <w:ind w:left="1440"/>
      </w:pPr>
      <w:proofErr w:type="spellStart"/>
      <w:r>
        <w:t>Kp</w:t>
      </w:r>
      <w:proofErr w:type="spellEnd"/>
      <w:r>
        <w:t xml:space="preserve"> = R2 x 100%</w:t>
      </w:r>
    </w:p>
    <w:p w14:paraId="70E3C3D9" w14:textId="77777777" w:rsidR="00787474" w:rsidRDefault="00934671">
      <w:pPr>
        <w:pStyle w:val="BodyText"/>
        <w:spacing w:line="229" w:lineRule="exact"/>
        <w:ind w:left="1440"/>
      </w:pPr>
      <w:r>
        <w:t>= 0,770 x 100%</w:t>
      </w:r>
    </w:p>
    <w:p w14:paraId="6CDD4ED8" w14:textId="77777777" w:rsidR="00787474" w:rsidRDefault="00934671">
      <w:pPr>
        <w:pStyle w:val="BodyText"/>
        <w:spacing w:before="1" w:line="230" w:lineRule="exact"/>
        <w:ind w:left="1440"/>
      </w:pPr>
      <w:r>
        <w:t>= 77,0 %</w:t>
      </w:r>
    </w:p>
    <w:p w14:paraId="0126ADC8" w14:textId="77777777" w:rsidR="00787474" w:rsidRDefault="00934671">
      <w:pPr>
        <w:pStyle w:val="BodyText"/>
        <w:spacing w:before="4" w:line="235" w:lineRule="auto"/>
        <w:ind w:left="1440" w:right="742"/>
      </w:pPr>
      <w:r>
        <w:rPr>
          <w:position w:val="2"/>
        </w:rPr>
        <w:t>Sehingga pada penelitian ini besaran pengaruh antara variabel Motivasi Kerja (X</w:t>
      </w:r>
      <w:r>
        <w:rPr>
          <w:sz w:val="13"/>
        </w:rPr>
        <w:t>2</w:t>
      </w:r>
      <w:r>
        <w:rPr>
          <w:position w:val="2"/>
        </w:rPr>
        <w:t xml:space="preserve">) </w:t>
      </w:r>
      <w:r>
        <w:t>terhadap Kinerja (Y) sebesar 77,0% yang berarti sangat berpengaruh.</w:t>
      </w:r>
    </w:p>
    <w:p w14:paraId="43E58821" w14:textId="77777777" w:rsidR="00787474" w:rsidRDefault="00934671" w:rsidP="00F47C43">
      <w:pPr>
        <w:pStyle w:val="ListParagraph"/>
        <w:tabs>
          <w:tab w:val="left" w:pos="1440"/>
          <w:tab w:val="left" w:pos="1441"/>
        </w:tabs>
        <w:spacing w:before="1"/>
        <w:ind w:left="1440" w:right="1091" w:firstLine="0"/>
        <w:jc w:val="left"/>
        <w:rPr>
          <w:sz w:val="20"/>
        </w:rPr>
      </w:pPr>
      <w:r>
        <w:rPr>
          <w:position w:val="1"/>
          <w:sz w:val="20"/>
        </w:rPr>
        <w:t>Hasil Penelitian Hipotesis 3 (Variabel Gaya Kepemimpinan (X</w:t>
      </w:r>
      <w:r>
        <w:rPr>
          <w:sz w:val="20"/>
        </w:rPr>
        <w:t>1</w:t>
      </w:r>
      <w:r>
        <w:rPr>
          <w:position w:val="1"/>
          <w:sz w:val="20"/>
        </w:rPr>
        <w:t>) dan Motivasi Kerja (X</w:t>
      </w:r>
      <w:r>
        <w:rPr>
          <w:sz w:val="20"/>
        </w:rPr>
        <w:t>2</w:t>
      </w:r>
      <w:r>
        <w:rPr>
          <w:position w:val="1"/>
          <w:sz w:val="20"/>
        </w:rPr>
        <w:t xml:space="preserve">) </w:t>
      </w:r>
      <w:r>
        <w:rPr>
          <w:sz w:val="20"/>
        </w:rPr>
        <w:t>Terhadap</w:t>
      </w:r>
      <w:r>
        <w:rPr>
          <w:spacing w:val="3"/>
          <w:sz w:val="20"/>
        </w:rPr>
        <w:t xml:space="preserve"> </w:t>
      </w:r>
      <w:r>
        <w:rPr>
          <w:sz w:val="20"/>
        </w:rPr>
        <w:t>Kinerja</w:t>
      </w:r>
    </w:p>
    <w:p w14:paraId="57A435DA" w14:textId="77777777" w:rsidR="00787474" w:rsidRDefault="00934671">
      <w:pPr>
        <w:pStyle w:val="BodyText"/>
        <w:ind w:left="1440" w:right="742"/>
      </w:pPr>
      <w:r>
        <w:t xml:space="preserve">Hasil penelitian hipotesis ini merupakan hasil penelitian dari hipotesis </w:t>
      </w:r>
      <w:r>
        <w:rPr>
          <w:position w:val="1"/>
        </w:rPr>
        <w:t>Gaya Kepemimpinan (X</w:t>
      </w:r>
      <w:r>
        <w:t>1</w:t>
      </w:r>
      <w:r>
        <w:rPr>
          <w:position w:val="1"/>
        </w:rPr>
        <w:t>) dan Motivasi Kerja (X</w:t>
      </w:r>
      <w:r>
        <w:t>2</w:t>
      </w:r>
      <w:r>
        <w:rPr>
          <w:position w:val="1"/>
        </w:rPr>
        <w:t xml:space="preserve">) </w:t>
      </w:r>
      <w:r>
        <w:t>Terhadap Kinerja yang terdiri</w:t>
      </w:r>
    </w:p>
    <w:p w14:paraId="51B2C5A9" w14:textId="77777777" w:rsidR="00787474" w:rsidRDefault="00787474">
      <w:pPr>
        <w:pStyle w:val="BodyText"/>
        <w:rPr>
          <w:sz w:val="22"/>
        </w:rPr>
      </w:pPr>
    </w:p>
    <w:p w14:paraId="5255B996" w14:textId="77777777" w:rsidR="00787474" w:rsidRDefault="00787474">
      <w:pPr>
        <w:pStyle w:val="BodyText"/>
        <w:spacing w:before="10"/>
        <w:rPr>
          <w:sz w:val="25"/>
        </w:rPr>
      </w:pPr>
    </w:p>
    <w:p w14:paraId="3DBD9D7D" w14:textId="77777777" w:rsidR="00787474" w:rsidRDefault="00934671">
      <w:pPr>
        <w:pStyle w:val="BodyText"/>
        <w:ind w:left="3953"/>
      </w:pPr>
      <w:r>
        <w:t xml:space="preserve">Tabel 4.14 </w:t>
      </w:r>
      <w:proofErr w:type="spellStart"/>
      <w:r>
        <w:rPr>
          <w:i/>
        </w:rPr>
        <w:t>Annova</w:t>
      </w:r>
      <w:proofErr w:type="spellEnd"/>
      <w:r>
        <w:rPr>
          <w:i/>
        </w:rPr>
        <w:t xml:space="preserve"> </w:t>
      </w:r>
      <w:r>
        <w:t>X1 dan X2 terhadap Y</w:t>
      </w:r>
    </w:p>
    <w:p w14:paraId="2E4F90C3" w14:textId="77777777" w:rsidR="00787474" w:rsidRDefault="00787474">
      <w:pPr>
        <w:pStyle w:val="BodyText"/>
        <w:spacing w:before="3"/>
      </w:pPr>
    </w:p>
    <w:tbl>
      <w:tblPr>
        <w:tblW w:w="0" w:type="auto"/>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1419"/>
        <w:gridCol w:w="1561"/>
        <w:gridCol w:w="850"/>
        <w:gridCol w:w="1167"/>
        <w:gridCol w:w="878"/>
        <w:gridCol w:w="960"/>
      </w:tblGrid>
      <w:tr w:rsidR="00787474" w14:paraId="5E91B710" w14:textId="77777777">
        <w:trPr>
          <w:trHeight w:val="629"/>
        </w:trPr>
        <w:tc>
          <w:tcPr>
            <w:tcW w:w="1844" w:type="dxa"/>
            <w:gridSpan w:val="2"/>
          </w:tcPr>
          <w:p w14:paraId="3D716633" w14:textId="77777777" w:rsidR="00787474" w:rsidRDefault="00934671">
            <w:pPr>
              <w:pStyle w:val="TableParagraph"/>
              <w:ind w:left="496"/>
              <w:rPr>
                <w:sz w:val="20"/>
              </w:rPr>
            </w:pPr>
            <w:r>
              <w:rPr>
                <w:sz w:val="20"/>
              </w:rPr>
              <w:t>Model</w:t>
            </w:r>
          </w:p>
        </w:tc>
        <w:tc>
          <w:tcPr>
            <w:tcW w:w="1561" w:type="dxa"/>
          </w:tcPr>
          <w:p w14:paraId="426A98CE" w14:textId="77777777" w:rsidR="00787474" w:rsidRDefault="00934671">
            <w:pPr>
              <w:pStyle w:val="TableParagraph"/>
              <w:tabs>
                <w:tab w:val="left" w:pos="1205"/>
              </w:tabs>
              <w:spacing w:line="229" w:lineRule="exact"/>
              <w:ind w:left="239"/>
              <w:rPr>
                <w:sz w:val="20"/>
              </w:rPr>
            </w:pPr>
            <w:r>
              <w:rPr>
                <w:sz w:val="20"/>
              </w:rPr>
              <w:t>Sum</w:t>
            </w:r>
            <w:r>
              <w:rPr>
                <w:sz w:val="20"/>
              </w:rPr>
              <w:tab/>
            </w:r>
            <w:proofErr w:type="spellStart"/>
            <w:r>
              <w:rPr>
                <w:sz w:val="20"/>
              </w:rPr>
              <w:t>of</w:t>
            </w:r>
            <w:proofErr w:type="spellEnd"/>
          </w:p>
          <w:p w14:paraId="0E74EE5B" w14:textId="77777777" w:rsidR="00787474" w:rsidRDefault="00934671">
            <w:pPr>
              <w:pStyle w:val="TableParagraph"/>
              <w:spacing w:line="229" w:lineRule="exact"/>
              <w:ind w:left="205"/>
              <w:rPr>
                <w:sz w:val="20"/>
              </w:rPr>
            </w:pPr>
            <w:proofErr w:type="spellStart"/>
            <w:r>
              <w:rPr>
                <w:sz w:val="20"/>
              </w:rPr>
              <w:t>Squares</w:t>
            </w:r>
            <w:proofErr w:type="spellEnd"/>
          </w:p>
        </w:tc>
        <w:tc>
          <w:tcPr>
            <w:tcW w:w="850" w:type="dxa"/>
          </w:tcPr>
          <w:p w14:paraId="36E8D288" w14:textId="77777777" w:rsidR="00787474" w:rsidRDefault="00934671">
            <w:pPr>
              <w:pStyle w:val="TableParagraph"/>
              <w:ind w:left="190"/>
              <w:rPr>
                <w:sz w:val="20"/>
              </w:rPr>
            </w:pPr>
            <w:proofErr w:type="spellStart"/>
            <w:r>
              <w:rPr>
                <w:sz w:val="20"/>
              </w:rPr>
              <w:t>df</w:t>
            </w:r>
            <w:proofErr w:type="spellEnd"/>
          </w:p>
        </w:tc>
        <w:tc>
          <w:tcPr>
            <w:tcW w:w="1167" w:type="dxa"/>
          </w:tcPr>
          <w:p w14:paraId="1CE16B19" w14:textId="77777777" w:rsidR="00787474" w:rsidRDefault="00934671">
            <w:pPr>
              <w:pStyle w:val="TableParagraph"/>
              <w:ind w:left="113" w:right="468"/>
              <w:rPr>
                <w:sz w:val="20"/>
              </w:rPr>
            </w:pPr>
            <w:proofErr w:type="spellStart"/>
            <w:r>
              <w:rPr>
                <w:sz w:val="20"/>
              </w:rPr>
              <w:t>Mean</w:t>
            </w:r>
            <w:proofErr w:type="spellEnd"/>
            <w:r>
              <w:rPr>
                <w:sz w:val="20"/>
              </w:rPr>
              <w:t xml:space="preserve"> </w:t>
            </w:r>
            <w:proofErr w:type="spellStart"/>
            <w:r>
              <w:rPr>
                <w:sz w:val="20"/>
              </w:rPr>
              <w:t>Square</w:t>
            </w:r>
            <w:proofErr w:type="spellEnd"/>
          </w:p>
        </w:tc>
        <w:tc>
          <w:tcPr>
            <w:tcW w:w="878" w:type="dxa"/>
          </w:tcPr>
          <w:p w14:paraId="0ED660B2" w14:textId="77777777" w:rsidR="00787474" w:rsidRDefault="00934671">
            <w:pPr>
              <w:pStyle w:val="TableParagraph"/>
              <w:ind w:left="2"/>
              <w:rPr>
                <w:sz w:val="20"/>
              </w:rPr>
            </w:pPr>
            <w:r>
              <w:rPr>
                <w:w w:val="96"/>
                <w:sz w:val="20"/>
              </w:rPr>
              <w:t>F</w:t>
            </w:r>
          </w:p>
        </w:tc>
        <w:tc>
          <w:tcPr>
            <w:tcW w:w="960" w:type="dxa"/>
          </w:tcPr>
          <w:p w14:paraId="5148527F" w14:textId="77777777" w:rsidR="00787474" w:rsidRDefault="00934671">
            <w:pPr>
              <w:pStyle w:val="TableParagraph"/>
              <w:ind w:left="128"/>
              <w:rPr>
                <w:sz w:val="20"/>
              </w:rPr>
            </w:pPr>
            <w:proofErr w:type="spellStart"/>
            <w:r>
              <w:rPr>
                <w:sz w:val="20"/>
              </w:rPr>
              <w:t>Sig</w:t>
            </w:r>
            <w:proofErr w:type="spellEnd"/>
            <w:r>
              <w:rPr>
                <w:sz w:val="20"/>
              </w:rPr>
              <w:t>.</w:t>
            </w:r>
          </w:p>
        </w:tc>
      </w:tr>
      <w:tr w:rsidR="00787474" w14:paraId="7661B6BA" w14:textId="77777777">
        <w:trPr>
          <w:trHeight w:val="551"/>
        </w:trPr>
        <w:tc>
          <w:tcPr>
            <w:tcW w:w="425" w:type="dxa"/>
          </w:tcPr>
          <w:p w14:paraId="1728D45B" w14:textId="77777777" w:rsidR="00787474" w:rsidRDefault="00934671">
            <w:pPr>
              <w:pStyle w:val="TableParagraph"/>
              <w:ind w:left="115"/>
              <w:rPr>
                <w:sz w:val="20"/>
              </w:rPr>
            </w:pPr>
            <w:r>
              <w:rPr>
                <w:w w:val="99"/>
                <w:sz w:val="20"/>
              </w:rPr>
              <w:t>1</w:t>
            </w:r>
          </w:p>
        </w:tc>
        <w:tc>
          <w:tcPr>
            <w:tcW w:w="1419" w:type="dxa"/>
          </w:tcPr>
          <w:p w14:paraId="14675DFC" w14:textId="77777777" w:rsidR="00787474" w:rsidRDefault="00934671">
            <w:pPr>
              <w:pStyle w:val="TableParagraph"/>
              <w:spacing w:before="161"/>
              <w:ind w:left="165"/>
              <w:rPr>
                <w:sz w:val="20"/>
              </w:rPr>
            </w:pPr>
            <w:proofErr w:type="spellStart"/>
            <w:r>
              <w:rPr>
                <w:sz w:val="20"/>
              </w:rPr>
              <w:t>Regression</w:t>
            </w:r>
            <w:proofErr w:type="spellEnd"/>
          </w:p>
        </w:tc>
        <w:tc>
          <w:tcPr>
            <w:tcW w:w="1561" w:type="dxa"/>
          </w:tcPr>
          <w:p w14:paraId="5C8D457E" w14:textId="77777777" w:rsidR="00787474" w:rsidRDefault="00934671">
            <w:pPr>
              <w:pStyle w:val="TableParagraph"/>
              <w:ind w:left="3"/>
              <w:rPr>
                <w:sz w:val="20"/>
              </w:rPr>
            </w:pPr>
            <w:r>
              <w:rPr>
                <w:sz w:val="20"/>
              </w:rPr>
              <w:t>1397.408</w:t>
            </w:r>
          </w:p>
        </w:tc>
        <w:tc>
          <w:tcPr>
            <w:tcW w:w="850" w:type="dxa"/>
          </w:tcPr>
          <w:p w14:paraId="32AFCE69" w14:textId="77777777" w:rsidR="00787474" w:rsidRDefault="00934671">
            <w:pPr>
              <w:pStyle w:val="TableParagraph"/>
              <w:ind w:right="363"/>
              <w:jc w:val="right"/>
              <w:rPr>
                <w:sz w:val="20"/>
              </w:rPr>
            </w:pPr>
            <w:r>
              <w:rPr>
                <w:w w:val="99"/>
                <w:sz w:val="20"/>
              </w:rPr>
              <w:t>2</w:t>
            </w:r>
          </w:p>
        </w:tc>
        <w:tc>
          <w:tcPr>
            <w:tcW w:w="1167" w:type="dxa"/>
          </w:tcPr>
          <w:p w14:paraId="1D8E719B" w14:textId="77777777" w:rsidR="00787474" w:rsidRDefault="00934671">
            <w:pPr>
              <w:pStyle w:val="TableParagraph"/>
              <w:ind w:left="108"/>
              <w:rPr>
                <w:sz w:val="20"/>
              </w:rPr>
            </w:pPr>
            <w:r>
              <w:rPr>
                <w:sz w:val="20"/>
              </w:rPr>
              <w:t>698.704</w:t>
            </w:r>
          </w:p>
        </w:tc>
        <w:tc>
          <w:tcPr>
            <w:tcW w:w="878" w:type="dxa"/>
          </w:tcPr>
          <w:p w14:paraId="7CA90A84" w14:textId="77777777" w:rsidR="00787474" w:rsidRDefault="00934671">
            <w:pPr>
              <w:pStyle w:val="TableParagraph"/>
              <w:ind w:left="5"/>
              <w:rPr>
                <w:sz w:val="20"/>
              </w:rPr>
            </w:pPr>
            <w:r>
              <w:rPr>
                <w:sz w:val="20"/>
              </w:rPr>
              <w:t>53.575</w:t>
            </w:r>
          </w:p>
        </w:tc>
        <w:tc>
          <w:tcPr>
            <w:tcW w:w="960" w:type="dxa"/>
          </w:tcPr>
          <w:p w14:paraId="7C056788" w14:textId="77777777" w:rsidR="00787474" w:rsidRDefault="00934671">
            <w:pPr>
              <w:pStyle w:val="TableParagraph"/>
              <w:ind w:left="130"/>
              <w:rPr>
                <w:sz w:val="20"/>
              </w:rPr>
            </w:pPr>
            <w:r>
              <w:rPr>
                <w:sz w:val="20"/>
              </w:rPr>
              <w:t>0.000</w:t>
            </w:r>
            <w:r>
              <w:rPr>
                <w:sz w:val="20"/>
                <w:vertAlign w:val="superscript"/>
              </w:rPr>
              <w:t>b</w:t>
            </w:r>
          </w:p>
        </w:tc>
      </w:tr>
      <w:tr w:rsidR="00787474" w14:paraId="6C0CDAF1" w14:textId="77777777">
        <w:trPr>
          <w:trHeight w:val="549"/>
        </w:trPr>
        <w:tc>
          <w:tcPr>
            <w:tcW w:w="425" w:type="dxa"/>
          </w:tcPr>
          <w:p w14:paraId="1DABF42F" w14:textId="77777777" w:rsidR="00787474" w:rsidRDefault="00787474">
            <w:pPr>
              <w:pStyle w:val="TableParagraph"/>
              <w:rPr>
                <w:sz w:val="18"/>
              </w:rPr>
            </w:pPr>
          </w:p>
        </w:tc>
        <w:tc>
          <w:tcPr>
            <w:tcW w:w="1419" w:type="dxa"/>
          </w:tcPr>
          <w:p w14:paraId="68C3773A" w14:textId="77777777" w:rsidR="00787474" w:rsidRDefault="00934671">
            <w:pPr>
              <w:pStyle w:val="TableParagraph"/>
              <w:spacing w:before="158"/>
              <w:ind w:left="201"/>
              <w:rPr>
                <w:sz w:val="20"/>
              </w:rPr>
            </w:pPr>
            <w:proofErr w:type="spellStart"/>
            <w:r>
              <w:rPr>
                <w:sz w:val="20"/>
              </w:rPr>
              <w:t>Residual</w:t>
            </w:r>
            <w:proofErr w:type="spellEnd"/>
          </w:p>
        </w:tc>
        <w:tc>
          <w:tcPr>
            <w:tcW w:w="1561" w:type="dxa"/>
          </w:tcPr>
          <w:p w14:paraId="2DC1E934" w14:textId="77777777" w:rsidR="00787474" w:rsidRDefault="00934671">
            <w:pPr>
              <w:pStyle w:val="TableParagraph"/>
              <w:ind w:left="3"/>
              <w:rPr>
                <w:sz w:val="20"/>
              </w:rPr>
            </w:pPr>
            <w:r>
              <w:rPr>
                <w:sz w:val="20"/>
              </w:rPr>
              <w:t>417.335</w:t>
            </w:r>
          </w:p>
        </w:tc>
        <w:tc>
          <w:tcPr>
            <w:tcW w:w="850" w:type="dxa"/>
          </w:tcPr>
          <w:p w14:paraId="031C3068" w14:textId="77777777" w:rsidR="00787474" w:rsidRDefault="00934671">
            <w:pPr>
              <w:pStyle w:val="TableParagraph"/>
              <w:ind w:right="311"/>
              <w:jc w:val="right"/>
              <w:rPr>
                <w:sz w:val="20"/>
              </w:rPr>
            </w:pPr>
            <w:r>
              <w:rPr>
                <w:sz w:val="20"/>
              </w:rPr>
              <w:t>32</w:t>
            </w:r>
          </w:p>
        </w:tc>
        <w:tc>
          <w:tcPr>
            <w:tcW w:w="1167" w:type="dxa"/>
          </w:tcPr>
          <w:p w14:paraId="6B79C851" w14:textId="77777777" w:rsidR="00787474" w:rsidRDefault="00934671">
            <w:pPr>
              <w:pStyle w:val="TableParagraph"/>
              <w:ind w:left="108"/>
              <w:rPr>
                <w:sz w:val="20"/>
              </w:rPr>
            </w:pPr>
            <w:r>
              <w:rPr>
                <w:sz w:val="20"/>
              </w:rPr>
              <w:t>13.042</w:t>
            </w:r>
          </w:p>
        </w:tc>
        <w:tc>
          <w:tcPr>
            <w:tcW w:w="878" w:type="dxa"/>
          </w:tcPr>
          <w:p w14:paraId="3A06B0A8" w14:textId="77777777" w:rsidR="00787474" w:rsidRDefault="00787474">
            <w:pPr>
              <w:pStyle w:val="TableParagraph"/>
              <w:rPr>
                <w:sz w:val="18"/>
              </w:rPr>
            </w:pPr>
          </w:p>
        </w:tc>
        <w:tc>
          <w:tcPr>
            <w:tcW w:w="960" w:type="dxa"/>
          </w:tcPr>
          <w:p w14:paraId="2DB3F6B9" w14:textId="77777777" w:rsidR="00787474" w:rsidRDefault="00787474">
            <w:pPr>
              <w:pStyle w:val="TableParagraph"/>
              <w:rPr>
                <w:sz w:val="18"/>
              </w:rPr>
            </w:pPr>
          </w:p>
        </w:tc>
      </w:tr>
      <w:tr w:rsidR="00787474" w14:paraId="7A10BEF7" w14:textId="77777777">
        <w:trPr>
          <w:trHeight w:val="554"/>
        </w:trPr>
        <w:tc>
          <w:tcPr>
            <w:tcW w:w="425" w:type="dxa"/>
          </w:tcPr>
          <w:p w14:paraId="4438312F" w14:textId="77777777" w:rsidR="00787474" w:rsidRDefault="00787474">
            <w:pPr>
              <w:pStyle w:val="TableParagraph"/>
              <w:rPr>
                <w:sz w:val="18"/>
              </w:rPr>
            </w:pPr>
          </w:p>
        </w:tc>
        <w:tc>
          <w:tcPr>
            <w:tcW w:w="1419" w:type="dxa"/>
          </w:tcPr>
          <w:p w14:paraId="3AC3A5A0" w14:textId="77777777" w:rsidR="00787474" w:rsidRDefault="00934671">
            <w:pPr>
              <w:pStyle w:val="TableParagraph"/>
              <w:spacing w:before="161"/>
              <w:ind w:left="201"/>
              <w:rPr>
                <w:sz w:val="20"/>
              </w:rPr>
            </w:pPr>
            <w:r>
              <w:rPr>
                <w:sz w:val="20"/>
              </w:rPr>
              <w:t>Total</w:t>
            </w:r>
          </w:p>
        </w:tc>
        <w:tc>
          <w:tcPr>
            <w:tcW w:w="1561" w:type="dxa"/>
          </w:tcPr>
          <w:p w14:paraId="7EB5C4E3" w14:textId="77777777" w:rsidR="00787474" w:rsidRDefault="00934671">
            <w:pPr>
              <w:pStyle w:val="TableParagraph"/>
              <w:ind w:left="3"/>
              <w:rPr>
                <w:sz w:val="20"/>
              </w:rPr>
            </w:pPr>
            <w:r>
              <w:rPr>
                <w:sz w:val="20"/>
              </w:rPr>
              <w:t>1814.743</w:t>
            </w:r>
          </w:p>
        </w:tc>
        <w:tc>
          <w:tcPr>
            <w:tcW w:w="850" w:type="dxa"/>
          </w:tcPr>
          <w:p w14:paraId="1E4F2989" w14:textId="77777777" w:rsidR="00787474" w:rsidRDefault="00934671">
            <w:pPr>
              <w:pStyle w:val="TableParagraph"/>
              <w:ind w:right="311"/>
              <w:jc w:val="right"/>
              <w:rPr>
                <w:sz w:val="20"/>
              </w:rPr>
            </w:pPr>
            <w:r>
              <w:rPr>
                <w:sz w:val="20"/>
              </w:rPr>
              <w:t>34</w:t>
            </w:r>
          </w:p>
        </w:tc>
        <w:tc>
          <w:tcPr>
            <w:tcW w:w="1167" w:type="dxa"/>
          </w:tcPr>
          <w:p w14:paraId="5DF923FD" w14:textId="77777777" w:rsidR="00787474" w:rsidRDefault="00787474">
            <w:pPr>
              <w:pStyle w:val="TableParagraph"/>
              <w:rPr>
                <w:sz w:val="18"/>
              </w:rPr>
            </w:pPr>
          </w:p>
        </w:tc>
        <w:tc>
          <w:tcPr>
            <w:tcW w:w="878" w:type="dxa"/>
          </w:tcPr>
          <w:p w14:paraId="39E69C18" w14:textId="77777777" w:rsidR="00787474" w:rsidRDefault="00787474">
            <w:pPr>
              <w:pStyle w:val="TableParagraph"/>
              <w:rPr>
                <w:sz w:val="18"/>
              </w:rPr>
            </w:pPr>
          </w:p>
        </w:tc>
        <w:tc>
          <w:tcPr>
            <w:tcW w:w="960" w:type="dxa"/>
          </w:tcPr>
          <w:p w14:paraId="5EFF0FDF" w14:textId="77777777" w:rsidR="00787474" w:rsidRDefault="00787474">
            <w:pPr>
              <w:pStyle w:val="TableParagraph"/>
              <w:rPr>
                <w:sz w:val="18"/>
              </w:rPr>
            </w:pPr>
          </w:p>
        </w:tc>
      </w:tr>
    </w:tbl>
    <w:p w14:paraId="6F7B0B94" w14:textId="77777777" w:rsidR="00787474" w:rsidRDefault="00934671">
      <w:pPr>
        <w:pStyle w:val="BodyText"/>
        <w:spacing w:line="228" w:lineRule="exact"/>
        <w:ind w:left="4386"/>
      </w:pPr>
      <w:r>
        <w:t>Sumber : Data Olah Tahun 2023</w:t>
      </w:r>
    </w:p>
    <w:p w14:paraId="5E7824B9" w14:textId="77777777" w:rsidR="00787474" w:rsidRDefault="00934671" w:rsidP="00F47C43">
      <w:pPr>
        <w:pStyle w:val="ListParagraph"/>
        <w:tabs>
          <w:tab w:val="left" w:pos="1440"/>
          <w:tab w:val="left" w:pos="1441"/>
        </w:tabs>
        <w:spacing w:before="135"/>
        <w:ind w:left="1440" w:firstLine="0"/>
        <w:jc w:val="left"/>
        <w:rPr>
          <w:sz w:val="20"/>
        </w:rPr>
      </w:pPr>
      <w:r>
        <w:rPr>
          <w:sz w:val="20"/>
        </w:rPr>
        <w:t>Uji</w:t>
      </w:r>
      <w:r>
        <w:rPr>
          <w:spacing w:val="-1"/>
          <w:sz w:val="20"/>
        </w:rPr>
        <w:t xml:space="preserve"> </w:t>
      </w:r>
      <w:r>
        <w:rPr>
          <w:sz w:val="20"/>
        </w:rPr>
        <w:t>F-</w:t>
      </w:r>
      <w:proofErr w:type="spellStart"/>
      <w:r>
        <w:rPr>
          <w:sz w:val="20"/>
        </w:rPr>
        <w:t>test</w:t>
      </w:r>
      <w:proofErr w:type="spellEnd"/>
      <w:r>
        <w:rPr>
          <w:sz w:val="20"/>
        </w:rPr>
        <w:t>.</w:t>
      </w:r>
    </w:p>
    <w:p w14:paraId="4225C611" w14:textId="77777777" w:rsidR="00787474" w:rsidRDefault="00934671">
      <w:pPr>
        <w:pStyle w:val="BodyText"/>
        <w:spacing w:before="142"/>
        <w:ind w:left="1440" w:right="737"/>
        <w:jc w:val="both"/>
      </w:pPr>
      <w:r>
        <w:t>Dari</w:t>
      </w:r>
      <w:r>
        <w:rPr>
          <w:spacing w:val="-9"/>
        </w:rPr>
        <w:t xml:space="preserve"> </w:t>
      </w:r>
      <w:r>
        <w:t>hasil</w:t>
      </w:r>
      <w:r>
        <w:rPr>
          <w:spacing w:val="-9"/>
        </w:rPr>
        <w:t xml:space="preserve"> </w:t>
      </w:r>
      <w:r>
        <w:t>olah</w:t>
      </w:r>
      <w:r>
        <w:rPr>
          <w:spacing w:val="-7"/>
        </w:rPr>
        <w:t xml:space="preserve"> </w:t>
      </w:r>
      <w:r>
        <w:t>data</w:t>
      </w:r>
      <w:r>
        <w:rPr>
          <w:spacing w:val="-8"/>
        </w:rPr>
        <w:t xml:space="preserve"> </w:t>
      </w:r>
      <w:proofErr w:type="spellStart"/>
      <w:r>
        <w:t>spss</w:t>
      </w:r>
      <w:proofErr w:type="spellEnd"/>
      <w:r>
        <w:rPr>
          <w:spacing w:val="-9"/>
        </w:rPr>
        <w:t xml:space="preserve"> </w:t>
      </w:r>
      <w:r>
        <w:t>pada</w:t>
      </w:r>
      <w:r>
        <w:rPr>
          <w:spacing w:val="-8"/>
        </w:rPr>
        <w:t xml:space="preserve"> </w:t>
      </w:r>
      <w:proofErr w:type="spellStart"/>
      <w:r>
        <w:t>table</w:t>
      </w:r>
      <w:proofErr w:type="spellEnd"/>
      <w:r>
        <w:rPr>
          <w:spacing w:val="-8"/>
        </w:rPr>
        <w:t xml:space="preserve"> </w:t>
      </w:r>
      <w:r>
        <w:t>4.14</w:t>
      </w:r>
      <w:r>
        <w:rPr>
          <w:spacing w:val="-7"/>
        </w:rPr>
        <w:t xml:space="preserve"> </w:t>
      </w:r>
      <w:proofErr w:type="spellStart"/>
      <w:r>
        <w:t>diatas</w:t>
      </w:r>
      <w:proofErr w:type="spellEnd"/>
      <w:r>
        <w:rPr>
          <w:spacing w:val="-9"/>
        </w:rPr>
        <w:t xml:space="preserve"> </w:t>
      </w:r>
      <w:r>
        <w:t>dapat</w:t>
      </w:r>
      <w:r>
        <w:rPr>
          <w:spacing w:val="-10"/>
        </w:rPr>
        <w:t xml:space="preserve"> </w:t>
      </w:r>
      <w:r>
        <w:t>dilihat</w:t>
      </w:r>
      <w:r>
        <w:rPr>
          <w:spacing w:val="-8"/>
        </w:rPr>
        <w:t xml:space="preserve"> </w:t>
      </w:r>
      <w:r>
        <w:t>P-</w:t>
      </w:r>
      <w:proofErr w:type="spellStart"/>
      <w:r>
        <w:t>value</w:t>
      </w:r>
      <w:proofErr w:type="spellEnd"/>
      <w:r>
        <w:rPr>
          <w:spacing w:val="-8"/>
        </w:rPr>
        <w:t xml:space="preserve"> </w:t>
      </w:r>
      <w:r>
        <w:t>(</w:t>
      </w:r>
      <w:proofErr w:type="spellStart"/>
      <w:r>
        <w:t>Sig</w:t>
      </w:r>
      <w:proofErr w:type="spellEnd"/>
      <w:r>
        <w:t>)=</w:t>
      </w:r>
      <w:r>
        <w:rPr>
          <w:spacing w:val="-10"/>
        </w:rPr>
        <w:t xml:space="preserve"> </w:t>
      </w:r>
      <w:r>
        <w:t>0,000</w:t>
      </w:r>
      <w:r>
        <w:rPr>
          <w:spacing w:val="-7"/>
        </w:rPr>
        <w:t xml:space="preserve"> </w:t>
      </w:r>
      <w:r>
        <w:t>&lt;</w:t>
      </w:r>
      <w:r>
        <w:rPr>
          <w:spacing w:val="-10"/>
        </w:rPr>
        <w:t xml:space="preserve"> </w:t>
      </w:r>
      <w:r>
        <w:t xml:space="preserve">0,05 </w:t>
      </w:r>
      <w:r>
        <w:rPr>
          <w:position w:val="2"/>
        </w:rPr>
        <w:t xml:space="preserve">maka dari hasil ini dapat dikatakan </w:t>
      </w:r>
      <w:r>
        <w:rPr>
          <w:rFonts w:ascii="Trebuchet MS" w:eastAsia="Trebuchet MS"/>
          <w:position w:val="2"/>
        </w:rPr>
        <w:t>𝐻</w:t>
      </w:r>
      <w:r>
        <w:rPr>
          <w:sz w:val="13"/>
        </w:rPr>
        <w:t xml:space="preserve">0 </w:t>
      </w:r>
      <w:r>
        <w:rPr>
          <w:position w:val="2"/>
        </w:rPr>
        <w:t xml:space="preserve">ditolak dan </w:t>
      </w:r>
      <w:r>
        <w:rPr>
          <w:rFonts w:ascii="Trebuchet MS" w:eastAsia="Trebuchet MS"/>
          <w:position w:val="2"/>
        </w:rPr>
        <w:t>𝐻</w:t>
      </w:r>
      <w:r>
        <w:rPr>
          <w:sz w:val="13"/>
        </w:rPr>
        <w:t xml:space="preserve">1 </w:t>
      </w:r>
      <w:r>
        <w:rPr>
          <w:position w:val="2"/>
        </w:rPr>
        <w:t>di terima sehingga ada pengaruh antara variabel Gaya Kepemimpinan (X</w:t>
      </w:r>
      <w:r>
        <w:rPr>
          <w:sz w:val="13"/>
        </w:rPr>
        <w:t>1</w:t>
      </w:r>
      <w:r>
        <w:rPr>
          <w:position w:val="2"/>
        </w:rPr>
        <w:t>) Motivasi Kerja (X</w:t>
      </w:r>
      <w:r>
        <w:rPr>
          <w:sz w:val="13"/>
        </w:rPr>
        <w:t>2</w:t>
      </w:r>
      <w:r>
        <w:rPr>
          <w:position w:val="2"/>
        </w:rPr>
        <w:t>) terhadap Kinerja (Y)</w:t>
      </w:r>
      <w:r>
        <w:rPr>
          <w:spacing w:val="-9"/>
          <w:position w:val="2"/>
        </w:rPr>
        <w:t xml:space="preserve"> </w:t>
      </w:r>
      <w:r>
        <w:rPr>
          <w:position w:val="2"/>
        </w:rPr>
        <w:t>.</w:t>
      </w:r>
    </w:p>
    <w:p w14:paraId="3E2C537E" w14:textId="77777777" w:rsidR="00787474" w:rsidRDefault="00934671" w:rsidP="00F47C43">
      <w:pPr>
        <w:pStyle w:val="ListParagraph"/>
        <w:tabs>
          <w:tab w:val="left" w:pos="1441"/>
        </w:tabs>
        <w:spacing w:before="84"/>
        <w:ind w:left="1440" w:firstLine="0"/>
        <w:jc w:val="left"/>
        <w:rPr>
          <w:sz w:val="20"/>
        </w:rPr>
      </w:pPr>
      <w:r>
        <w:rPr>
          <w:sz w:val="20"/>
        </w:rPr>
        <w:t>Uji Regresi Linier</w:t>
      </w:r>
      <w:r>
        <w:rPr>
          <w:spacing w:val="-1"/>
          <w:sz w:val="20"/>
        </w:rPr>
        <w:t xml:space="preserve"> </w:t>
      </w:r>
      <w:r>
        <w:rPr>
          <w:sz w:val="20"/>
        </w:rPr>
        <w:t>Berganda.</w:t>
      </w:r>
    </w:p>
    <w:p w14:paraId="458BD008" w14:textId="77777777" w:rsidR="00787474" w:rsidRDefault="00934671">
      <w:pPr>
        <w:pStyle w:val="BodyText"/>
        <w:spacing w:before="135"/>
        <w:ind w:left="1440"/>
        <w:jc w:val="both"/>
      </w:pPr>
      <w:r>
        <w:t>Dilihat pada tabel 4.15diatas untuk hasil uji regresi linier berganda di dapatkan hasil :</w:t>
      </w:r>
    </w:p>
    <w:p w14:paraId="1FB892C8" w14:textId="77777777" w:rsidR="00787474" w:rsidRDefault="00787474">
      <w:pPr>
        <w:jc w:val="both"/>
        <w:sectPr w:rsidR="00787474">
          <w:type w:val="continuous"/>
          <w:pgSz w:w="11910" w:h="16840"/>
          <w:pgMar w:top="1580" w:right="1100" w:bottom="1120" w:left="1680" w:header="720" w:footer="720" w:gutter="0"/>
          <w:cols w:space="720"/>
        </w:sectPr>
      </w:pPr>
    </w:p>
    <w:p w14:paraId="06E3CE43" w14:textId="77777777" w:rsidR="00787474" w:rsidRDefault="00787474">
      <w:pPr>
        <w:pStyle w:val="BodyText"/>
      </w:pPr>
    </w:p>
    <w:p w14:paraId="6C6C9E61" w14:textId="77777777" w:rsidR="00787474" w:rsidRDefault="00787474">
      <w:pPr>
        <w:pStyle w:val="BodyText"/>
      </w:pPr>
    </w:p>
    <w:p w14:paraId="1E04D85D" w14:textId="77777777" w:rsidR="00787474" w:rsidRDefault="00787474">
      <w:pPr>
        <w:pStyle w:val="BodyText"/>
        <w:spacing w:before="2"/>
        <w:rPr>
          <w:sz w:val="18"/>
        </w:rPr>
      </w:pPr>
    </w:p>
    <w:p w14:paraId="3AED3BA1" w14:textId="77777777" w:rsidR="00787474" w:rsidRDefault="00934671">
      <w:pPr>
        <w:pStyle w:val="BodyText"/>
        <w:ind w:left="1440"/>
        <w:rPr>
          <w:sz w:val="13"/>
        </w:rPr>
      </w:pPr>
      <w:r>
        <w:rPr>
          <w:position w:val="2"/>
        </w:rPr>
        <w:t xml:space="preserve">Y = a + </w:t>
      </w:r>
      <w:proofErr w:type="spellStart"/>
      <w:r>
        <w:rPr>
          <w:position w:val="2"/>
        </w:rPr>
        <w:t>bX</w:t>
      </w:r>
      <w:proofErr w:type="spellEnd"/>
      <w:r>
        <w:rPr>
          <w:sz w:val="13"/>
        </w:rPr>
        <w:t xml:space="preserve">1 </w:t>
      </w:r>
      <w:r>
        <w:rPr>
          <w:position w:val="2"/>
        </w:rPr>
        <w:t xml:space="preserve">+ </w:t>
      </w:r>
      <w:proofErr w:type="spellStart"/>
      <w:r>
        <w:rPr>
          <w:position w:val="2"/>
        </w:rPr>
        <w:t>bX</w:t>
      </w:r>
      <w:proofErr w:type="spellEnd"/>
      <w:r>
        <w:rPr>
          <w:sz w:val="13"/>
        </w:rPr>
        <w:t>2</w:t>
      </w:r>
    </w:p>
    <w:p w14:paraId="3A157325" w14:textId="77777777" w:rsidR="00787474" w:rsidRDefault="00934671">
      <w:pPr>
        <w:pStyle w:val="BodyText"/>
        <w:spacing w:before="135"/>
        <w:ind w:left="1440"/>
        <w:rPr>
          <w:sz w:val="13"/>
        </w:rPr>
      </w:pPr>
      <w:r>
        <w:rPr>
          <w:position w:val="2"/>
        </w:rPr>
        <w:t>Y = 9,520 + 0,004X</w:t>
      </w:r>
      <w:r>
        <w:rPr>
          <w:sz w:val="13"/>
        </w:rPr>
        <w:t xml:space="preserve">1 </w:t>
      </w:r>
      <w:r>
        <w:rPr>
          <w:position w:val="2"/>
        </w:rPr>
        <w:t>+ - 0,876X</w:t>
      </w:r>
      <w:r>
        <w:rPr>
          <w:sz w:val="13"/>
        </w:rPr>
        <w:t>2</w:t>
      </w:r>
    </w:p>
    <w:p w14:paraId="63EF1C3E" w14:textId="77777777" w:rsidR="00787474" w:rsidRDefault="00934671">
      <w:pPr>
        <w:pStyle w:val="BodyText"/>
        <w:spacing w:before="131"/>
        <w:ind w:left="1440" w:right="597"/>
        <w:jc w:val="both"/>
      </w:pPr>
      <w:r>
        <w:t xml:space="preserve">Dari hasil </w:t>
      </w:r>
      <w:proofErr w:type="spellStart"/>
      <w:r>
        <w:t>diatas</w:t>
      </w:r>
      <w:proofErr w:type="spellEnd"/>
      <w:r>
        <w:t xml:space="preserve"> dapat dijelaskan bahwa 9,520 memiliki arti apabila variabel dianggap memiliki nilai sebesar 9,520.</w:t>
      </w:r>
    </w:p>
    <w:p w14:paraId="671B7380" w14:textId="77777777" w:rsidR="00787474" w:rsidRDefault="00934671">
      <w:pPr>
        <w:pStyle w:val="BodyText"/>
        <w:spacing w:before="4" w:line="237" w:lineRule="auto"/>
        <w:ind w:left="1440" w:right="594"/>
        <w:jc w:val="both"/>
      </w:pPr>
      <w:r>
        <w:rPr>
          <w:position w:val="2"/>
        </w:rPr>
        <w:t>Untuk</w:t>
      </w:r>
      <w:r>
        <w:rPr>
          <w:spacing w:val="-17"/>
          <w:position w:val="2"/>
        </w:rPr>
        <w:t xml:space="preserve"> </w:t>
      </w:r>
      <w:r>
        <w:rPr>
          <w:position w:val="2"/>
        </w:rPr>
        <w:t>0,004</w:t>
      </w:r>
      <w:r>
        <w:rPr>
          <w:spacing w:val="-15"/>
          <w:position w:val="2"/>
        </w:rPr>
        <w:t xml:space="preserve"> </w:t>
      </w:r>
      <w:r>
        <w:rPr>
          <w:position w:val="2"/>
        </w:rPr>
        <w:t>artinya</w:t>
      </w:r>
      <w:r>
        <w:rPr>
          <w:spacing w:val="-15"/>
          <w:position w:val="2"/>
        </w:rPr>
        <w:t xml:space="preserve"> </w:t>
      </w:r>
      <w:r>
        <w:rPr>
          <w:position w:val="2"/>
        </w:rPr>
        <w:t>setiap</w:t>
      </w:r>
      <w:r>
        <w:rPr>
          <w:spacing w:val="-15"/>
          <w:position w:val="2"/>
        </w:rPr>
        <w:t xml:space="preserve"> </w:t>
      </w:r>
      <w:r>
        <w:rPr>
          <w:position w:val="2"/>
        </w:rPr>
        <w:t>perubahan</w:t>
      </w:r>
      <w:r>
        <w:rPr>
          <w:spacing w:val="-16"/>
          <w:position w:val="2"/>
        </w:rPr>
        <w:t xml:space="preserve"> </w:t>
      </w:r>
      <w:r>
        <w:rPr>
          <w:position w:val="2"/>
        </w:rPr>
        <w:t>variabel</w:t>
      </w:r>
      <w:r>
        <w:rPr>
          <w:spacing w:val="22"/>
          <w:position w:val="2"/>
        </w:rPr>
        <w:t xml:space="preserve"> </w:t>
      </w:r>
      <w:r>
        <w:rPr>
          <w:position w:val="2"/>
        </w:rPr>
        <w:t>Gaya</w:t>
      </w:r>
      <w:r>
        <w:rPr>
          <w:spacing w:val="-11"/>
          <w:position w:val="2"/>
        </w:rPr>
        <w:t xml:space="preserve"> </w:t>
      </w:r>
      <w:r>
        <w:rPr>
          <w:position w:val="2"/>
        </w:rPr>
        <w:t>Kepemimpinan</w:t>
      </w:r>
      <w:r>
        <w:rPr>
          <w:spacing w:val="-11"/>
          <w:position w:val="2"/>
        </w:rPr>
        <w:t xml:space="preserve"> </w:t>
      </w:r>
      <w:r>
        <w:rPr>
          <w:position w:val="2"/>
        </w:rPr>
        <w:t>(X</w:t>
      </w:r>
      <w:r>
        <w:rPr>
          <w:sz w:val="13"/>
        </w:rPr>
        <w:t>1</w:t>
      </w:r>
      <w:r>
        <w:rPr>
          <w:position w:val="2"/>
        </w:rPr>
        <w:t>)</w:t>
      </w:r>
      <w:r>
        <w:rPr>
          <w:spacing w:val="-16"/>
          <w:position w:val="2"/>
        </w:rPr>
        <w:t xml:space="preserve"> </w:t>
      </w:r>
      <w:r>
        <w:rPr>
          <w:position w:val="2"/>
        </w:rPr>
        <w:t>sebesar</w:t>
      </w:r>
      <w:r>
        <w:rPr>
          <w:spacing w:val="-16"/>
          <w:position w:val="2"/>
        </w:rPr>
        <w:t xml:space="preserve"> </w:t>
      </w:r>
      <w:r>
        <w:rPr>
          <w:position w:val="2"/>
        </w:rPr>
        <w:t>1</w:t>
      </w:r>
      <w:r>
        <w:rPr>
          <w:spacing w:val="-15"/>
          <w:position w:val="2"/>
        </w:rPr>
        <w:t xml:space="preserve"> </w:t>
      </w:r>
      <w:r>
        <w:rPr>
          <w:position w:val="2"/>
        </w:rPr>
        <w:t xml:space="preserve">satuan </w:t>
      </w:r>
      <w:r>
        <w:t xml:space="preserve">maka akan mengakibatkan perubahan pada variabel Kinerja sebesar 0,004 dan 0,876 </w:t>
      </w:r>
      <w:r>
        <w:rPr>
          <w:position w:val="2"/>
        </w:rPr>
        <w:t>artinya setiap perubahan variabel Motivasi Kerja (X</w:t>
      </w:r>
      <w:r>
        <w:rPr>
          <w:sz w:val="13"/>
        </w:rPr>
        <w:t>2</w:t>
      </w:r>
      <w:r>
        <w:rPr>
          <w:position w:val="2"/>
        </w:rPr>
        <w:t xml:space="preserve">) maka akan mengakibatkan </w:t>
      </w:r>
      <w:r>
        <w:t>perubahan pada variabel Kinerja (Y) sebesar</w:t>
      </w:r>
      <w:r>
        <w:rPr>
          <w:spacing w:val="6"/>
        </w:rPr>
        <w:t xml:space="preserve"> </w:t>
      </w:r>
      <w:r>
        <w:t>0,876.</w:t>
      </w:r>
    </w:p>
    <w:p w14:paraId="232AF4CE" w14:textId="77777777" w:rsidR="00787474" w:rsidRDefault="00934671">
      <w:pPr>
        <w:spacing w:line="228" w:lineRule="exact"/>
        <w:ind w:left="2890"/>
        <w:jc w:val="both"/>
        <w:rPr>
          <w:sz w:val="20"/>
        </w:rPr>
      </w:pPr>
      <w:r>
        <w:rPr>
          <w:sz w:val="20"/>
        </w:rPr>
        <w:t xml:space="preserve">Tabel 4.16 </w:t>
      </w:r>
      <w:r>
        <w:rPr>
          <w:i/>
          <w:sz w:val="20"/>
        </w:rPr>
        <w:t xml:space="preserve">Model </w:t>
      </w:r>
      <w:proofErr w:type="spellStart"/>
      <w:r>
        <w:rPr>
          <w:i/>
          <w:sz w:val="20"/>
        </w:rPr>
        <w:t>Summary</w:t>
      </w:r>
      <w:proofErr w:type="spellEnd"/>
      <w:r>
        <w:rPr>
          <w:i/>
          <w:sz w:val="20"/>
        </w:rPr>
        <w:t xml:space="preserve"> </w:t>
      </w:r>
      <w:r>
        <w:rPr>
          <w:sz w:val="20"/>
        </w:rPr>
        <w:t>X1 dan X2 terhadap Y</w:t>
      </w:r>
    </w:p>
    <w:p w14:paraId="41FE4D9D" w14:textId="77777777" w:rsidR="00787474" w:rsidRDefault="00787474">
      <w:pPr>
        <w:pStyle w:val="BodyText"/>
        <w:spacing w:before="11"/>
      </w:pPr>
    </w:p>
    <w:tbl>
      <w:tblPr>
        <w:tblW w:w="0" w:type="auto"/>
        <w:tblInd w:w="1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9"/>
        <w:gridCol w:w="699"/>
        <w:gridCol w:w="1052"/>
        <w:gridCol w:w="1805"/>
        <w:gridCol w:w="2288"/>
      </w:tblGrid>
      <w:tr w:rsidR="00787474" w14:paraId="5E98650D" w14:textId="77777777">
        <w:trPr>
          <w:trHeight w:val="630"/>
        </w:trPr>
        <w:tc>
          <w:tcPr>
            <w:tcW w:w="1009" w:type="dxa"/>
          </w:tcPr>
          <w:p w14:paraId="53F46483" w14:textId="77777777" w:rsidR="00787474" w:rsidRDefault="00934671">
            <w:pPr>
              <w:pStyle w:val="TableParagraph"/>
              <w:spacing w:before="43"/>
              <w:ind w:left="139"/>
              <w:rPr>
                <w:sz w:val="20"/>
              </w:rPr>
            </w:pPr>
            <w:r>
              <w:rPr>
                <w:sz w:val="20"/>
              </w:rPr>
              <w:t>Model</w:t>
            </w:r>
          </w:p>
        </w:tc>
        <w:tc>
          <w:tcPr>
            <w:tcW w:w="699" w:type="dxa"/>
          </w:tcPr>
          <w:p w14:paraId="61C0E5AE" w14:textId="77777777" w:rsidR="00787474" w:rsidRDefault="00934671">
            <w:pPr>
              <w:pStyle w:val="TableParagraph"/>
              <w:spacing w:before="178"/>
              <w:ind w:left="6"/>
              <w:rPr>
                <w:sz w:val="20"/>
              </w:rPr>
            </w:pPr>
            <w:r>
              <w:rPr>
                <w:w w:val="99"/>
                <w:sz w:val="20"/>
              </w:rPr>
              <w:t>R</w:t>
            </w:r>
          </w:p>
        </w:tc>
        <w:tc>
          <w:tcPr>
            <w:tcW w:w="1052" w:type="dxa"/>
          </w:tcPr>
          <w:p w14:paraId="40383A39" w14:textId="77777777" w:rsidR="00787474" w:rsidRDefault="00934671">
            <w:pPr>
              <w:pStyle w:val="TableParagraph"/>
              <w:spacing w:before="43"/>
              <w:ind w:left="8"/>
              <w:rPr>
                <w:sz w:val="20"/>
              </w:rPr>
            </w:pPr>
            <w:r>
              <w:rPr>
                <w:w w:val="99"/>
                <w:sz w:val="20"/>
              </w:rPr>
              <w:t>R</w:t>
            </w:r>
          </w:p>
          <w:p w14:paraId="481E79C5" w14:textId="77777777" w:rsidR="00787474" w:rsidRDefault="00934671">
            <w:pPr>
              <w:pStyle w:val="TableParagraph"/>
              <w:spacing w:before="1"/>
              <w:ind w:left="171"/>
              <w:rPr>
                <w:sz w:val="20"/>
              </w:rPr>
            </w:pPr>
            <w:proofErr w:type="spellStart"/>
            <w:r>
              <w:rPr>
                <w:sz w:val="20"/>
              </w:rPr>
              <w:t>Square</w:t>
            </w:r>
            <w:proofErr w:type="spellEnd"/>
          </w:p>
        </w:tc>
        <w:tc>
          <w:tcPr>
            <w:tcW w:w="1805" w:type="dxa"/>
          </w:tcPr>
          <w:p w14:paraId="543244F8" w14:textId="77777777" w:rsidR="00787474" w:rsidRDefault="00934671">
            <w:pPr>
              <w:pStyle w:val="TableParagraph"/>
              <w:tabs>
                <w:tab w:val="left" w:pos="1327"/>
              </w:tabs>
              <w:spacing w:before="43"/>
              <w:ind w:left="564" w:right="332" w:hanging="212"/>
              <w:rPr>
                <w:sz w:val="20"/>
              </w:rPr>
            </w:pPr>
            <w:proofErr w:type="spellStart"/>
            <w:r>
              <w:rPr>
                <w:sz w:val="20"/>
              </w:rPr>
              <w:t>Adjusted</w:t>
            </w:r>
            <w:proofErr w:type="spellEnd"/>
            <w:r>
              <w:rPr>
                <w:sz w:val="20"/>
              </w:rPr>
              <w:tab/>
            </w:r>
            <w:r>
              <w:rPr>
                <w:spacing w:val="-17"/>
                <w:sz w:val="20"/>
              </w:rPr>
              <w:t xml:space="preserve">R </w:t>
            </w:r>
            <w:proofErr w:type="spellStart"/>
            <w:r>
              <w:rPr>
                <w:sz w:val="20"/>
              </w:rPr>
              <w:t>Square</w:t>
            </w:r>
            <w:proofErr w:type="spellEnd"/>
          </w:p>
        </w:tc>
        <w:tc>
          <w:tcPr>
            <w:tcW w:w="2288" w:type="dxa"/>
          </w:tcPr>
          <w:p w14:paraId="278CC619" w14:textId="77777777" w:rsidR="00787474" w:rsidRDefault="00934671">
            <w:pPr>
              <w:pStyle w:val="TableParagraph"/>
              <w:spacing w:before="43"/>
              <w:ind w:left="723" w:hanging="365"/>
              <w:rPr>
                <w:sz w:val="20"/>
              </w:rPr>
            </w:pPr>
            <w:proofErr w:type="spellStart"/>
            <w:r>
              <w:rPr>
                <w:sz w:val="20"/>
              </w:rPr>
              <w:t>Std</w:t>
            </w:r>
            <w:proofErr w:type="spellEnd"/>
            <w:r>
              <w:rPr>
                <w:sz w:val="20"/>
              </w:rPr>
              <w:t xml:space="preserve">. </w:t>
            </w:r>
            <w:proofErr w:type="spellStart"/>
            <w:r>
              <w:rPr>
                <w:sz w:val="20"/>
              </w:rPr>
              <w:t>Error</w:t>
            </w:r>
            <w:proofErr w:type="spellEnd"/>
            <w:r>
              <w:rPr>
                <w:sz w:val="20"/>
              </w:rPr>
              <w:t xml:space="preserve"> </w:t>
            </w:r>
            <w:proofErr w:type="spellStart"/>
            <w:r>
              <w:rPr>
                <w:sz w:val="20"/>
              </w:rPr>
              <w:t>of</w:t>
            </w:r>
            <w:proofErr w:type="spellEnd"/>
            <w:r>
              <w:rPr>
                <w:sz w:val="20"/>
              </w:rPr>
              <w:t xml:space="preserve"> </w:t>
            </w:r>
            <w:proofErr w:type="spellStart"/>
            <w:r>
              <w:rPr>
                <w:sz w:val="20"/>
              </w:rPr>
              <w:t>the</w:t>
            </w:r>
            <w:proofErr w:type="spellEnd"/>
            <w:r>
              <w:rPr>
                <w:sz w:val="20"/>
              </w:rPr>
              <w:t xml:space="preserve"> </w:t>
            </w:r>
            <w:proofErr w:type="spellStart"/>
            <w:r>
              <w:rPr>
                <w:sz w:val="20"/>
              </w:rPr>
              <w:t>Estimate</w:t>
            </w:r>
            <w:proofErr w:type="spellEnd"/>
          </w:p>
        </w:tc>
      </w:tr>
      <w:tr w:rsidR="00787474" w14:paraId="2E50AFA1" w14:textId="77777777">
        <w:trPr>
          <w:trHeight w:val="554"/>
        </w:trPr>
        <w:tc>
          <w:tcPr>
            <w:tcW w:w="1009" w:type="dxa"/>
          </w:tcPr>
          <w:p w14:paraId="176997DD" w14:textId="77777777" w:rsidR="00787474" w:rsidRDefault="00934671">
            <w:pPr>
              <w:pStyle w:val="TableParagraph"/>
              <w:spacing w:before="163"/>
              <w:ind w:left="4"/>
              <w:rPr>
                <w:sz w:val="20"/>
              </w:rPr>
            </w:pPr>
            <w:r>
              <w:rPr>
                <w:w w:val="99"/>
                <w:sz w:val="20"/>
              </w:rPr>
              <w:t>1</w:t>
            </w:r>
          </w:p>
        </w:tc>
        <w:tc>
          <w:tcPr>
            <w:tcW w:w="699" w:type="dxa"/>
          </w:tcPr>
          <w:p w14:paraId="48F3C197" w14:textId="77777777" w:rsidR="00787474" w:rsidRDefault="00934671">
            <w:pPr>
              <w:pStyle w:val="TableParagraph"/>
              <w:spacing w:line="228" w:lineRule="exact"/>
              <w:ind w:left="4"/>
              <w:rPr>
                <w:sz w:val="20"/>
              </w:rPr>
            </w:pPr>
            <w:r>
              <w:rPr>
                <w:sz w:val="20"/>
              </w:rPr>
              <w:t>0.878</w:t>
            </w:r>
            <w:r>
              <w:rPr>
                <w:sz w:val="20"/>
                <w:vertAlign w:val="superscript"/>
              </w:rPr>
              <w:t>a</w:t>
            </w:r>
          </w:p>
        </w:tc>
        <w:tc>
          <w:tcPr>
            <w:tcW w:w="1052" w:type="dxa"/>
          </w:tcPr>
          <w:p w14:paraId="4A56A28F" w14:textId="77777777" w:rsidR="00787474" w:rsidRDefault="00934671">
            <w:pPr>
              <w:pStyle w:val="TableParagraph"/>
              <w:spacing w:before="2"/>
              <w:ind w:left="258"/>
              <w:rPr>
                <w:sz w:val="20"/>
              </w:rPr>
            </w:pPr>
            <w:r>
              <w:rPr>
                <w:sz w:val="20"/>
              </w:rPr>
              <w:t>0.870</w:t>
            </w:r>
          </w:p>
        </w:tc>
        <w:tc>
          <w:tcPr>
            <w:tcW w:w="1805" w:type="dxa"/>
          </w:tcPr>
          <w:p w14:paraId="78A72695" w14:textId="77777777" w:rsidR="00787474" w:rsidRDefault="00934671">
            <w:pPr>
              <w:pStyle w:val="TableParagraph"/>
              <w:spacing w:before="2"/>
              <w:ind w:left="592" w:right="712"/>
              <w:jc w:val="center"/>
              <w:rPr>
                <w:sz w:val="20"/>
              </w:rPr>
            </w:pPr>
            <w:r>
              <w:rPr>
                <w:sz w:val="20"/>
              </w:rPr>
              <w:t>0.756</w:t>
            </w:r>
          </w:p>
        </w:tc>
        <w:tc>
          <w:tcPr>
            <w:tcW w:w="2288" w:type="dxa"/>
          </w:tcPr>
          <w:p w14:paraId="3F800BC7" w14:textId="77777777" w:rsidR="00787474" w:rsidRDefault="00934671">
            <w:pPr>
              <w:pStyle w:val="TableParagraph"/>
              <w:spacing w:before="2"/>
              <w:ind w:left="773" w:right="1015"/>
              <w:jc w:val="center"/>
              <w:rPr>
                <w:sz w:val="20"/>
              </w:rPr>
            </w:pPr>
            <w:r>
              <w:rPr>
                <w:sz w:val="20"/>
              </w:rPr>
              <w:t>3.611</w:t>
            </w:r>
          </w:p>
        </w:tc>
      </w:tr>
    </w:tbl>
    <w:p w14:paraId="686E8143" w14:textId="77777777" w:rsidR="00787474" w:rsidRDefault="00934671">
      <w:pPr>
        <w:pStyle w:val="BodyText"/>
        <w:spacing w:line="228" w:lineRule="exact"/>
        <w:ind w:left="3941"/>
      </w:pPr>
      <w:r>
        <w:t>Sumber : Data Olah Tahun 2023</w:t>
      </w:r>
    </w:p>
    <w:p w14:paraId="7261D602" w14:textId="77777777" w:rsidR="00787474" w:rsidRDefault="00934671" w:rsidP="00F47C43">
      <w:pPr>
        <w:pStyle w:val="ListParagraph"/>
        <w:tabs>
          <w:tab w:val="left" w:pos="1440"/>
          <w:tab w:val="left" w:pos="1441"/>
        </w:tabs>
        <w:ind w:left="1440" w:firstLine="0"/>
        <w:jc w:val="left"/>
        <w:rPr>
          <w:sz w:val="20"/>
        </w:rPr>
      </w:pPr>
      <w:r>
        <w:rPr>
          <w:sz w:val="20"/>
        </w:rPr>
        <w:t>Uji</w:t>
      </w:r>
      <w:r>
        <w:rPr>
          <w:spacing w:val="-1"/>
          <w:sz w:val="20"/>
        </w:rPr>
        <w:t xml:space="preserve"> </w:t>
      </w:r>
      <w:r>
        <w:rPr>
          <w:sz w:val="20"/>
        </w:rPr>
        <w:t>Korelasi.</w:t>
      </w:r>
    </w:p>
    <w:p w14:paraId="2E5BEF6E" w14:textId="77777777" w:rsidR="00787474" w:rsidRDefault="00934671">
      <w:pPr>
        <w:pStyle w:val="BodyText"/>
        <w:spacing w:before="2" w:line="237" w:lineRule="auto"/>
        <w:ind w:left="1440" w:right="593"/>
        <w:jc w:val="both"/>
      </w:pPr>
      <w:r>
        <w:t xml:space="preserve">Dari tabel 4.16 </w:t>
      </w:r>
      <w:proofErr w:type="spellStart"/>
      <w:r>
        <w:t>diatas</w:t>
      </w:r>
      <w:proofErr w:type="spellEnd"/>
      <w:r>
        <w:t xml:space="preserve"> dapat dilihat untuk hasil korelasi pada penelitian ini memiliki nilai </w:t>
      </w:r>
      <w:r>
        <w:rPr>
          <w:position w:val="2"/>
        </w:rPr>
        <w:t>sebesar 0,878 sehingga antara variabel Gaya Kepemimpinan (X</w:t>
      </w:r>
      <w:r>
        <w:rPr>
          <w:sz w:val="13"/>
        </w:rPr>
        <w:t>1</w:t>
      </w:r>
      <w:r>
        <w:rPr>
          <w:position w:val="2"/>
        </w:rPr>
        <w:t>) dan Motivasi Kerja (X</w:t>
      </w:r>
      <w:r>
        <w:rPr>
          <w:sz w:val="13"/>
        </w:rPr>
        <w:t>2</w:t>
      </w:r>
      <w:r>
        <w:rPr>
          <w:position w:val="2"/>
        </w:rPr>
        <w:t>) terhadap Kinerja (Y) memiliki tingkat hubungan yang kuat.</w:t>
      </w:r>
    </w:p>
    <w:p w14:paraId="17FD2D99" w14:textId="77777777" w:rsidR="00787474" w:rsidRDefault="00934671" w:rsidP="00F47C43">
      <w:pPr>
        <w:pStyle w:val="ListParagraph"/>
        <w:tabs>
          <w:tab w:val="left" w:pos="1441"/>
        </w:tabs>
        <w:spacing w:line="226" w:lineRule="exact"/>
        <w:ind w:left="1440" w:firstLine="0"/>
        <w:jc w:val="left"/>
        <w:rPr>
          <w:sz w:val="20"/>
        </w:rPr>
      </w:pPr>
      <w:r>
        <w:rPr>
          <w:sz w:val="20"/>
        </w:rPr>
        <w:t>Uji Koefisien</w:t>
      </w:r>
      <w:r>
        <w:rPr>
          <w:spacing w:val="1"/>
          <w:sz w:val="20"/>
        </w:rPr>
        <w:t xml:space="preserve"> </w:t>
      </w:r>
      <w:r>
        <w:rPr>
          <w:sz w:val="20"/>
        </w:rPr>
        <w:t>Determinasi.</w:t>
      </w:r>
    </w:p>
    <w:p w14:paraId="66CB09DE" w14:textId="77777777" w:rsidR="00787474" w:rsidRDefault="00934671">
      <w:pPr>
        <w:pStyle w:val="BodyText"/>
        <w:ind w:left="1440" w:right="742"/>
      </w:pPr>
      <w:r>
        <w:t>Dari hasil data kuesioner yang di dapatkan setelah diolah mendapatkan hasil untuk uji koefisien determinasi sebagai berikut :</w:t>
      </w:r>
    </w:p>
    <w:p w14:paraId="164667D6" w14:textId="77777777" w:rsidR="00787474" w:rsidRDefault="00934671">
      <w:pPr>
        <w:pStyle w:val="BodyText"/>
        <w:spacing w:before="1"/>
        <w:ind w:left="1440"/>
      </w:pPr>
      <w:r>
        <w:t xml:space="preserve">Dari </w:t>
      </w:r>
      <w:proofErr w:type="spellStart"/>
      <w:r>
        <w:t>table</w:t>
      </w:r>
      <w:proofErr w:type="spellEnd"/>
      <w:r>
        <w:t xml:space="preserve"> 4.19 </w:t>
      </w:r>
      <w:proofErr w:type="spellStart"/>
      <w:r>
        <w:t>diatas</w:t>
      </w:r>
      <w:proofErr w:type="spellEnd"/>
      <w:r>
        <w:t xml:space="preserve"> dapat dilihat untuk hasil :</w:t>
      </w:r>
    </w:p>
    <w:p w14:paraId="260A3C95" w14:textId="77777777" w:rsidR="00787474" w:rsidRDefault="00934671">
      <w:pPr>
        <w:pStyle w:val="BodyText"/>
        <w:ind w:left="1440"/>
      </w:pPr>
      <w:proofErr w:type="spellStart"/>
      <w:r>
        <w:t>Kp</w:t>
      </w:r>
      <w:proofErr w:type="spellEnd"/>
      <w:r>
        <w:t xml:space="preserve"> = R2 x 100%</w:t>
      </w:r>
    </w:p>
    <w:p w14:paraId="71C2F0AD" w14:textId="77777777" w:rsidR="00787474" w:rsidRDefault="00934671">
      <w:pPr>
        <w:pStyle w:val="BodyText"/>
        <w:ind w:left="1440"/>
      </w:pPr>
      <w:r>
        <w:t>= 0,870 x 100%</w:t>
      </w:r>
    </w:p>
    <w:p w14:paraId="5E9800CD" w14:textId="77777777" w:rsidR="00787474" w:rsidRDefault="00934671">
      <w:pPr>
        <w:pStyle w:val="BodyText"/>
        <w:spacing w:before="1" w:line="229" w:lineRule="exact"/>
        <w:ind w:left="1440"/>
      </w:pPr>
      <w:r>
        <w:t>= 87,0%</w:t>
      </w:r>
    </w:p>
    <w:p w14:paraId="08639E4E" w14:textId="77777777" w:rsidR="00787474" w:rsidRDefault="00934671">
      <w:pPr>
        <w:pStyle w:val="BodyText"/>
        <w:spacing w:before="3" w:line="235" w:lineRule="auto"/>
        <w:ind w:left="1440" w:right="594"/>
        <w:jc w:val="both"/>
      </w:pPr>
      <w:r>
        <w:rPr>
          <w:position w:val="2"/>
        </w:rPr>
        <w:t>Sehingga</w:t>
      </w:r>
      <w:r>
        <w:rPr>
          <w:spacing w:val="-9"/>
          <w:position w:val="2"/>
        </w:rPr>
        <w:t xml:space="preserve"> </w:t>
      </w:r>
      <w:r>
        <w:rPr>
          <w:position w:val="2"/>
        </w:rPr>
        <w:t>pada</w:t>
      </w:r>
      <w:r>
        <w:rPr>
          <w:spacing w:val="-8"/>
          <w:position w:val="2"/>
        </w:rPr>
        <w:t xml:space="preserve"> </w:t>
      </w:r>
      <w:r>
        <w:rPr>
          <w:position w:val="2"/>
        </w:rPr>
        <w:t>penelitian</w:t>
      </w:r>
      <w:r>
        <w:rPr>
          <w:spacing w:val="-7"/>
          <w:position w:val="2"/>
        </w:rPr>
        <w:t xml:space="preserve"> </w:t>
      </w:r>
      <w:r>
        <w:rPr>
          <w:position w:val="2"/>
        </w:rPr>
        <w:t>ini</w:t>
      </w:r>
      <w:r>
        <w:rPr>
          <w:spacing w:val="-9"/>
          <w:position w:val="2"/>
        </w:rPr>
        <w:t xml:space="preserve"> </w:t>
      </w:r>
      <w:r>
        <w:rPr>
          <w:position w:val="2"/>
        </w:rPr>
        <w:t>ada</w:t>
      </w:r>
      <w:r>
        <w:rPr>
          <w:spacing w:val="-8"/>
          <w:position w:val="2"/>
        </w:rPr>
        <w:t xml:space="preserve"> </w:t>
      </w:r>
      <w:r>
        <w:rPr>
          <w:position w:val="2"/>
        </w:rPr>
        <w:t>pengaruh</w:t>
      </w:r>
      <w:r>
        <w:rPr>
          <w:spacing w:val="-9"/>
          <w:position w:val="2"/>
        </w:rPr>
        <w:t xml:space="preserve"> </w:t>
      </w:r>
      <w:r>
        <w:rPr>
          <w:position w:val="2"/>
        </w:rPr>
        <w:t>antara</w:t>
      </w:r>
      <w:r>
        <w:rPr>
          <w:spacing w:val="-8"/>
          <w:position w:val="2"/>
        </w:rPr>
        <w:t xml:space="preserve"> </w:t>
      </w:r>
      <w:r>
        <w:rPr>
          <w:position w:val="2"/>
        </w:rPr>
        <w:t>variabel</w:t>
      </w:r>
      <w:r>
        <w:rPr>
          <w:spacing w:val="38"/>
          <w:position w:val="2"/>
        </w:rPr>
        <w:t xml:space="preserve"> </w:t>
      </w:r>
      <w:r>
        <w:rPr>
          <w:position w:val="2"/>
        </w:rPr>
        <w:t>Gaya</w:t>
      </w:r>
      <w:r>
        <w:rPr>
          <w:spacing w:val="-8"/>
          <w:position w:val="2"/>
        </w:rPr>
        <w:t xml:space="preserve"> </w:t>
      </w:r>
      <w:r>
        <w:rPr>
          <w:position w:val="2"/>
        </w:rPr>
        <w:t>Kepemimpinan</w:t>
      </w:r>
      <w:r>
        <w:rPr>
          <w:spacing w:val="-6"/>
          <w:position w:val="2"/>
        </w:rPr>
        <w:t xml:space="preserve"> </w:t>
      </w:r>
      <w:r>
        <w:rPr>
          <w:position w:val="2"/>
        </w:rPr>
        <w:t>(X</w:t>
      </w:r>
      <w:r>
        <w:rPr>
          <w:sz w:val="13"/>
        </w:rPr>
        <w:t>1</w:t>
      </w:r>
      <w:r>
        <w:rPr>
          <w:position w:val="2"/>
        </w:rPr>
        <w:t>)</w:t>
      </w:r>
      <w:r>
        <w:rPr>
          <w:spacing w:val="-5"/>
          <w:position w:val="2"/>
        </w:rPr>
        <w:t xml:space="preserve"> </w:t>
      </w:r>
      <w:r>
        <w:rPr>
          <w:position w:val="2"/>
        </w:rPr>
        <w:t>dan Motivasi Kerja (X</w:t>
      </w:r>
      <w:r>
        <w:rPr>
          <w:sz w:val="13"/>
        </w:rPr>
        <w:t>2</w:t>
      </w:r>
      <w:r>
        <w:rPr>
          <w:position w:val="2"/>
        </w:rPr>
        <w:t xml:space="preserve">) terhadap Kinerja (Y) sebesar 87,0 %, sisanya sebesar 13,0 % </w:t>
      </w:r>
      <w:r>
        <w:t xml:space="preserve">dipengaruhi oleh faktor lain </w:t>
      </w:r>
      <w:proofErr w:type="spellStart"/>
      <w:r>
        <w:t>diluar</w:t>
      </w:r>
      <w:proofErr w:type="spellEnd"/>
      <w:r>
        <w:t xml:space="preserve"> dari variabel yang</w:t>
      </w:r>
      <w:r>
        <w:rPr>
          <w:spacing w:val="-3"/>
        </w:rPr>
        <w:t xml:space="preserve"> </w:t>
      </w:r>
      <w:r>
        <w:t>diteliti.</w:t>
      </w:r>
    </w:p>
    <w:p w14:paraId="70BCC40A" w14:textId="77777777" w:rsidR="00787474" w:rsidRDefault="00787474">
      <w:pPr>
        <w:pStyle w:val="BodyText"/>
        <w:rPr>
          <w:sz w:val="22"/>
        </w:rPr>
      </w:pPr>
    </w:p>
    <w:p w14:paraId="14B9AC32" w14:textId="77777777" w:rsidR="00787474" w:rsidRDefault="00787474">
      <w:pPr>
        <w:pStyle w:val="BodyText"/>
        <w:spacing w:before="4"/>
        <w:rPr>
          <w:sz w:val="19"/>
        </w:rPr>
      </w:pPr>
    </w:p>
    <w:p w14:paraId="320FB7AE" w14:textId="50809B93" w:rsidR="00787474" w:rsidRPr="00274504" w:rsidRDefault="00934671">
      <w:pPr>
        <w:pStyle w:val="Heading1"/>
        <w:rPr>
          <w:sz w:val="20"/>
          <w:szCs w:val="20"/>
          <w:lang w:val="en-US"/>
        </w:rPr>
      </w:pPr>
      <w:r w:rsidRPr="00274504">
        <w:rPr>
          <w:sz w:val="20"/>
          <w:szCs w:val="20"/>
        </w:rPr>
        <w:t>K</w:t>
      </w:r>
      <w:r w:rsidR="009A00BD" w:rsidRPr="00274504">
        <w:rPr>
          <w:sz w:val="20"/>
          <w:szCs w:val="20"/>
          <w:lang w:val="en-US"/>
        </w:rPr>
        <w:t>ESIMPULAN</w:t>
      </w:r>
    </w:p>
    <w:p w14:paraId="20066CEC" w14:textId="77777777" w:rsidR="00787474" w:rsidRDefault="00787474">
      <w:pPr>
        <w:pStyle w:val="BodyText"/>
        <w:spacing w:before="10"/>
        <w:rPr>
          <w:b/>
          <w:sz w:val="23"/>
        </w:rPr>
      </w:pPr>
    </w:p>
    <w:p w14:paraId="318D63FD" w14:textId="77777777" w:rsidR="00787474" w:rsidRDefault="00934671">
      <w:pPr>
        <w:pStyle w:val="BodyText"/>
        <w:spacing w:before="1"/>
        <w:ind w:left="1154" w:right="598" w:firstLine="453"/>
        <w:jc w:val="both"/>
      </w:pPr>
      <w:r>
        <w:t xml:space="preserve">Penelitian ini bertujuan untuk mengetahui Pengaruh Gaya Kepemimpinan (X1) dan Motivasi Kerja (X2) terhadap Kinerja Karyawan (Y) pada Madrasah </w:t>
      </w:r>
      <w:proofErr w:type="spellStart"/>
      <w:r>
        <w:t>Ibtidaiyah</w:t>
      </w:r>
      <w:proofErr w:type="spellEnd"/>
      <w:r>
        <w:t xml:space="preserve"> (MI) Ibnu Aqil </w:t>
      </w:r>
      <w:proofErr w:type="spellStart"/>
      <w:r>
        <w:t>Ciomas</w:t>
      </w:r>
      <w:proofErr w:type="spellEnd"/>
      <w:r>
        <w:t xml:space="preserve"> Bogor. Berdasarkan analisis data dan pembahasan yang telah dilakukan maka dapat disimpulkan sebagai berikut:</w:t>
      </w:r>
    </w:p>
    <w:p w14:paraId="1841BAFA" w14:textId="77777777" w:rsidR="00787474" w:rsidRDefault="00934671">
      <w:pPr>
        <w:pStyle w:val="ListParagraph"/>
        <w:numPr>
          <w:ilvl w:val="4"/>
          <w:numId w:val="2"/>
        </w:numPr>
        <w:tabs>
          <w:tab w:val="left" w:pos="1722"/>
        </w:tabs>
        <w:spacing w:before="2"/>
        <w:ind w:right="598"/>
        <w:jc w:val="both"/>
        <w:rPr>
          <w:sz w:val="20"/>
        </w:rPr>
      </w:pPr>
      <w:r>
        <w:rPr>
          <w:sz w:val="20"/>
        </w:rPr>
        <w:t xml:space="preserve">Pada variabel Gaya Kepemimpinan (X1) hasil uji validitas mempunyai nilai </w:t>
      </w:r>
      <w:r>
        <w:rPr>
          <w:i/>
          <w:sz w:val="20"/>
        </w:rPr>
        <w:t xml:space="preserve">CITC </w:t>
      </w:r>
      <w:r>
        <w:rPr>
          <w:sz w:val="20"/>
        </w:rPr>
        <w:t xml:space="preserve">lebih besar dari 0,3 dan didapatkan nilai </w:t>
      </w:r>
      <w:proofErr w:type="spellStart"/>
      <w:r>
        <w:rPr>
          <w:sz w:val="20"/>
        </w:rPr>
        <w:t>Alpha</w:t>
      </w:r>
      <w:proofErr w:type="spellEnd"/>
      <w:r>
        <w:rPr>
          <w:sz w:val="20"/>
        </w:rPr>
        <w:t xml:space="preserve"> 0,816 &gt; 0,60 oleh karena itu dapat disimpulkan bahwa keseluruhan butir pernyataan untuk variabel bebas Gaya Kepemimpinan (X1) valid dan</w:t>
      </w:r>
      <w:r>
        <w:rPr>
          <w:spacing w:val="-4"/>
          <w:sz w:val="20"/>
        </w:rPr>
        <w:t xml:space="preserve"> </w:t>
      </w:r>
      <w:r>
        <w:rPr>
          <w:sz w:val="20"/>
        </w:rPr>
        <w:t>reliabel.</w:t>
      </w:r>
    </w:p>
    <w:p w14:paraId="2CAEC909" w14:textId="77777777" w:rsidR="00787474" w:rsidRDefault="00934671">
      <w:pPr>
        <w:pStyle w:val="ListParagraph"/>
        <w:numPr>
          <w:ilvl w:val="4"/>
          <w:numId w:val="2"/>
        </w:numPr>
        <w:tabs>
          <w:tab w:val="left" w:pos="1722"/>
        </w:tabs>
        <w:ind w:right="598"/>
        <w:jc w:val="both"/>
        <w:rPr>
          <w:sz w:val="20"/>
        </w:rPr>
      </w:pPr>
      <w:r>
        <w:rPr>
          <w:sz w:val="20"/>
        </w:rPr>
        <w:t xml:space="preserve">Pada variabel Motivasi Kerja (X2) hasil uji validitas mempunyai nilai </w:t>
      </w:r>
      <w:r>
        <w:rPr>
          <w:i/>
          <w:sz w:val="20"/>
        </w:rPr>
        <w:t xml:space="preserve">CITC </w:t>
      </w:r>
      <w:r>
        <w:rPr>
          <w:sz w:val="20"/>
        </w:rPr>
        <w:t xml:space="preserve">lebih besar dari 0,3 dan didapatkan nilai </w:t>
      </w:r>
      <w:proofErr w:type="spellStart"/>
      <w:r>
        <w:rPr>
          <w:sz w:val="20"/>
        </w:rPr>
        <w:t>Alpha</w:t>
      </w:r>
      <w:proofErr w:type="spellEnd"/>
      <w:r>
        <w:rPr>
          <w:sz w:val="20"/>
        </w:rPr>
        <w:t xml:space="preserve"> 0,910 &gt; 0,60 oleh karena itu dapat disimpulkan</w:t>
      </w:r>
      <w:r>
        <w:rPr>
          <w:spacing w:val="-13"/>
          <w:sz w:val="20"/>
        </w:rPr>
        <w:t xml:space="preserve"> </w:t>
      </w:r>
      <w:r>
        <w:rPr>
          <w:sz w:val="20"/>
        </w:rPr>
        <w:t>bahwa</w:t>
      </w:r>
      <w:r>
        <w:rPr>
          <w:spacing w:val="-10"/>
          <w:sz w:val="20"/>
        </w:rPr>
        <w:t xml:space="preserve"> </w:t>
      </w:r>
      <w:r>
        <w:rPr>
          <w:sz w:val="20"/>
        </w:rPr>
        <w:t>keseluruhan</w:t>
      </w:r>
      <w:r>
        <w:rPr>
          <w:spacing w:val="-9"/>
          <w:sz w:val="20"/>
        </w:rPr>
        <w:t xml:space="preserve"> </w:t>
      </w:r>
      <w:r>
        <w:rPr>
          <w:sz w:val="20"/>
        </w:rPr>
        <w:t>butir</w:t>
      </w:r>
      <w:r>
        <w:rPr>
          <w:spacing w:val="-12"/>
          <w:sz w:val="20"/>
        </w:rPr>
        <w:t xml:space="preserve"> </w:t>
      </w:r>
      <w:r>
        <w:rPr>
          <w:sz w:val="20"/>
        </w:rPr>
        <w:t>pernyataan</w:t>
      </w:r>
      <w:r>
        <w:rPr>
          <w:spacing w:val="-12"/>
          <w:sz w:val="20"/>
        </w:rPr>
        <w:t xml:space="preserve"> </w:t>
      </w:r>
      <w:r>
        <w:rPr>
          <w:sz w:val="20"/>
        </w:rPr>
        <w:t>untuk</w:t>
      </w:r>
      <w:r>
        <w:rPr>
          <w:spacing w:val="-12"/>
          <w:sz w:val="20"/>
        </w:rPr>
        <w:t xml:space="preserve"> </w:t>
      </w:r>
      <w:r>
        <w:rPr>
          <w:sz w:val="20"/>
        </w:rPr>
        <w:t>variabel</w:t>
      </w:r>
      <w:r>
        <w:rPr>
          <w:spacing w:val="-11"/>
          <w:sz w:val="20"/>
        </w:rPr>
        <w:t xml:space="preserve"> </w:t>
      </w:r>
      <w:r>
        <w:rPr>
          <w:sz w:val="20"/>
        </w:rPr>
        <w:t>bebas</w:t>
      </w:r>
      <w:r>
        <w:rPr>
          <w:spacing w:val="-11"/>
          <w:sz w:val="20"/>
        </w:rPr>
        <w:t xml:space="preserve"> </w:t>
      </w:r>
      <w:r>
        <w:rPr>
          <w:sz w:val="20"/>
        </w:rPr>
        <w:t>Motivasi</w:t>
      </w:r>
      <w:r>
        <w:rPr>
          <w:spacing w:val="-11"/>
          <w:sz w:val="20"/>
        </w:rPr>
        <w:t xml:space="preserve"> </w:t>
      </w:r>
      <w:r>
        <w:rPr>
          <w:sz w:val="20"/>
        </w:rPr>
        <w:t>Kerja (X2) valid dan</w:t>
      </w:r>
      <w:r>
        <w:rPr>
          <w:spacing w:val="-1"/>
          <w:sz w:val="20"/>
        </w:rPr>
        <w:t xml:space="preserve"> </w:t>
      </w:r>
      <w:r>
        <w:rPr>
          <w:sz w:val="20"/>
        </w:rPr>
        <w:t>reliabel.</w:t>
      </w:r>
    </w:p>
    <w:p w14:paraId="48632B4C" w14:textId="77777777" w:rsidR="00787474" w:rsidRDefault="00934671">
      <w:pPr>
        <w:pStyle w:val="ListParagraph"/>
        <w:numPr>
          <w:ilvl w:val="4"/>
          <w:numId w:val="2"/>
        </w:numPr>
        <w:tabs>
          <w:tab w:val="left" w:pos="1722"/>
        </w:tabs>
        <w:ind w:right="598"/>
        <w:jc w:val="both"/>
        <w:rPr>
          <w:sz w:val="20"/>
        </w:rPr>
      </w:pPr>
      <w:r>
        <w:rPr>
          <w:sz w:val="20"/>
        </w:rPr>
        <w:t xml:space="preserve">Pada variabel Kinerja Karyawan (Y) hasil uji validitas mempunyai nilai </w:t>
      </w:r>
      <w:r>
        <w:rPr>
          <w:i/>
          <w:sz w:val="20"/>
        </w:rPr>
        <w:t xml:space="preserve">CITC </w:t>
      </w:r>
      <w:r>
        <w:rPr>
          <w:sz w:val="20"/>
        </w:rPr>
        <w:t xml:space="preserve">lebih besar dari 0,3 dan didapatkan nilai </w:t>
      </w:r>
      <w:proofErr w:type="spellStart"/>
      <w:r>
        <w:rPr>
          <w:sz w:val="20"/>
        </w:rPr>
        <w:t>Alpha</w:t>
      </w:r>
      <w:proofErr w:type="spellEnd"/>
      <w:r>
        <w:rPr>
          <w:sz w:val="20"/>
        </w:rPr>
        <w:t xml:space="preserve"> 0,919 &gt; 0,60 oleh karena itu dapat disimpulkan bahwa keseluruhan butir pernyataan untuk variabel bebas Kinerja Karyawan (Y) valid dan</w:t>
      </w:r>
      <w:r>
        <w:rPr>
          <w:spacing w:val="-2"/>
          <w:sz w:val="20"/>
        </w:rPr>
        <w:t xml:space="preserve"> </w:t>
      </w:r>
      <w:r>
        <w:rPr>
          <w:sz w:val="20"/>
        </w:rPr>
        <w:t>reliabel.</w:t>
      </w:r>
    </w:p>
    <w:p w14:paraId="1F80D1F6" w14:textId="77777777" w:rsidR="00787474" w:rsidRDefault="00934671">
      <w:pPr>
        <w:pStyle w:val="ListParagraph"/>
        <w:numPr>
          <w:ilvl w:val="4"/>
          <w:numId w:val="2"/>
        </w:numPr>
        <w:tabs>
          <w:tab w:val="left" w:pos="1722"/>
        </w:tabs>
        <w:ind w:right="602"/>
        <w:jc w:val="both"/>
        <w:rPr>
          <w:sz w:val="20"/>
        </w:rPr>
      </w:pPr>
      <w:r>
        <w:rPr>
          <w:sz w:val="20"/>
        </w:rPr>
        <w:t>Bahwa dalam pengujian variabel Gaya Kepemimpinan (X1) terhadap Kinerja Karyawan</w:t>
      </w:r>
      <w:r>
        <w:rPr>
          <w:spacing w:val="-7"/>
          <w:sz w:val="20"/>
        </w:rPr>
        <w:t xml:space="preserve"> </w:t>
      </w:r>
      <w:r>
        <w:rPr>
          <w:sz w:val="20"/>
        </w:rPr>
        <w:t>(Y)</w:t>
      </w:r>
      <w:r>
        <w:rPr>
          <w:spacing w:val="-6"/>
          <w:sz w:val="20"/>
        </w:rPr>
        <w:t xml:space="preserve"> </w:t>
      </w:r>
      <w:r>
        <w:rPr>
          <w:sz w:val="20"/>
        </w:rPr>
        <w:t>Pada</w:t>
      </w:r>
      <w:r>
        <w:rPr>
          <w:spacing w:val="-9"/>
          <w:sz w:val="20"/>
        </w:rPr>
        <w:t xml:space="preserve"> </w:t>
      </w:r>
      <w:r>
        <w:rPr>
          <w:sz w:val="20"/>
        </w:rPr>
        <w:t>MI</w:t>
      </w:r>
      <w:r>
        <w:rPr>
          <w:spacing w:val="-8"/>
          <w:sz w:val="20"/>
        </w:rPr>
        <w:t xml:space="preserve"> </w:t>
      </w:r>
      <w:r>
        <w:rPr>
          <w:sz w:val="20"/>
        </w:rPr>
        <w:t>Ibnu</w:t>
      </w:r>
      <w:r>
        <w:rPr>
          <w:spacing w:val="-8"/>
          <w:sz w:val="20"/>
        </w:rPr>
        <w:t xml:space="preserve"> </w:t>
      </w:r>
      <w:r>
        <w:rPr>
          <w:sz w:val="20"/>
        </w:rPr>
        <w:t>Aqil</w:t>
      </w:r>
      <w:r>
        <w:rPr>
          <w:spacing w:val="-7"/>
          <w:sz w:val="20"/>
        </w:rPr>
        <w:t xml:space="preserve"> </w:t>
      </w:r>
      <w:r>
        <w:rPr>
          <w:sz w:val="20"/>
        </w:rPr>
        <w:t>Bogor</w:t>
      </w:r>
      <w:r>
        <w:rPr>
          <w:spacing w:val="-6"/>
          <w:sz w:val="20"/>
        </w:rPr>
        <w:t xml:space="preserve"> </w:t>
      </w:r>
      <w:r>
        <w:rPr>
          <w:sz w:val="20"/>
        </w:rPr>
        <w:t>menurut</w:t>
      </w:r>
      <w:r>
        <w:rPr>
          <w:spacing w:val="-7"/>
          <w:sz w:val="20"/>
        </w:rPr>
        <w:t xml:space="preserve"> </w:t>
      </w:r>
      <w:r>
        <w:rPr>
          <w:sz w:val="20"/>
        </w:rPr>
        <w:t>hasil</w:t>
      </w:r>
      <w:r>
        <w:rPr>
          <w:spacing w:val="-7"/>
          <w:sz w:val="20"/>
        </w:rPr>
        <w:t xml:space="preserve"> </w:t>
      </w:r>
      <w:r>
        <w:rPr>
          <w:sz w:val="20"/>
        </w:rPr>
        <w:t>perhitungan</w:t>
      </w:r>
      <w:r>
        <w:rPr>
          <w:spacing w:val="-5"/>
          <w:sz w:val="20"/>
        </w:rPr>
        <w:t xml:space="preserve"> </w:t>
      </w:r>
      <w:r>
        <w:rPr>
          <w:sz w:val="20"/>
        </w:rPr>
        <w:t>tingkat</w:t>
      </w:r>
      <w:r>
        <w:rPr>
          <w:spacing w:val="-7"/>
          <w:sz w:val="20"/>
        </w:rPr>
        <w:t xml:space="preserve"> </w:t>
      </w:r>
      <w:r>
        <w:rPr>
          <w:sz w:val="20"/>
        </w:rPr>
        <w:t>signifikan P-</w:t>
      </w:r>
      <w:proofErr w:type="spellStart"/>
      <w:r>
        <w:rPr>
          <w:sz w:val="20"/>
        </w:rPr>
        <w:t>value</w:t>
      </w:r>
      <w:proofErr w:type="spellEnd"/>
      <w:r>
        <w:rPr>
          <w:sz w:val="20"/>
        </w:rPr>
        <w:t xml:space="preserve"> (</w:t>
      </w:r>
      <w:proofErr w:type="spellStart"/>
      <w:r>
        <w:rPr>
          <w:sz w:val="20"/>
        </w:rPr>
        <w:t>sig</w:t>
      </w:r>
      <w:proofErr w:type="spellEnd"/>
      <w:r>
        <w:rPr>
          <w:sz w:val="20"/>
        </w:rPr>
        <w:t>) 0,000 &lt; 0,005 atau H0 ditolak dan H1 diterima, dengan demikian</w:t>
      </w:r>
      <w:r>
        <w:rPr>
          <w:spacing w:val="5"/>
          <w:sz w:val="20"/>
        </w:rPr>
        <w:t xml:space="preserve"> </w:t>
      </w:r>
      <w:r>
        <w:rPr>
          <w:sz w:val="20"/>
        </w:rPr>
        <w:t>dapat</w:t>
      </w:r>
    </w:p>
    <w:p w14:paraId="2C038B8E" w14:textId="77777777" w:rsidR="00787474" w:rsidRDefault="00787474">
      <w:pPr>
        <w:jc w:val="both"/>
        <w:rPr>
          <w:sz w:val="20"/>
        </w:rPr>
        <w:sectPr w:rsidR="00787474">
          <w:pgSz w:w="11910" w:h="16840"/>
          <w:pgMar w:top="1580" w:right="1100" w:bottom="1200" w:left="1680" w:header="0" w:footer="920" w:gutter="0"/>
          <w:cols w:space="720"/>
        </w:sectPr>
      </w:pPr>
    </w:p>
    <w:p w14:paraId="1F0DA17A" w14:textId="77777777" w:rsidR="00787474" w:rsidRDefault="00787474">
      <w:pPr>
        <w:pStyle w:val="BodyText"/>
      </w:pPr>
    </w:p>
    <w:p w14:paraId="68F88575" w14:textId="77777777" w:rsidR="00787474" w:rsidRDefault="00787474">
      <w:pPr>
        <w:pStyle w:val="BodyText"/>
      </w:pPr>
    </w:p>
    <w:p w14:paraId="2124C5ED" w14:textId="77777777" w:rsidR="00787474" w:rsidRDefault="00787474">
      <w:pPr>
        <w:pStyle w:val="BodyText"/>
        <w:spacing w:before="3"/>
        <w:rPr>
          <w:sz w:val="18"/>
        </w:rPr>
      </w:pPr>
    </w:p>
    <w:p w14:paraId="1AC9E892" w14:textId="77777777" w:rsidR="00787474" w:rsidRDefault="00934671">
      <w:pPr>
        <w:pStyle w:val="BodyText"/>
        <w:spacing w:line="242" w:lineRule="auto"/>
        <w:ind w:left="1721" w:right="600"/>
        <w:jc w:val="both"/>
      </w:pPr>
      <w:r>
        <w:t>disimpulkan</w:t>
      </w:r>
      <w:r>
        <w:rPr>
          <w:spacing w:val="-9"/>
        </w:rPr>
        <w:t xml:space="preserve"> </w:t>
      </w:r>
      <w:r>
        <w:t>bahwa</w:t>
      </w:r>
      <w:r>
        <w:rPr>
          <w:spacing w:val="-6"/>
        </w:rPr>
        <w:t xml:space="preserve"> </w:t>
      </w:r>
      <w:r>
        <w:t>ada</w:t>
      </w:r>
      <w:r>
        <w:rPr>
          <w:spacing w:val="-9"/>
        </w:rPr>
        <w:t xml:space="preserve"> </w:t>
      </w:r>
      <w:r>
        <w:t>pengaruh</w:t>
      </w:r>
      <w:r>
        <w:rPr>
          <w:spacing w:val="-6"/>
        </w:rPr>
        <w:t xml:space="preserve"> </w:t>
      </w:r>
      <w:r>
        <w:t>Gaya</w:t>
      </w:r>
      <w:r>
        <w:rPr>
          <w:spacing w:val="-7"/>
        </w:rPr>
        <w:t xml:space="preserve"> </w:t>
      </w:r>
      <w:r>
        <w:t>Kepemimpinan</w:t>
      </w:r>
      <w:r>
        <w:rPr>
          <w:spacing w:val="-8"/>
        </w:rPr>
        <w:t xml:space="preserve"> </w:t>
      </w:r>
      <w:r>
        <w:t>(X1)</w:t>
      </w:r>
      <w:r>
        <w:rPr>
          <w:spacing w:val="-8"/>
        </w:rPr>
        <w:t xml:space="preserve"> </w:t>
      </w:r>
      <w:r>
        <w:t>sebesar</w:t>
      </w:r>
      <w:r>
        <w:rPr>
          <w:spacing w:val="-6"/>
        </w:rPr>
        <w:t xml:space="preserve"> </w:t>
      </w:r>
      <w:r>
        <w:t>18,4</w:t>
      </w:r>
      <w:r>
        <w:rPr>
          <w:spacing w:val="-7"/>
        </w:rPr>
        <w:t xml:space="preserve"> </w:t>
      </w:r>
      <w:r>
        <w:t>%</w:t>
      </w:r>
      <w:r>
        <w:rPr>
          <w:spacing w:val="-7"/>
        </w:rPr>
        <w:t xml:space="preserve"> </w:t>
      </w:r>
      <w:r>
        <w:t xml:space="preserve">terhadap Kinerja Karyawan (Y) dan sisanya sebesar 81,6 dipengaruhi oleh faktor lain, sedangkan menurut perhitungan koefisien </w:t>
      </w:r>
      <w:proofErr w:type="spellStart"/>
      <w:r>
        <w:t>determinasai</w:t>
      </w:r>
      <w:proofErr w:type="spellEnd"/>
      <w:r>
        <w:t xml:space="preserve"> R </w:t>
      </w:r>
      <w:proofErr w:type="spellStart"/>
      <w:r>
        <w:t>square</w:t>
      </w:r>
      <w:proofErr w:type="spellEnd"/>
      <w:r>
        <w:t xml:space="preserve"> </w:t>
      </w:r>
      <w:r>
        <w:rPr>
          <w:spacing w:val="4"/>
        </w:rPr>
        <w:t>(</w:t>
      </w:r>
      <w:r>
        <w:rPr>
          <w:rFonts w:ascii="Trebuchet MS"/>
          <w:spacing w:val="4"/>
        </w:rPr>
        <w:t>r</w:t>
      </w:r>
      <w:r>
        <w:rPr>
          <w:rFonts w:ascii="Trebuchet MS"/>
          <w:spacing w:val="4"/>
          <w:vertAlign w:val="superscript"/>
        </w:rPr>
        <w:t>2</w:t>
      </w:r>
      <w:r>
        <w:rPr>
          <w:spacing w:val="4"/>
        </w:rPr>
        <w:t xml:space="preserve">) </w:t>
      </w:r>
      <w:r>
        <w:t xml:space="preserve">= 0,290 yang </w:t>
      </w:r>
      <w:proofErr w:type="spellStart"/>
      <w:r>
        <w:t>menunjukan</w:t>
      </w:r>
      <w:proofErr w:type="spellEnd"/>
      <w:r>
        <w:t xml:space="preserve"> tingkat hubungan/korelasi (r)</w:t>
      </w:r>
      <w:r>
        <w:rPr>
          <w:spacing w:val="-1"/>
        </w:rPr>
        <w:t xml:space="preserve"> </w:t>
      </w:r>
      <w:r>
        <w:t>rendah.</w:t>
      </w:r>
    </w:p>
    <w:p w14:paraId="4EEBE9DA" w14:textId="77777777" w:rsidR="00787474" w:rsidRDefault="00934671">
      <w:pPr>
        <w:pStyle w:val="ListParagraph"/>
        <w:numPr>
          <w:ilvl w:val="4"/>
          <w:numId w:val="2"/>
        </w:numPr>
        <w:tabs>
          <w:tab w:val="left" w:pos="1722"/>
        </w:tabs>
        <w:ind w:right="598"/>
        <w:jc w:val="both"/>
        <w:rPr>
          <w:sz w:val="20"/>
        </w:rPr>
      </w:pPr>
      <w:r>
        <w:rPr>
          <w:sz w:val="20"/>
        </w:rPr>
        <w:t>Bahwa dalam pengujian variabel Motivasi Kerja (X2) terhadap Kinerja (Y) Pada karyawan MI Ibnu Aqil Bogor menurut hasil perhitungan tingkat signifikan P-</w:t>
      </w:r>
      <w:proofErr w:type="spellStart"/>
      <w:r>
        <w:rPr>
          <w:sz w:val="20"/>
        </w:rPr>
        <w:t>value</w:t>
      </w:r>
      <w:proofErr w:type="spellEnd"/>
      <w:r>
        <w:rPr>
          <w:sz w:val="20"/>
        </w:rPr>
        <w:t xml:space="preserve"> (</w:t>
      </w:r>
      <w:proofErr w:type="spellStart"/>
      <w:r>
        <w:rPr>
          <w:sz w:val="20"/>
        </w:rPr>
        <w:t>sig</w:t>
      </w:r>
      <w:proofErr w:type="spellEnd"/>
      <w:r>
        <w:rPr>
          <w:sz w:val="20"/>
        </w:rPr>
        <w:t xml:space="preserve">) 0,000 &lt; 0,005 atau H0 ditolak dan H1 diterima, dengan demikian dapat disimpulkan bahwa ada pengaruh Motivasi kerja (X2) sebesar 0,770 atau 77,0 % terhadap Kinerja Karyawan (Y) dan sisanya sebesar 23,0 %, menurut perhitungan koefisien </w:t>
      </w:r>
      <w:proofErr w:type="spellStart"/>
      <w:r>
        <w:rPr>
          <w:sz w:val="20"/>
        </w:rPr>
        <w:t>determinasai</w:t>
      </w:r>
      <w:proofErr w:type="spellEnd"/>
      <w:r>
        <w:rPr>
          <w:sz w:val="20"/>
        </w:rPr>
        <w:t xml:space="preserve"> R </w:t>
      </w:r>
      <w:proofErr w:type="spellStart"/>
      <w:r>
        <w:rPr>
          <w:sz w:val="20"/>
        </w:rPr>
        <w:t>square</w:t>
      </w:r>
      <w:proofErr w:type="spellEnd"/>
      <w:r>
        <w:rPr>
          <w:sz w:val="20"/>
        </w:rPr>
        <w:t xml:space="preserve"> </w:t>
      </w:r>
      <w:r>
        <w:rPr>
          <w:spacing w:val="4"/>
          <w:sz w:val="20"/>
        </w:rPr>
        <w:t>(</w:t>
      </w:r>
      <w:r>
        <w:rPr>
          <w:rFonts w:ascii="Trebuchet MS"/>
          <w:spacing w:val="4"/>
          <w:sz w:val="20"/>
        </w:rPr>
        <w:t>r</w:t>
      </w:r>
      <w:r>
        <w:rPr>
          <w:rFonts w:ascii="Trebuchet MS"/>
          <w:spacing w:val="4"/>
          <w:sz w:val="20"/>
          <w:vertAlign w:val="superscript"/>
        </w:rPr>
        <w:t>2</w:t>
      </w:r>
      <w:r>
        <w:rPr>
          <w:spacing w:val="4"/>
          <w:sz w:val="20"/>
        </w:rPr>
        <w:t xml:space="preserve">) </w:t>
      </w:r>
      <w:r>
        <w:rPr>
          <w:sz w:val="20"/>
        </w:rPr>
        <w:t xml:space="preserve">= 0,878 yang </w:t>
      </w:r>
      <w:proofErr w:type="spellStart"/>
      <w:r>
        <w:rPr>
          <w:sz w:val="20"/>
        </w:rPr>
        <w:t>menunjukan</w:t>
      </w:r>
      <w:proofErr w:type="spellEnd"/>
      <w:r>
        <w:rPr>
          <w:sz w:val="20"/>
        </w:rPr>
        <w:t xml:space="preserve"> tingkat hubungan/korelasi (r) sebesar atau sangat</w:t>
      </w:r>
      <w:r>
        <w:rPr>
          <w:spacing w:val="-3"/>
          <w:sz w:val="20"/>
        </w:rPr>
        <w:t xml:space="preserve"> </w:t>
      </w:r>
      <w:r>
        <w:rPr>
          <w:sz w:val="20"/>
        </w:rPr>
        <w:t>kuat</w:t>
      </w:r>
    </w:p>
    <w:p w14:paraId="4B772E9B" w14:textId="77777777" w:rsidR="00787474" w:rsidRDefault="00934671">
      <w:pPr>
        <w:pStyle w:val="ListParagraph"/>
        <w:numPr>
          <w:ilvl w:val="4"/>
          <w:numId w:val="2"/>
        </w:numPr>
        <w:tabs>
          <w:tab w:val="left" w:pos="1722"/>
        </w:tabs>
        <w:ind w:right="599"/>
        <w:jc w:val="both"/>
        <w:rPr>
          <w:sz w:val="20"/>
        </w:rPr>
      </w:pPr>
      <w:r>
        <w:rPr>
          <w:sz w:val="20"/>
        </w:rPr>
        <w:t>Bahwa</w:t>
      </w:r>
      <w:r>
        <w:rPr>
          <w:spacing w:val="-4"/>
          <w:sz w:val="20"/>
        </w:rPr>
        <w:t xml:space="preserve"> </w:t>
      </w:r>
      <w:r>
        <w:rPr>
          <w:sz w:val="20"/>
        </w:rPr>
        <w:t>dalam</w:t>
      </w:r>
      <w:r>
        <w:rPr>
          <w:spacing w:val="-3"/>
          <w:sz w:val="20"/>
        </w:rPr>
        <w:t xml:space="preserve"> </w:t>
      </w:r>
      <w:r>
        <w:rPr>
          <w:sz w:val="20"/>
        </w:rPr>
        <w:t>pengujian</w:t>
      </w:r>
      <w:r>
        <w:rPr>
          <w:spacing w:val="-6"/>
          <w:sz w:val="20"/>
        </w:rPr>
        <w:t xml:space="preserve"> </w:t>
      </w:r>
      <w:r>
        <w:rPr>
          <w:sz w:val="20"/>
        </w:rPr>
        <w:t>variabel</w:t>
      </w:r>
      <w:r>
        <w:rPr>
          <w:spacing w:val="-3"/>
          <w:sz w:val="20"/>
        </w:rPr>
        <w:t xml:space="preserve"> </w:t>
      </w:r>
      <w:r>
        <w:rPr>
          <w:sz w:val="20"/>
        </w:rPr>
        <w:t>Gaya</w:t>
      </w:r>
      <w:r>
        <w:rPr>
          <w:spacing w:val="-4"/>
          <w:sz w:val="20"/>
        </w:rPr>
        <w:t xml:space="preserve"> </w:t>
      </w:r>
      <w:r>
        <w:rPr>
          <w:sz w:val="20"/>
        </w:rPr>
        <w:t>Kepemimpinan</w:t>
      </w:r>
      <w:r>
        <w:rPr>
          <w:spacing w:val="-5"/>
          <w:sz w:val="20"/>
        </w:rPr>
        <w:t xml:space="preserve"> </w:t>
      </w:r>
      <w:r>
        <w:rPr>
          <w:sz w:val="20"/>
        </w:rPr>
        <w:t>(X1)</w:t>
      </w:r>
      <w:r>
        <w:rPr>
          <w:spacing w:val="-5"/>
          <w:sz w:val="20"/>
        </w:rPr>
        <w:t xml:space="preserve"> </w:t>
      </w:r>
      <w:r>
        <w:rPr>
          <w:sz w:val="20"/>
        </w:rPr>
        <w:t>dan</w:t>
      </w:r>
      <w:r>
        <w:rPr>
          <w:spacing w:val="-3"/>
          <w:sz w:val="20"/>
        </w:rPr>
        <w:t xml:space="preserve"> </w:t>
      </w:r>
      <w:r>
        <w:rPr>
          <w:sz w:val="20"/>
        </w:rPr>
        <w:t>Motivasi</w:t>
      </w:r>
      <w:r>
        <w:rPr>
          <w:spacing w:val="-5"/>
          <w:sz w:val="20"/>
        </w:rPr>
        <w:t xml:space="preserve"> </w:t>
      </w:r>
      <w:r>
        <w:rPr>
          <w:sz w:val="20"/>
        </w:rPr>
        <w:t>Kerja</w:t>
      </w:r>
      <w:r>
        <w:rPr>
          <w:spacing w:val="-3"/>
          <w:sz w:val="20"/>
        </w:rPr>
        <w:t xml:space="preserve"> </w:t>
      </w:r>
      <w:r>
        <w:rPr>
          <w:sz w:val="20"/>
        </w:rPr>
        <w:t xml:space="preserve">(X2) terhadap Kinerja Karyawan (Y) Pada Madrasah </w:t>
      </w:r>
      <w:proofErr w:type="spellStart"/>
      <w:r>
        <w:rPr>
          <w:sz w:val="20"/>
        </w:rPr>
        <w:t>Ibtidaiyah</w:t>
      </w:r>
      <w:proofErr w:type="spellEnd"/>
      <w:r>
        <w:rPr>
          <w:sz w:val="20"/>
        </w:rPr>
        <w:t xml:space="preserve"> Ibnu Aqil Bogor menurut hasil perhitungan tingkat signifikan P-</w:t>
      </w:r>
      <w:proofErr w:type="spellStart"/>
      <w:r>
        <w:rPr>
          <w:sz w:val="20"/>
        </w:rPr>
        <w:t>value</w:t>
      </w:r>
      <w:proofErr w:type="spellEnd"/>
      <w:r>
        <w:rPr>
          <w:sz w:val="20"/>
        </w:rPr>
        <w:t xml:space="preserve"> (</w:t>
      </w:r>
      <w:proofErr w:type="spellStart"/>
      <w:r>
        <w:rPr>
          <w:sz w:val="20"/>
        </w:rPr>
        <w:t>sig</w:t>
      </w:r>
      <w:proofErr w:type="spellEnd"/>
      <w:r>
        <w:rPr>
          <w:sz w:val="20"/>
        </w:rPr>
        <w:t xml:space="preserve">) 0,000 &lt; 0,005 atau H0 ditolak dan H1 diterima, dengan demikian dapat disimpulkan bahwa ada pengaruh Gaya Kepemimpinan (X1) dan Motivasi Kerja (X2) sebesar 87,0 % terhadap Kinerja (Y), menurut perhitungan koefisien </w:t>
      </w:r>
      <w:proofErr w:type="spellStart"/>
      <w:r>
        <w:rPr>
          <w:sz w:val="20"/>
        </w:rPr>
        <w:t>determinasai</w:t>
      </w:r>
      <w:proofErr w:type="spellEnd"/>
      <w:r>
        <w:rPr>
          <w:sz w:val="20"/>
        </w:rPr>
        <w:t xml:space="preserve"> R </w:t>
      </w:r>
      <w:proofErr w:type="spellStart"/>
      <w:r>
        <w:rPr>
          <w:sz w:val="20"/>
        </w:rPr>
        <w:t>square</w:t>
      </w:r>
      <w:proofErr w:type="spellEnd"/>
      <w:r>
        <w:rPr>
          <w:sz w:val="20"/>
        </w:rPr>
        <w:t xml:space="preserve"> </w:t>
      </w:r>
      <w:r>
        <w:rPr>
          <w:spacing w:val="5"/>
          <w:sz w:val="20"/>
        </w:rPr>
        <w:t>(</w:t>
      </w:r>
      <w:r>
        <w:rPr>
          <w:rFonts w:ascii="Trebuchet MS"/>
          <w:spacing w:val="5"/>
          <w:sz w:val="20"/>
        </w:rPr>
        <w:t>r</w:t>
      </w:r>
      <w:r>
        <w:rPr>
          <w:rFonts w:ascii="Trebuchet MS"/>
          <w:spacing w:val="5"/>
          <w:sz w:val="20"/>
          <w:vertAlign w:val="superscript"/>
        </w:rPr>
        <w:t>2</w:t>
      </w:r>
      <w:r>
        <w:rPr>
          <w:spacing w:val="5"/>
          <w:sz w:val="20"/>
        </w:rPr>
        <w:t xml:space="preserve">) </w:t>
      </w:r>
      <w:r>
        <w:rPr>
          <w:sz w:val="20"/>
        </w:rPr>
        <w:t xml:space="preserve">= 0,870 atau 87 % yang </w:t>
      </w:r>
      <w:proofErr w:type="spellStart"/>
      <w:r>
        <w:rPr>
          <w:sz w:val="20"/>
        </w:rPr>
        <w:t>menunjukan</w:t>
      </w:r>
      <w:proofErr w:type="spellEnd"/>
      <w:r>
        <w:rPr>
          <w:spacing w:val="-4"/>
          <w:sz w:val="20"/>
        </w:rPr>
        <w:t xml:space="preserve"> </w:t>
      </w:r>
      <w:r>
        <w:rPr>
          <w:sz w:val="20"/>
        </w:rPr>
        <w:t>tingkat</w:t>
      </w:r>
      <w:r>
        <w:rPr>
          <w:spacing w:val="-4"/>
          <w:sz w:val="20"/>
        </w:rPr>
        <w:t xml:space="preserve"> </w:t>
      </w:r>
      <w:r>
        <w:rPr>
          <w:sz w:val="20"/>
        </w:rPr>
        <w:t>hubungan/korelasi</w:t>
      </w:r>
      <w:r>
        <w:rPr>
          <w:spacing w:val="-5"/>
          <w:sz w:val="20"/>
        </w:rPr>
        <w:t xml:space="preserve"> </w:t>
      </w:r>
      <w:r>
        <w:rPr>
          <w:sz w:val="20"/>
        </w:rPr>
        <w:t>(r)</w:t>
      </w:r>
      <w:r>
        <w:rPr>
          <w:spacing w:val="-4"/>
          <w:sz w:val="20"/>
        </w:rPr>
        <w:t xml:space="preserve"> </w:t>
      </w:r>
      <w:r>
        <w:rPr>
          <w:sz w:val="20"/>
        </w:rPr>
        <w:t>sebesar</w:t>
      </w:r>
      <w:r>
        <w:rPr>
          <w:spacing w:val="-5"/>
          <w:sz w:val="20"/>
        </w:rPr>
        <w:t xml:space="preserve"> </w:t>
      </w:r>
      <w:r>
        <w:rPr>
          <w:sz w:val="20"/>
        </w:rPr>
        <w:t>0,878</w:t>
      </w:r>
      <w:r>
        <w:rPr>
          <w:spacing w:val="-3"/>
          <w:sz w:val="20"/>
        </w:rPr>
        <w:t xml:space="preserve"> </w:t>
      </w:r>
      <w:r>
        <w:rPr>
          <w:sz w:val="20"/>
        </w:rPr>
        <w:t>atau</w:t>
      </w:r>
      <w:r>
        <w:rPr>
          <w:spacing w:val="-6"/>
          <w:sz w:val="20"/>
        </w:rPr>
        <w:t xml:space="preserve"> </w:t>
      </w:r>
      <w:r>
        <w:rPr>
          <w:sz w:val="20"/>
        </w:rPr>
        <w:t>sangat</w:t>
      </w:r>
      <w:r>
        <w:rPr>
          <w:spacing w:val="-4"/>
          <w:sz w:val="20"/>
        </w:rPr>
        <w:t xml:space="preserve"> </w:t>
      </w:r>
      <w:r>
        <w:rPr>
          <w:sz w:val="20"/>
        </w:rPr>
        <w:t>kuat</w:t>
      </w:r>
      <w:r>
        <w:rPr>
          <w:spacing w:val="-4"/>
          <w:sz w:val="20"/>
        </w:rPr>
        <w:t xml:space="preserve"> </w:t>
      </w:r>
      <w:r>
        <w:rPr>
          <w:sz w:val="20"/>
        </w:rPr>
        <w:t>dan</w:t>
      </w:r>
      <w:r>
        <w:rPr>
          <w:spacing w:val="-4"/>
          <w:sz w:val="20"/>
        </w:rPr>
        <w:t xml:space="preserve"> </w:t>
      </w:r>
      <w:r>
        <w:rPr>
          <w:sz w:val="20"/>
        </w:rPr>
        <w:t>sisanya sebesar 13,0 % dipengaruhi oleh faktor</w:t>
      </w:r>
      <w:r>
        <w:rPr>
          <w:spacing w:val="-1"/>
          <w:sz w:val="20"/>
        </w:rPr>
        <w:t xml:space="preserve"> </w:t>
      </w:r>
      <w:r>
        <w:rPr>
          <w:sz w:val="20"/>
        </w:rPr>
        <w:t>lain.</w:t>
      </w:r>
    </w:p>
    <w:p w14:paraId="0A76B229" w14:textId="77777777" w:rsidR="009A00BD" w:rsidRDefault="009A00BD" w:rsidP="009A00BD">
      <w:pPr>
        <w:pStyle w:val="Heading2"/>
        <w:tabs>
          <w:tab w:val="left" w:pos="1041"/>
        </w:tabs>
        <w:rPr>
          <w:lang w:val="en-US"/>
        </w:rPr>
      </w:pPr>
    </w:p>
    <w:p w14:paraId="3643C50E" w14:textId="64D996AF" w:rsidR="00787474" w:rsidRPr="009A00BD" w:rsidRDefault="009A00BD" w:rsidP="009A00BD">
      <w:pPr>
        <w:pStyle w:val="Heading2"/>
        <w:tabs>
          <w:tab w:val="left" w:pos="1041"/>
        </w:tabs>
        <w:rPr>
          <w:lang w:val="en-US"/>
        </w:rPr>
      </w:pPr>
      <w:r>
        <w:rPr>
          <w:lang w:val="en-US"/>
        </w:rPr>
        <w:t>SARAN</w:t>
      </w:r>
    </w:p>
    <w:p w14:paraId="60EB6E45" w14:textId="77777777" w:rsidR="00787474" w:rsidRDefault="00934671">
      <w:pPr>
        <w:pStyle w:val="BodyText"/>
        <w:ind w:left="1154" w:right="940" w:hanging="113"/>
        <w:jc w:val="both"/>
      </w:pPr>
      <w:r>
        <w:t>Berdasarkan hasil penelitian yang dilakukan penulis, ada beberapa hal yang ingin penulis sampaikan pada pihak sekolah, yaitu sebagai berikut:</w:t>
      </w:r>
    </w:p>
    <w:p w14:paraId="42F23225" w14:textId="77777777" w:rsidR="00787474" w:rsidRDefault="00934671">
      <w:pPr>
        <w:pStyle w:val="ListParagraph"/>
        <w:numPr>
          <w:ilvl w:val="2"/>
          <w:numId w:val="1"/>
        </w:numPr>
        <w:tabs>
          <w:tab w:val="left" w:pos="1722"/>
        </w:tabs>
        <w:spacing w:before="1"/>
        <w:ind w:right="599"/>
        <w:jc w:val="both"/>
        <w:rPr>
          <w:sz w:val="20"/>
        </w:rPr>
      </w:pPr>
      <w:r>
        <w:rPr>
          <w:sz w:val="20"/>
        </w:rPr>
        <w:t>Pihak</w:t>
      </w:r>
      <w:r>
        <w:rPr>
          <w:spacing w:val="-10"/>
          <w:sz w:val="20"/>
        </w:rPr>
        <w:t xml:space="preserve"> </w:t>
      </w:r>
      <w:r>
        <w:rPr>
          <w:sz w:val="20"/>
        </w:rPr>
        <w:t>manajemen</w:t>
      </w:r>
      <w:r>
        <w:rPr>
          <w:spacing w:val="-9"/>
          <w:sz w:val="20"/>
        </w:rPr>
        <w:t xml:space="preserve"> </w:t>
      </w:r>
      <w:r>
        <w:rPr>
          <w:sz w:val="20"/>
        </w:rPr>
        <w:t>sekolah</w:t>
      </w:r>
      <w:r>
        <w:rPr>
          <w:spacing w:val="-12"/>
          <w:sz w:val="20"/>
        </w:rPr>
        <w:t xml:space="preserve"> </w:t>
      </w:r>
      <w:r>
        <w:rPr>
          <w:sz w:val="20"/>
        </w:rPr>
        <w:t>harus</w:t>
      </w:r>
      <w:r>
        <w:rPr>
          <w:spacing w:val="-11"/>
          <w:sz w:val="20"/>
        </w:rPr>
        <w:t xml:space="preserve"> </w:t>
      </w:r>
      <w:r>
        <w:rPr>
          <w:sz w:val="20"/>
        </w:rPr>
        <w:t>lebih</w:t>
      </w:r>
      <w:r>
        <w:rPr>
          <w:spacing w:val="-11"/>
          <w:sz w:val="20"/>
        </w:rPr>
        <w:t xml:space="preserve"> </w:t>
      </w:r>
      <w:r>
        <w:rPr>
          <w:sz w:val="20"/>
        </w:rPr>
        <w:t>memperhatikan</w:t>
      </w:r>
      <w:r>
        <w:rPr>
          <w:spacing w:val="-10"/>
          <w:sz w:val="20"/>
        </w:rPr>
        <w:t xml:space="preserve"> </w:t>
      </w:r>
      <w:r>
        <w:rPr>
          <w:sz w:val="20"/>
        </w:rPr>
        <w:t>kembali</w:t>
      </w:r>
      <w:r>
        <w:rPr>
          <w:spacing w:val="-12"/>
          <w:sz w:val="20"/>
        </w:rPr>
        <w:t xml:space="preserve"> </w:t>
      </w:r>
      <w:r>
        <w:rPr>
          <w:sz w:val="20"/>
        </w:rPr>
        <w:t>masalah-masalah</w:t>
      </w:r>
      <w:r>
        <w:rPr>
          <w:spacing w:val="-10"/>
          <w:sz w:val="20"/>
        </w:rPr>
        <w:t xml:space="preserve"> </w:t>
      </w:r>
      <w:r>
        <w:rPr>
          <w:sz w:val="20"/>
        </w:rPr>
        <w:t xml:space="preserve">yang berkaitan dengan gaya kepemimpinan seperti sifat jujur, bertanggung jawab, mampu membangun tim dengan baik dan mampu memahami kondisi </w:t>
      </w:r>
      <w:proofErr w:type="spellStart"/>
      <w:r>
        <w:rPr>
          <w:sz w:val="20"/>
        </w:rPr>
        <w:t>disegala</w:t>
      </w:r>
      <w:proofErr w:type="spellEnd"/>
      <w:r>
        <w:rPr>
          <w:sz w:val="20"/>
        </w:rPr>
        <w:t xml:space="preserve"> situasi demi tercapainya</w:t>
      </w:r>
      <w:r>
        <w:rPr>
          <w:spacing w:val="-1"/>
          <w:sz w:val="20"/>
        </w:rPr>
        <w:t xml:space="preserve"> </w:t>
      </w:r>
      <w:r>
        <w:rPr>
          <w:sz w:val="20"/>
        </w:rPr>
        <w:t>tujuan.</w:t>
      </w:r>
    </w:p>
    <w:p w14:paraId="607A908D" w14:textId="77777777" w:rsidR="00787474" w:rsidRDefault="00934671">
      <w:pPr>
        <w:pStyle w:val="ListParagraph"/>
        <w:numPr>
          <w:ilvl w:val="2"/>
          <w:numId w:val="1"/>
        </w:numPr>
        <w:tabs>
          <w:tab w:val="left" w:pos="1722"/>
        </w:tabs>
        <w:ind w:right="601"/>
        <w:jc w:val="both"/>
        <w:rPr>
          <w:sz w:val="20"/>
        </w:rPr>
      </w:pPr>
      <w:r>
        <w:rPr>
          <w:sz w:val="20"/>
        </w:rPr>
        <w:t>Pihak manajemen sekolah harus lebih memperhatikan kembali terkait pemberian motivasi kerja seperti menciptakan lingkungan kerja yang positif, menerapkan komunikasi efektif, memberikan apresiasi atas prestasi dan lebih memperhatikan kesejahteraan karyawan.</w:t>
      </w:r>
    </w:p>
    <w:p w14:paraId="59086CA1" w14:textId="77777777" w:rsidR="00787474" w:rsidRDefault="00934671">
      <w:pPr>
        <w:pStyle w:val="ListParagraph"/>
        <w:numPr>
          <w:ilvl w:val="2"/>
          <w:numId w:val="1"/>
        </w:numPr>
        <w:tabs>
          <w:tab w:val="left" w:pos="1722"/>
        </w:tabs>
        <w:ind w:right="597"/>
        <w:jc w:val="both"/>
        <w:rPr>
          <w:sz w:val="20"/>
        </w:rPr>
      </w:pPr>
      <w:r>
        <w:rPr>
          <w:sz w:val="20"/>
        </w:rPr>
        <w:t xml:space="preserve">Pihak manajemen harus lebih memperhatikan kembali masalah-masalah yang berkaitan dengan Kinerja karyawan, seperti memberikan pelatihan, menawarkan karier yang berjenjang, memberikan penilaian yang transparan dan </w:t>
      </w:r>
      <w:proofErr w:type="spellStart"/>
      <w:r>
        <w:rPr>
          <w:sz w:val="20"/>
        </w:rPr>
        <w:t>memeberikan</w:t>
      </w:r>
      <w:proofErr w:type="spellEnd"/>
      <w:r>
        <w:rPr>
          <w:sz w:val="20"/>
        </w:rPr>
        <w:t xml:space="preserve"> </w:t>
      </w:r>
      <w:proofErr w:type="spellStart"/>
      <w:r>
        <w:rPr>
          <w:sz w:val="20"/>
        </w:rPr>
        <w:t>reward</w:t>
      </w:r>
      <w:proofErr w:type="spellEnd"/>
      <w:r>
        <w:rPr>
          <w:sz w:val="20"/>
        </w:rPr>
        <w:t xml:space="preserve"> untuk</w:t>
      </w:r>
      <w:r>
        <w:rPr>
          <w:spacing w:val="1"/>
          <w:sz w:val="20"/>
        </w:rPr>
        <w:t xml:space="preserve"> </w:t>
      </w:r>
      <w:r>
        <w:rPr>
          <w:sz w:val="20"/>
        </w:rPr>
        <w:t>karyawan.</w:t>
      </w:r>
    </w:p>
    <w:p w14:paraId="333C3C8C" w14:textId="77777777" w:rsidR="00787474" w:rsidRDefault="00934671">
      <w:pPr>
        <w:pStyle w:val="ListParagraph"/>
        <w:numPr>
          <w:ilvl w:val="2"/>
          <w:numId w:val="1"/>
        </w:numPr>
        <w:tabs>
          <w:tab w:val="left" w:pos="1722"/>
        </w:tabs>
        <w:spacing w:before="1"/>
        <w:ind w:right="603"/>
        <w:jc w:val="both"/>
        <w:rPr>
          <w:sz w:val="20"/>
        </w:rPr>
      </w:pPr>
      <w:r>
        <w:rPr>
          <w:sz w:val="20"/>
        </w:rPr>
        <w:t xml:space="preserve">Penelitian ini dapat dijadikan sebagai penelitian lanjutan untuk variabel yang tidak diteliti di dalam penelitian ini, dikarenakan dari hasil penelitian yang telah dilakukan masih ada persentase untuk pengaruh dari variabel lain </w:t>
      </w:r>
      <w:proofErr w:type="spellStart"/>
      <w:r>
        <w:rPr>
          <w:sz w:val="20"/>
        </w:rPr>
        <w:t>diluar</w:t>
      </w:r>
      <w:proofErr w:type="spellEnd"/>
      <w:r>
        <w:rPr>
          <w:sz w:val="20"/>
        </w:rPr>
        <w:t xml:space="preserve"> dari variabel penelitian ini, mungkin seperti variabel gaya kepemimpinan, lingkungan kerja dan</w:t>
      </w:r>
      <w:r>
        <w:rPr>
          <w:spacing w:val="-6"/>
          <w:sz w:val="20"/>
        </w:rPr>
        <w:t xml:space="preserve"> </w:t>
      </w:r>
      <w:r>
        <w:rPr>
          <w:sz w:val="20"/>
        </w:rPr>
        <w:t>lain-lain.</w:t>
      </w:r>
    </w:p>
    <w:p w14:paraId="28EB9B75" w14:textId="77777777" w:rsidR="00787474" w:rsidRDefault="00787474">
      <w:pPr>
        <w:pStyle w:val="BodyText"/>
        <w:spacing w:before="10"/>
        <w:rPr>
          <w:sz w:val="23"/>
        </w:rPr>
      </w:pPr>
    </w:p>
    <w:p w14:paraId="71B78DC0" w14:textId="52B96D86" w:rsidR="00787474" w:rsidRPr="00274504" w:rsidRDefault="009A00BD">
      <w:pPr>
        <w:pStyle w:val="Heading1"/>
        <w:rPr>
          <w:sz w:val="20"/>
          <w:szCs w:val="20"/>
          <w:lang w:val="en-US"/>
        </w:rPr>
      </w:pPr>
      <w:r w:rsidRPr="00274504">
        <w:rPr>
          <w:sz w:val="20"/>
          <w:szCs w:val="20"/>
          <w:lang w:val="en-US"/>
        </w:rPr>
        <w:t>DAFTAR PUSTAKA</w:t>
      </w:r>
    </w:p>
    <w:p w14:paraId="29C5EC12" w14:textId="77777777" w:rsidR="00787474" w:rsidRDefault="00787474">
      <w:pPr>
        <w:pStyle w:val="BodyText"/>
        <w:spacing w:before="1"/>
        <w:rPr>
          <w:b/>
          <w:sz w:val="24"/>
        </w:rPr>
      </w:pPr>
    </w:p>
    <w:p w14:paraId="28FE48FB" w14:textId="2168DFE9" w:rsidR="00787474" w:rsidRDefault="00787474" w:rsidP="009A00BD">
      <w:pPr>
        <w:pStyle w:val="Heading2"/>
        <w:ind w:left="0"/>
      </w:pPr>
    </w:p>
    <w:p w14:paraId="3E4281E0" w14:textId="77777777" w:rsidR="00787474" w:rsidRDefault="00934671">
      <w:pPr>
        <w:spacing w:before="1"/>
        <w:ind w:left="588"/>
        <w:rPr>
          <w:sz w:val="20"/>
        </w:rPr>
      </w:pPr>
      <w:proofErr w:type="spellStart"/>
      <w:r>
        <w:rPr>
          <w:sz w:val="20"/>
        </w:rPr>
        <w:t>Ajabar</w:t>
      </w:r>
      <w:proofErr w:type="spellEnd"/>
      <w:r>
        <w:rPr>
          <w:sz w:val="20"/>
        </w:rPr>
        <w:t xml:space="preserve">. 2020. </w:t>
      </w:r>
      <w:r>
        <w:rPr>
          <w:b/>
          <w:sz w:val="20"/>
        </w:rPr>
        <w:t>Manajemen Sumber Daya Manusia</w:t>
      </w:r>
      <w:r>
        <w:rPr>
          <w:sz w:val="20"/>
        </w:rPr>
        <w:t xml:space="preserve">. Jilid I. </w:t>
      </w:r>
      <w:proofErr w:type="spellStart"/>
      <w:r>
        <w:rPr>
          <w:sz w:val="20"/>
        </w:rPr>
        <w:t>Yogyakarta:Budi</w:t>
      </w:r>
      <w:proofErr w:type="spellEnd"/>
      <w:r>
        <w:rPr>
          <w:sz w:val="20"/>
        </w:rPr>
        <w:t xml:space="preserve"> Utama</w:t>
      </w:r>
    </w:p>
    <w:p w14:paraId="187D4D29" w14:textId="77777777" w:rsidR="00787474" w:rsidRDefault="00934671">
      <w:pPr>
        <w:ind w:left="1015" w:right="742" w:hanging="428"/>
        <w:rPr>
          <w:sz w:val="20"/>
        </w:rPr>
      </w:pPr>
      <w:r>
        <w:rPr>
          <w:sz w:val="20"/>
        </w:rPr>
        <w:t xml:space="preserve">Budiasa, I Komang. 2021. </w:t>
      </w:r>
      <w:r>
        <w:rPr>
          <w:b/>
          <w:sz w:val="20"/>
        </w:rPr>
        <w:t>Beban Kerja Dan Kinerja Sumber Daya Manusia</w:t>
      </w:r>
      <w:r>
        <w:rPr>
          <w:sz w:val="20"/>
        </w:rPr>
        <w:t xml:space="preserve">. Jilid I. </w:t>
      </w:r>
      <w:proofErr w:type="spellStart"/>
      <w:r>
        <w:rPr>
          <w:sz w:val="20"/>
        </w:rPr>
        <w:t>Purwakerto:Pena</w:t>
      </w:r>
      <w:proofErr w:type="spellEnd"/>
      <w:r>
        <w:rPr>
          <w:sz w:val="20"/>
        </w:rPr>
        <w:t xml:space="preserve"> Persada</w:t>
      </w:r>
    </w:p>
    <w:p w14:paraId="1A05EF1F" w14:textId="77777777" w:rsidR="00787474" w:rsidRDefault="00934671">
      <w:pPr>
        <w:ind w:left="1015" w:right="742" w:hanging="428"/>
        <w:rPr>
          <w:sz w:val="20"/>
        </w:rPr>
      </w:pPr>
      <w:proofErr w:type="spellStart"/>
      <w:r>
        <w:rPr>
          <w:sz w:val="20"/>
        </w:rPr>
        <w:t>Erpidawati</w:t>
      </w:r>
      <w:proofErr w:type="spellEnd"/>
      <w:r>
        <w:rPr>
          <w:sz w:val="20"/>
        </w:rPr>
        <w:t xml:space="preserve"> dan </w:t>
      </w:r>
      <w:proofErr w:type="spellStart"/>
      <w:r>
        <w:rPr>
          <w:sz w:val="20"/>
        </w:rPr>
        <w:t>Yuliastanty</w:t>
      </w:r>
      <w:proofErr w:type="spellEnd"/>
      <w:r>
        <w:rPr>
          <w:sz w:val="20"/>
        </w:rPr>
        <w:t xml:space="preserve">, Susi. 2019. </w:t>
      </w:r>
      <w:r>
        <w:rPr>
          <w:b/>
          <w:sz w:val="20"/>
        </w:rPr>
        <w:t>Kepemimpinan Organisasi Dan Bisnis (Faktor Pendukung Keberhasilan Pemimpin)</w:t>
      </w:r>
      <w:r>
        <w:rPr>
          <w:sz w:val="20"/>
        </w:rPr>
        <w:t xml:space="preserve">. Cetakan Pertama. </w:t>
      </w:r>
      <w:proofErr w:type="spellStart"/>
      <w:r>
        <w:rPr>
          <w:sz w:val="20"/>
        </w:rPr>
        <w:t>Banyumas:Pena</w:t>
      </w:r>
      <w:proofErr w:type="spellEnd"/>
      <w:r>
        <w:rPr>
          <w:sz w:val="20"/>
        </w:rPr>
        <w:t xml:space="preserve"> Persada</w:t>
      </w:r>
    </w:p>
    <w:p w14:paraId="70B327D7" w14:textId="77777777" w:rsidR="00787474" w:rsidRDefault="00934671">
      <w:pPr>
        <w:ind w:left="1015" w:right="75" w:hanging="428"/>
        <w:rPr>
          <w:sz w:val="20"/>
        </w:rPr>
      </w:pPr>
      <w:r>
        <w:rPr>
          <w:sz w:val="20"/>
        </w:rPr>
        <w:t>Hasibuan,</w:t>
      </w:r>
      <w:r>
        <w:rPr>
          <w:spacing w:val="-11"/>
          <w:sz w:val="20"/>
        </w:rPr>
        <w:t xml:space="preserve"> </w:t>
      </w:r>
      <w:proofErr w:type="spellStart"/>
      <w:r>
        <w:rPr>
          <w:sz w:val="20"/>
        </w:rPr>
        <w:t>Malayu</w:t>
      </w:r>
      <w:proofErr w:type="spellEnd"/>
      <w:r>
        <w:rPr>
          <w:sz w:val="20"/>
        </w:rPr>
        <w:t>.</w:t>
      </w:r>
      <w:r>
        <w:rPr>
          <w:spacing w:val="-11"/>
          <w:sz w:val="20"/>
        </w:rPr>
        <w:t xml:space="preserve"> </w:t>
      </w:r>
      <w:r>
        <w:rPr>
          <w:sz w:val="20"/>
        </w:rPr>
        <w:t>2020.</w:t>
      </w:r>
      <w:r>
        <w:rPr>
          <w:spacing w:val="-8"/>
          <w:sz w:val="20"/>
        </w:rPr>
        <w:t xml:space="preserve"> </w:t>
      </w:r>
      <w:r>
        <w:rPr>
          <w:b/>
          <w:sz w:val="20"/>
        </w:rPr>
        <w:t>Manajemen</w:t>
      </w:r>
      <w:r>
        <w:rPr>
          <w:b/>
          <w:spacing w:val="-11"/>
          <w:sz w:val="20"/>
        </w:rPr>
        <w:t xml:space="preserve"> </w:t>
      </w:r>
      <w:r>
        <w:rPr>
          <w:b/>
          <w:sz w:val="20"/>
        </w:rPr>
        <w:t>Sumber</w:t>
      </w:r>
      <w:r>
        <w:rPr>
          <w:b/>
          <w:spacing w:val="-11"/>
          <w:sz w:val="20"/>
        </w:rPr>
        <w:t xml:space="preserve"> </w:t>
      </w:r>
      <w:r>
        <w:rPr>
          <w:b/>
          <w:sz w:val="20"/>
        </w:rPr>
        <w:t>Daya</w:t>
      </w:r>
      <w:r>
        <w:rPr>
          <w:b/>
          <w:spacing w:val="-11"/>
          <w:sz w:val="20"/>
        </w:rPr>
        <w:t xml:space="preserve"> </w:t>
      </w:r>
      <w:r>
        <w:rPr>
          <w:b/>
          <w:sz w:val="20"/>
        </w:rPr>
        <w:t>Manusia</w:t>
      </w:r>
      <w:r>
        <w:rPr>
          <w:sz w:val="20"/>
        </w:rPr>
        <w:t>.</w:t>
      </w:r>
      <w:r>
        <w:rPr>
          <w:spacing w:val="-10"/>
          <w:sz w:val="20"/>
        </w:rPr>
        <w:t xml:space="preserve"> </w:t>
      </w:r>
      <w:r>
        <w:rPr>
          <w:sz w:val="20"/>
        </w:rPr>
        <w:t>Jilid</w:t>
      </w:r>
      <w:r>
        <w:rPr>
          <w:spacing w:val="-11"/>
          <w:sz w:val="20"/>
        </w:rPr>
        <w:t xml:space="preserve"> </w:t>
      </w:r>
      <w:r>
        <w:rPr>
          <w:sz w:val="20"/>
        </w:rPr>
        <w:t>24.</w:t>
      </w:r>
      <w:r>
        <w:rPr>
          <w:spacing w:val="-11"/>
          <w:sz w:val="20"/>
        </w:rPr>
        <w:t xml:space="preserve"> </w:t>
      </w:r>
      <w:r>
        <w:rPr>
          <w:sz w:val="20"/>
        </w:rPr>
        <w:t>Edisi</w:t>
      </w:r>
      <w:r>
        <w:rPr>
          <w:spacing w:val="-11"/>
          <w:sz w:val="20"/>
        </w:rPr>
        <w:t xml:space="preserve"> </w:t>
      </w:r>
      <w:r>
        <w:rPr>
          <w:sz w:val="20"/>
        </w:rPr>
        <w:t>Revisi.</w:t>
      </w:r>
      <w:r>
        <w:rPr>
          <w:spacing w:val="-11"/>
          <w:sz w:val="20"/>
        </w:rPr>
        <w:t xml:space="preserve"> </w:t>
      </w:r>
      <w:proofErr w:type="spellStart"/>
      <w:r>
        <w:rPr>
          <w:sz w:val="20"/>
        </w:rPr>
        <w:t>Jakarta:Bumi</w:t>
      </w:r>
      <w:proofErr w:type="spellEnd"/>
      <w:r>
        <w:rPr>
          <w:sz w:val="20"/>
        </w:rPr>
        <w:t xml:space="preserve"> Aksara</w:t>
      </w:r>
    </w:p>
    <w:p w14:paraId="240C4A0F" w14:textId="77777777" w:rsidR="00787474" w:rsidRDefault="00934671">
      <w:pPr>
        <w:spacing w:line="229" w:lineRule="exact"/>
        <w:ind w:left="588"/>
        <w:rPr>
          <w:sz w:val="20"/>
        </w:rPr>
      </w:pPr>
      <w:r>
        <w:rPr>
          <w:sz w:val="20"/>
        </w:rPr>
        <w:t xml:space="preserve">------------------------2019. </w:t>
      </w:r>
      <w:r>
        <w:rPr>
          <w:b/>
          <w:sz w:val="20"/>
        </w:rPr>
        <w:t>Manajemen (Dasar Penelitian Dan Masalah)</w:t>
      </w:r>
      <w:r>
        <w:rPr>
          <w:sz w:val="20"/>
        </w:rPr>
        <w:t xml:space="preserve">. Jilid 7. </w:t>
      </w:r>
      <w:proofErr w:type="spellStart"/>
      <w:r>
        <w:rPr>
          <w:sz w:val="20"/>
        </w:rPr>
        <w:t>Edisis</w:t>
      </w:r>
      <w:proofErr w:type="spellEnd"/>
      <w:r>
        <w:rPr>
          <w:sz w:val="20"/>
        </w:rPr>
        <w:t xml:space="preserve"> Revisi.</w:t>
      </w:r>
    </w:p>
    <w:p w14:paraId="0681EB1C" w14:textId="77777777" w:rsidR="00787474" w:rsidRDefault="00934671">
      <w:pPr>
        <w:pStyle w:val="BodyText"/>
        <w:spacing w:line="229" w:lineRule="exact"/>
        <w:ind w:left="1015"/>
      </w:pPr>
      <w:proofErr w:type="spellStart"/>
      <w:r>
        <w:t>Jakarta:Bumi</w:t>
      </w:r>
      <w:proofErr w:type="spellEnd"/>
      <w:r>
        <w:t xml:space="preserve"> Aksara</w:t>
      </w:r>
    </w:p>
    <w:p w14:paraId="4125337D" w14:textId="77777777" w:rsidR="00787474" w:rsidRDefault="00934671">
      <w:pPr>
        <w:spacing w:before="1"/>
        <w:ind w:left="588"/>
        <w:rPr>
          <w:sz w:val="20"/>
        </w:rPr>
      </w:pPr>
      <w:r>
        <w:rPr>
          <w:sz w:val="20"/>
        </w:rPr>
        <w:t xml:space="preserve">Nardo, Rio. </w:t>
      </w:r>
      <w:proofErr w:type="spellStart"/>
      <w:r>
        <w:rPr>
          <w:sz w:val="20"/>
        </w:rPr>
        <w:t>Helia</w:t>
      </w:r>
      <w:proofErr w:type="spellEnd"/>
      <w:r>
        <w:rPr>
          <w:sz w:val="20"/>
        </w:rPr>
        <w:t xml:space="preserve">, Suhelmi dan Jaya, Askar. 2022. </w:t>
      </w:r>
      <w:r>
        <w:rPr>
          <w:b/>
          <w:sz w:val="20"/>
        </w:rPr>
        <w:t>Perilaku Inovatif SDM Dalam Organisasi</w:t>
      </w:r>
      <w:r>
        <w:rPr>
          <w:sz w:val="20"/>
        </w:rPr>
        <w:t>.</w:t>
      </w:r>
    </w:p>
    <w:p w14:paraId="4B352397" w14:textId="77777777" w:rsidR="00787474" w:rsidRDefault="00934671">
      <w:pPr>
        <w:pStyle w:val="BodyText"/>
        <w:spacing w:before="1"/>
        <w:ind w:left="1015"/>
      </w:pPr>
      <w:r>
        <w:t xml:space="preserve">Edisi 1. </w:t>
      </w:r>
      <w:proofErr w:type="spellStart"/>
      <w:r>
        <w:t>Bandung:Media</w:t>
      </w:r>
      <w:proofErr w:type="spellEnd"/>
      <w:r>
        <w:t xml:space="preserve"> Sains Indonesia</w:t>
      </w:r>
    </w:p>
    <w:p w14:paraId="50A3483F" w14:textId="77777777" w:rsidR="00787474" w:rsidRDefault="00934671">
      <w:pPr>
        <w:ind w:left="1015" w:hanging="428"/>
        <w:rPr>
          <w:sz w:val="20"/>
        </w:rPr>
      </w:pPr>
      <w:proofErr w:type="spellStart"/>
      <w:r>
        <w:rPr>
          <w:sz w:val="20"/>
        </w:rPr>
        <w:t>Purwandini</w:t>
      </w:r>
      <w:proofErr w:type="spellEnd"/>
      <w:r>
        <w:rPr>
          <w:sz w:val="20"/>
        </w:rPr>
        <w:t xml:space="preserve"> Sutarto, Auditya. 2019. </w:t>
      </w:r>
      <w:r>
        <w:rPr>
          <w:b/>
          <w:sz w:val="20"/>
        </w:rPr>
        <w:t>Probabilitas dan Statistik Dasar Untuk Sains</w:t>
      </w:r>
      <w:r>
        <w:rPr>
          <w:sz w:val="20"/>
        </w:rPr>
        <w:t xml:space="preserve">. Jilid I. </w:t>
      </w:r>
      <w:proofErr w:type="spellStart"/>
      <w:r>
        <w:rPr>
          <w:sz w:val="20"/>
        </w:rPr>
        <w:t>Yogyakarta:Pustaka</w:t>
      </w:r>
      <w:proofErr w:type="spellEnd"/>
      <w:r>
        <w:rPr>
          <w:sz w:val="20"/>
        </w:rPr>
        <w:t xml:space="preserve"> Baru</w:t>
      </w:r>
    </w:p>
    <w:p w14:paraId="23178469" w14:textId="77777777" w:rsidR="00787474" w:rsidRDefault="00787474">
      <w:pPr>
        <w:rPr>
          <w:sz w:val="20"/>
        </w:rPr>
        <w:sectPr w:rsidR="00787474">
          <w:pgSz w:w="11910" w:h="16840"/>
          <w:pgMar w:top="1580" w:right="1100" w:bottom="1200" w:left="1680" w:header="0" w:footer="920" w:gutter="0"/>
          <w:cols w:space="720"/>
        </w:sectPr>
      </w:pPr>
    </w:p>
    <w:p w14:paraId="583F7CB8" w14:textId="77777777" w:rsidR="00787474" w:rsidRDefault="00787474">
      <w:pPr>
        <w:pStyle w:val="BodyText"/>
      </w:pPr>
    </w:p>
    <w:p w14:paraId="16A0911D" w14:textId="77777777" w:rsidR="00787474" w:rsidRDefault="00787474">
      <w:pPr>
        <w:pStyle w:val="BodyText"/>
      </w:pPr>
    </w:p>
    <w:p w14:paraId="28EBB916" w14:textId="77777777" w:rsidR="00787474" w:rsidRDefault="00787474">
      <w:pPr>
        <w:pStyle w:val="BodyText"/>
        <w:spacing w:before="3"/>
        <w:rPr>
          <w:sz w:val="18"/>
        </w:rPr>
      </w:pPr>
    </w:p>
    <w:p w14:paraId="762859A1" w14:textId="77777777" w:rsidR="00787474" w:rsidRDefault="00934671">
      <w:pPr>
        <w:ind w:left="588"/>
        <w:rPr>
          <w:sz w:val="20"/>
        </w:rPr>
      </w:pPr>
      <w:proofErr w:type="spellStart"/>
      <w:r>
        <w:rPr>
          <w:sz w:val="20"/>
        </w:rPr>
        <w:t>Subyantoro</w:t>
      </w:r>
      <w:proofErr w:type="spellEnd"/>
      <w:r>
        <w:rPr>
          <w:sz w:val="20"/>
        </w:rPr>
        <w:t xml:space="preserve">, Arief dan </w:t>
      </w:r>
      <w:proofErr w:type="spellStart"/>
      <w:r>
        <w:rPr>
          <w:sz w:val="20"/>
        </w:rPr>
        <w:t>Suwarto</w:t>
      </w:r>
      <w:proofErr w:type="spellEnd"/>
      <w:r>
        <w:rPr>
          <w:sz w:val="20"/>
        </w:rPr>
        <w:t xml:space="preserve">. 2020. Jilid I. </w:t>
      </w:r>
      <w:r>
        <w:rPr>
          <w:b/>
          <w:sz w:val="20"/>
        </w:rPr>
        <w:t>Manajemen Sumber Daya Manusia Strategi</w:t>
      </w:r>
      <w:r>
        <w:rPr>
          <w:sz w:val="20"/>
        </w:rPr>
        <w:t>.</w:t>
      </w:r>
    </w:p>
    <w:p w14:paraId="05037120" w14:textId="77777777" w:rsidR="00787474" w:rsidRDefault="00934671">
      <w:pPr>
        <w:pStyle w:val="BodyText"/>
        <w:spacing w:before="1" w:line="229" w:lineRule="exact"/>
        <w:ind w:left="1015"/>
      </w:pPr>
      <w:proofErr w:type="spellStart"/>
      <w:r>
        <w:t>Yogyakarta:Andi</w:t>
      </w:r>
      <w:proofErr w:type="spellEnd"/>
    </w:p>
    <w:p w14:paraId="70178102" w14:textId="77777777" w:rsidR="00787474" w:rsidRDefault="00934671">
      <w:pPr>
        <w:ind w:left="1015" w:right="742" w:hanging="428"/>
        <w:rPr>
          <w:sz w:val="20"/>
        </w:rPr>
      </w:pPr>
      <w:proofErr w:type="spellStart"/>
      <w:r>
        <w:rPr>
          <w:sz w:val="20"/>
        </w:rPr>
        <w:t>Sudaryo</w:t>
      </w:r>
      <w:proofErr w:type="spellEnd"/>
      <w:r>
        <w:rPr>
          <w:sz w:val="20"/>
        </w:rPr>
        <w:t xml:space="preserve">, Yoyo. Ariwibowo, Agus dan Ayu Sofiyati, Nunung. 2018. </w:t>
      </w:r>
      <w:r>
        <w:rPr>
          <w:b/>
          <w:sz w:val="20"/>
        </w:rPr>
        <w:t>Manajemen Sumber Daya Manusia Kompensasi Langsung dan Lingkungan Kerja Fisik</w:t>
      </w:r>
      <w:r>
        <w:rPr>
          <w:sz w:val="20"/>
        </w:rPr>
        <w:t xml:space="preserve">. </w:t>
      </w:r>
      <w:proofErr w:type="spellStart"/>
      <w:r>
        <w:rPr>
          <w:sz w:val="20"/>
        </w:rPr>
        <w:t>Yogyakarta:Andi</w:t>
      </w:r>
      <w:proofErr w:type="spellEnd"/>
      <w:r>
        <w:rPr>
          <w:sz w:val="20"/>
        </w:rPr>
        <w:t xml:space="preserve"> </w:t>
      </w:r>
      <w:proofErr w:type="spellStart"/>
      <w:r>
        <w:rPr>
          <w:sz w:val="20"/>
        </w:rPr>
        <w:t>Offset</w:t>
      </w:r>
      <w:proofErr w:type="spellEnd"/>
    </w:p>
    <w:p w14:paraId="50BD2642" w14:textId="77777777" w:rsidR="00787474" w:rsidRDefault="00934671">
      <w:pPr>
        <w:ind w:left="1154" w:right="75" w:hanging="567"/>
        <w:rPr>
          <w:sz w:val="20"/>
        </w:rPr>
      </w:pPr>
      <w:proofErr w:type="spellStart"/>
      <w:r>
        <w:rPr>
          <w:sz w:val="20"/>
        </w:rPr>
        <w:t>Sutalaksana</w:t>
      </w:r>
      <w:proofErr w:type="spellEnd"/>
      <w:r>
        <w:rPr>
          <w:sz w:val="20"/>
        </w:rPr>
        <w:t xml:space="preserve">, Iftikar. </w:t>
      </w:r>
      <w:proofErr w:type="spellStart"/>
      <w:r>
        <w:rPr>
          <w:sz w:val="20"/>
        </w:rPr>
        <w:t>Anggawisastra</w:t>
      </w:r>
      <w:proofErr w:type="spellEnd"/>
      <w:r>
        <w:rPr>
          <w:sz w:val="20"/>
        </w:rPr>
        <w:t xml:space="preserve">, </w:t>
      </w:r>
      <w:proofErr w:type="spellStart"/>
      <w:r>
        <w:rPr>
          <w:sz w:val="20"/>
        </w:rPr>
        <w:t>Ruhana</w:t>
      </w:r>
      <w:proofErr w:type="spellEnd"/>
      <w:r>
        <w:rPr>
          <w:sz w:val="20"/>
        </w:rPr>
        <w:t xml:space="preserve"> dan </w:t>
      </w:r>
      <w:proofErr w:type="spellStart"/>
      <w:r>
        <w:rPr>
          <w:sz w:val="20"/>
        </w:rPr>
        <w:t>Tjakraatmadja</w:t>
      </w:r>
      <w:proofErr w:type="spellEnd"/>
      <w:r>
        <w:rPr>
          <w:sz w:val="20"/>
        </w:rPr>
        <w:t xml:space="preserve">, </w:t>
      </w:r>
      <w:proofErr w:type="spellStart"/>
      <w:r>
        <w:rPr>
          <w:sz w:val="20"/>
        </w:rPr>
        <w:t>Jann</w:t>
      </w:r>
      <w:proofErr w:type="spellEnd"/>
      <w:r>
        <w:rPr>
          <w:sz w:val="20"/>
        </w:rPr>
        <w:t xml:space="preserve">. 2018. </w:t>
      </w:r>
      <w:r>
        <w:rPr>
          <w:b/>
          <w:sz w:val="20"/>
        </w:rPr>
        <w:t>Teknik Perancangan Sistem Kerja</w:t>
      </w:r>
      <w:r>
        <w:rPr>
          <w:sz w:val="20"/>
        </w:rPr>
        <w:t xml:space="preserve">. Edisi Kedua. </w:t>
      </w:r>
      <w:proofErr w:type="spellStart"/>
      <w:r>
        <w:rPr>
          <w:sz w:val="20"/>
        </w:rPr>
        <w:t>Bandung:ITB</w:t>
      </w:r>
      <w:proofErr w:type="spellEnd"/>
    </w:p>
    <w:p w14:paraId="037187A0" w14:textId="77777777" w:rsidR="00787474" w:rsidRDefault="00934671">
      <w:pPr>
        <w:pStyle w:val="Heading2"/>
      </w:pPr>
      <w:r>
        <w:t>e-</w:t>
      </w:r>
      <w:proofErr w:type="spellStart"/>
      <w:r>
        <w:t>book</w:t>
      </w:r>
      <w:proofErr w:type="spellEnd"/>
    </w:p>
    <w:p w14:paraId="356CA9D7" w14:textId="77777777" w:rsidR="00787474" w:rsidRDefault="00934671">
      <w:pPr>
        <w:pStyle w:val="BodyText"/>
        <w:spacing w:before="1"/>
        <w:ind w:left="1015" w:right="609" w:hanging="428"/>
        <w:jc w:val="both"/>
      </w:pPr>
      <w:r>
        <w:t xml:space="preserve">Arifin, Noor. 2018. Manajemen Sumber Daya Manusia Teori dan Kasus. Jepara: </w:t>
      </w:r>
      <w:proofErr w:type="spellStart"/>
      <w:r>
        <w:t>Unisnu</w:t>
      </w:r>
      <w:proofErr w:type="spellEnd"/>
      <w:r>
        <w:t xml:space="preserve"> </w:t>
      </w:r>
      <w:proofErr w:type="spellStart"/>
      <w:r>
        <w:t>Press</w:t>
      </w:r>
      <w:proofErr w:type="spellEnd"/>
      <w:r>
        <w:t xml:space="preserve"> dari </w:t>
      </w:r>
      <w:hyperlink r:id="rId15">
        <w:r>
          <w:rPr>
            <w:color w:val="0462C1"/>
            <w:u w:val="single" w:color="0462C1"/>
          </w:rPr>
          <w:t>http://www.books.google.co.id</w:t>
        </w:r>
        <w:r>
          <w:rPr>
            <w:color w:val="0462C1"/>
          </w:rPr>
          <w:t xml:space="preserve"> </w:t>
        </w:r>
      </w:hyperlink>
      <w:r>
        <w:t>(diakses tanggal 28 Januari 2023)</w:t>
      </w:r>
    </w:p>
    <w:p w14:paraId="24BC7719" w14:textId="77777777" w:rsidR="00787474" w:rsidRDefault="00934671">
      <w:pPr>
        <w:pStyle w:val="BodyText"/>
        <w:ind w:left="1015" w:right="601" w:hanging="428"/>
        <w:jc w:val="both"/>
      </w:pPr>
      <w:r>
        <w:t>Chandra,</w:t>
      </w:r>
      <w:r>
        <w:rPr>
          <w:spacing w:val="-13"/>
        </w:rPr>
        <w:t xml:space="preserve"> </w:t>
      </w:r>
      <w:r>
        <w:t>Teddy.</w:t>
      </w:r>
      <w:r>
        <w:rPr>
          <w:spacing w:val="-14"/>
        </w:rPr>
        <w:t xml:space="preserve"> </w:t>
      </w:r>
      <w:r>
        <w:t>Priyono.</w:t>
      </w:r>
      <w:r>
        <w:rPr>
          <w:spacing w:val="-14"/>
        </w:rPr>
        <w:t xml:space="preserve"> </w:t>
      </w:r>
      <w:r>
        <w:t>2022.</w:t>
      </w:r>
      <w:r>
        <w:rPr>
          <w:spacing w:val="-10"/>
        </w:rPr>
        <w:t xml:space="preserve"> </w:t>
      </w:r>
      <w:r>
        <w:rPr>
          <w:b/>
        </w:rPr>
        <w:t>Statistika</w:t>
      </w:r>
      <w:r>
        <w:rPr>
          <w:b/>
          <w:spacing w:val="-13"/>
        </w:rPr>
        <w:t xml:space="preserve"> </w:t>
      </w:r>
      <w:r>
        <w:rPr>
          <w:b/>
        </w:rPr>
        <w:t>Deskriptif</w:t>
      </w:r>
      <w:r>
        <w:t>.</w:t>
      </w:r>
      <w:r>
        <w:rPr>
          <w:spacing w:val="-14"/>
        </w:rPr>
        <w:t xml:space="preserve"> </w:t>
      </w:r>
      <w:r>
        <w:t>Cetakan</w:t>
      </w:r>
      <w:r>
        <w:rPr>
          <w:spacing w:val="-13"/>
        </w:rPr>
        <w:t xml:space="preserve"> </w:t>
      </w:r>
      <w:r>
        <w:t>pertama.</w:t>
      </w:r>
      <w:r>
        <w:rPr>
          <w:spacing w:val="-13"/>
        </w:rPr>
        <w:t xml:space="preserve"> </w:t>
      </w:r>
      <w:proofErr w:type="spellStart"/>
      <w:r>
        <w:t>Malang:Literasi</w:t>
      </w:r>
      <w:proofErr w:type="spellEnd"/>
      <w:r>
        <w:rPr>
          <w:spacing w:val="-17"/>
        </w:rPr>
        <w:t xml:space="preserve"> </w:t>
      </w:r>
      <w:r>
        <w:t xml:space="preserve">Nusantara Abadi dari </w:t>
      </w:r>
      <w:hyperlink r:id="rId16">
        <w:r>
          <w:rPr>
            <w:color w:val="0462C1"/>
            <w:u w:val="single" w:color="0462C1"/>
          </w:rPr>
          <w:t>http://www.books.google.co.id</w:t>
        </w:r>
        <w:r>
          <w:rPr>
            <w:color w:val="0462C1"/>
          </w:rPr>
          <w:t xml:space="preserve"> </w:t>
        </w:r>
      </w:hyperlink>
      <w:r>
        <w:t>(diakses tanggal 28 Januari</w:t>
      </w:r>
      <w:r>
        <w:rPr>
          <w:spacing w:val="-4"/>
        </w:rPr>
        <w:t xml:space="preserve"> </w:t>
      </w:r>
      <w:r>
        <w:t>2023)</w:t>
      </w:r>
    </w:p>
    <w:p w14:paraId="6D31B353" w14:textId="77777777" w:rsidR="00787474" w:rsidRDefault="00934671">
      <w:pPr>
        <w:ind w:left="1015" w:right="597" w:hanging="428"/>
        <w:jc w:val="both"/>
        <w:rPr>
          <w:sz w:val="20"/>
        </w:rPr>
      </w:pPr>
      <w:r>
        <w:rPr>
          <w:sz w:val="20"/>
        </w:rPr>
        <w:t xml:space="preserve">Darma, Budi. 2021. </w:t>
      </w:r>
      <w:r>
        <w:rPr>
          <w:b/>
          <w:sz w:val="20"/>
        </w:rPr>
        <w:t>Statistika Penelitian Menggunakan SPSS</w:t>
      </w:r>
      <w:r>
        <w:rPr>
          <w:sz w:val="20"/>
        </w:rPr>
        <w:t xml:space="preserve">. </w:t>
      </w:r>
      <w:proofErr w:type="spellStart"/>
      <w:r>
        <w:rPr>
          <w:sz w:val="20"/>
        </w:rPr>
        <w:t>Bogor:Guepedia</w:t>
      </w:r>
      <w:proofErr w:type="spellEnd"/>
      <w:r>
        <w:rPr>
          <w:sz w:val="20"/>
        </w:rPr>
        <w:t xml:space="preserve"> dari </w:t>
      </w:r>
      <w:hyperlink r:id="rId17">
        <w:r>
          <w:rPr>
            <w:color w:val="0462C1"/>
            <w:sz w:val="20"/>
            <w:u w:val="single" w:color="0462C1"/>
          </w:rPr>
          <w:t>http://www.books.google.co.id</w:t>
        </w:r>
        <w:r>
          <w:rPr>
            <w:color w:val="0462C1"/>
            <w:sz w:val="20"/>
          </w:rPr>
          <w:t xml:space="preserve"> </w:t>
        </w:r>
      </w:hyperlink>
      <w:r>
        <w:rPr>
          <w:sz w:val="20"/>
        </w:rPr>
        <w:t>(diakses tanggal 10 Januari 2023)</w:t>
      </w:r>
    </w:p>
    <w:p w14:paraId="26B96EAA" w14:textId="77777777" w:rsidR="00787474" w:rsidRDefault="00934671">
      <w:pPr>
        <w:pStyle w:val="BodyText"/>
        <w:ind w:left="1015" w:right="598" w:hanging="428"/>
        <w:jc w:val="both"/>
      </w:pPr>
      <w:r>
        <w:t xml:space="preserve">Ika Putri Simarmata, Nenny. R Pulungan, Delyana dan Purba, </w:t>
      </w:r>
      <w:proofErr w:type="spellStart"/>
      <w:r>
        <w:t>Bonoraja</w:t>
      </w:r>
      <w:proofErr w:type="spellEnd"/>
      <w:r>
        <w:t xml:space="preserve">. 2021. </w:t>
      </w:r>
      <w:r>
        <w:rPr>
          <w:b/>
        </w:rPr>
        <w:t>Perencanaan Sumber Daya Manusia</w:t>
      </w:r>
      <w:r>
        <w:t xml:space="preserve">. Cetakan Pertama. </w:t>
      </w:r>
      <w:proofErr w:type="spellStart"/>
      <w:r>
        <w:t>Jakarta:Kita</w:t>
      </w:r>
      <w:proofErr w:type="spellEnd"/>
      <w:r>
        <w:t xml:space="preserve"> Menulis dari </w:t>
      </w:r>
      <w:hyperlink r:id="rId18">
        <w:r>
          <w:rPr>
            <w:color w:val="0462C1"/>
            <w:u w:val="single" w:color="0462C1"/>
          </w:rPr>
          <w:t>http://www.books.google.co.id</w:t>
        </w:r>
        <w:r>
          <w:rPr>
            <w:color w:val="0462C1"/>
          </w:rPr>
          <w:t xml:space="preserve"> </w:t>
        </w:r>
      </w:hyperlink>
      <w:r>
        <w:t>(diakses tanggal 29 Desember</w:t>
      </w:r>
      <w:r>
        <w:rPr>
          <w:spacing w:val="1"/>
        </w:rPr>
        <w:t xml:space="preserve"> </w:t>
      </w:r>
      <w:r>
        <w:t>2022)</w:t>
      </w:r>
    </w:p>
    <w:p w14:paraId="32D73ECF" w14:textId="77777777" w:rsidR="00787474" w:rsidRDefault="00934671">
      <w:pPr>
        <w:ind w:left="1015" w:right="595" w:hanging="428"/>
        <w:jc w:val="both"/>
        <w:rPr>
          <w:sz w:val="20"/>
        </w:rPr>
      </w:pPr>
      <w:r>
        <w:rPr>
          <w:sz w:val="20"/>
        </w:rPr>
        <w:t xml:space="preserve">Ilyas, </w:t>
      </w:r>
      <w:proofErr w:type="spellStart"/>
      <w:r>
        <w:rPr>
          <w:sz w:val="20"/>
        </w:rPr>
        <w:t>Yaslis</w:t>
      </w:r>
      <w:proofErr w:type="spellEnd"/>
      <w:r>
        <w:rPr>
          <w:sz w:val="20"/>
        </w:rPr>
        <w:t xml:space="preserve">. 2020. </w:t>
      </w:r>
      <w:r>
        <w:rPr>
          <w:b/>
          <w:sz w:val="20"/>
        </w:rPr>
        <w:t>Kinerja Teori Penilaian Dan Penelitian</w:t>
      </w:r>
      <w:r>
        <w:rPr>
          <w:sz w:val="20"/>
        </w:rPr>
        <w:t xml:space="preserve">. Jilid 3. </w:t>
      </w:r>
      <w:proofErr w:type="spellStart"/>
      <w:r>
        <w:rPr>
          <w:sz w:val="20"/>
        </w:rPr>
        <w:t>Depok:FKMUI</w:t>
      </w:r>
      <w:proofErr w:type="spellEnd"/>
      <w:r>
        <w:rPr>
          <w:sz w:val="20"/>
        </w:rPr>
        <w:t xml:space="preserve"> dari </w:t>
      </w:r>
      <w:hyperlink r:id="rId19">
        <w:r>
          <w:rPr>
            <w:color w:val="0462C1"/>
            <w:sz w:val="20"/>
            <w:u w:val="single" w:color="0462C1"/>
          </w:rPr>
          <w:t>http://www.books.google.co.id</w:t>
        </w:r>
        <w:r>
          <w:rPr>
            <w:color w:val="0462C1"/>
            <w:sz w:val="20"/>
          </w:rPr>
          <w:t xml:space="preserve"> </w:t>
        </w:r>
      </w:hyperlink>
      <w:r>
        <w:rPr>
          <w:sz w:val="20"/>
        </w:rPr>
        <w:t>(diakses tanggal 29 Desember</w:t>
      </w:r>
      <w:r>
        <w:rPr>
          <w:spacing w:val="1"/>
          <w:sz w:val="20"/>
        </w:rPr>
        <w:t xml:space="preserve"> </w:t>
      </w:r>
      <w:r>
        <w:rPr>
          <w:sz w:val="20"/>
        </w:rPr>
        <w:t>2022)</w:t>
      </w:r>
    </w:p>
    <w:p w14:paraId="069156E1" w14:textId="77777777" w:rsidR="00787474" w:rsidRDefault="00934671">
      <w:pPr>
        <w:pStyle w:val="BodyText"/>
        <w:ind w:left="1015" w:right="597" w:hanging="428"/>
        <w:jc w:val="both"/>
      </w:pPr>
      <w:r>
        <w:t xml:space="preserve">Kurniawan Purnomo, Albert. 2019. Pengolahan Riset Ekonomi Jadi Mudah Dengan IBM SPSS. </w:t>
      </w:r>
      <w:proofErr w:type="spellStart"/>
      <w:r>
        <w:t>Surabaya:Jakad</w:t>
      </w:r>
      <w:proofErr w:type="spellEnd"/>
      <w:r>
        <w:t xml:space="preserve"> </w:t>
      </w:r>
      <w:proofErr w:type="spellStart"/>
      <w:r>
        <w:t>Publishing</w:t>
      </w:r>
      <w:proofErr w:type="spellEnd"/>
      <w:r>
        <w:t xml:space="preserve"> dari </w:t>
      </w:r>
      <w:hyperlink r:id="rId20">
        <w:r>
          <w:rPr>
            <w:color w:val="0462C1"/>
            <w:u w:val="single" w:color="0462C1"/>
          </w:rPr>
          <w:t>http://www.books.google.co.id</w:t>
        </w:r>
      </w:hyperlink>
      <w:r>
        <w:rPr>
          <w:color w:val="0462C1"/>
        </w:rPr>
        <w:t xml:space="preserve"> </w:t>
      </w:r>
      <w:r>
        <w:t>(diakses tanggal 10 Januari 2023)</w:t>
      </w:r>
    </w:p>
    <w:p w14:paraId="10BEBAC0" w14:textId="77777777" w:rsidR="00787474" w:rsidRDefault="00934671">
      <w:pPr>
        <w:ind w:left="588" w:right="596" w:hanging="5"/>
        <w:jc w:val="center"/>
        <w:rPr>
          <w:sz w:val="20"/>
        </w:rPr>
      </w:pPr>
      <w:r>
        <w:rPr>
          <w:sz w:val="20"/>
        </w:rPr>
        <w:t xml:space="preserve">Malik, Nazaruddin. 2018. </w:t>
      </w:r>
      <w:r>
        <w:rPr>
          <w:b/>
          <w:sz w:val="20"/>
        </w:rPr>
        <w:t>Dinamika Pasar Tenaga Kerja Indonesia</w:t>
      </w:r>
      <w:r>
        <w:rPr>
          <w:sz w:val="20"/>
        </w:rPr>
        <w:t xml:space="preserve">. </w:t>
      </w:r>
      <w:proofErr w:type="spellStart"/>
      <w:r>
        <w:rPr>
          <w:sz w:val="20"/>
        </w:rPr>
        <w:t>Malang:Universitas</w:t>
      </w:r>
      <w:proofErr w:type="spellEnd"/>
      <w:r>
        <w:rPr>
          <w:sz w:val="20"/>
        </w:rPr>
        <w:t xml:space="preserve"> </w:t>
      </w:r>
      <w:proofErr w:type="spellStart"/>
      <w:r>
        <w:rPr>
          <w:sz w:val="20"/>
        </w:rPr>
        <w:t>Muhammadyah</w:t>
      </w:r>
      <w:proofErr w:type="spellEnd"/>
      <w:r>
        <w:rPr>
          <w:sz w:val="20"/>
        </w:rPr>
        <w:t xml:space="preserve"> dari </w:t>
      </w:r>
      <w:hyperlink r:id="rId21">
        <w:r>
          <w:rPr>
            <w:color w:val="0462C1"/>
            <w:sz w:val="20"/>
            <w:u w:val="single" w:color="0462C1"/>
          </w:rPr>
          <w:t>http://www.books.google.co.id</w:t>
        </w:r>
        <w:r>
          <w:rPr>
            <w:color w:val="0462C1"/>
            <w:sz w:val="20"/>
          </w:rPr>
          <w:t xml:space="preserve"> </w:t>
        </w:r>
      </w:hyperlink>
      <w:r>
        <w:rPr>
          <w:sz w:val="20"/>
        </w:rPr>
        <w:t xml:space="preserve">(diakses tanggal 29 Desember 2022) Nurdiansyah, Haris dan Saeful Rahman, Robbi. 2019. </w:t>
      </w:r>
      <w:r>
        <w:rPr>
          <w:b/>
          <w:sz w:val="20"/>
        </w:rPr>
        <w:t>Pengantar Manajemen</w:t>
      </w:r>
      <w:r>
        <w:rPr>
          <w:sz w:val="20"/>
        </w:rPr>
        <w:t>. Cetakan 1.</w:t>
      </w:r>
    </w:p>
    <w:p w14:paraId="000F1665" w14:textId="77777777" w:rsidR="00787474" w:rsidRDefault="00934671">
      <w:pPr>
        <w:pStyle w:val="BodyText"/>
        <w:spacing w:before="1"/>
        <w:ind w:left="1015" w:right="597"/>
        <w:jc w:val="both"/>
      </w:pPr>
      <w:r>
        <w:t>Yogyakarta:</w:t>
      </w:r>
      <w:r>
        <w:rPr>
          <w:spacing w:val="-5"/>
        </w:rPr>
        <w:t xml:space="preserve"> </w:t>
      </w:r>
      <w:r>
        <w:rPr>
          <w:i/>
        </w:rPr>
        <w:t>All</w:t>
      </w:r>
      <w:r>
        <w:rPr>
          <w:i/>
          <w:spacing w:val="-7"/>
        </w:rPr>
        <w:t xml:space="preserve"> </w:t>
      </w:r>
      <w:proofErr w:type="spellStart"/>
      <w:r>
        <w:rPr>
          <w:i/>
        </w:rPr>
        <w:t>Right</w:t>
      </w:r>
      <w:proofErr w:type="spellEnd"/>
      <w:r>
        <w:rPr>
          <w:i/>
          <w:spacing w:val="-6"/>
        </w:rPr>
        <w:t xml:space="preserve"> </w:t>
      </w:r>
      <w:proofErr w:type="spellStart"/>
      <w:r>
        <w:rPr>
          <w:i/>
        </w:rPr>
        <w:t>Reserved</w:t>
      </w:r>
      <w:proofErr w:type="spellEnd"/>
      <w:r>
        <w:rPr>
          <w:i/>
          <w:spacing w:val="-5"/>
        </w:rPr>
        <w:t xml:space="preserve"> </w:t>
      </w:r>
      <w:r>
        <w:t>dari</w:t>
      </w:r>
      <w:r>
        <w:rPr>
          <w:spacing w:val="-7"/>
        </w:rPr>
        <w:t xml:space="preserve"> </w:t>
      </w:r>
      <w:hyperlink r:id="rId22">
        <w:r>
          <w:rPr>
            <w:color w:val="0462C1"/>
            <w:u w:val="single" w:color="0462C1"/>
          </w:rPr>
          <w:t>http://www.books.google.co.id</w:t>
        </w:r>
        <w:r>
          <w:rPr>
            <w:color w:val="0462C1"/>
            <w:spacing w:val="-2"/>
          </w:rPr>
          <w:t xml:space="preserve"> </w:t>
        </w:r>
      </w:hyperlink>
      <w:r>
        <w:t>(diakses</w:t>
      </w:r>
      <w:r>
        <w:rPr>
          <w:spacing w:val="-7"/>
        </w:rPr>
        <w:t xml:space="preserve"> </w:t>
      </w:r>
      <w:r>
        <w:t>tanggal</w:t>
      </w:r>
      <w:r>
        <w:rPr>
          <w:spacing w:val="-7"/>
        </w:rPr>
        <w:t xml:space="preserve"> </w:t>
      </w:r>
      <w:r>
        <w:t>01</w:t>
      </w:r>
      <w:r>
        <w:rPr>
          <w:spacing w:val="-6"/>
        </w:rPr>
        <w:t xml:space="preserve"> </w:t>
      </w:r>
      <w:r>
        <w:t>Maret 2023)</w:t>
      </w:r>
    </w:p>
    <w:p w14:paraId="5DDACE79" w14:textId="77777777" w:rsidR="00787474" w:rsidRDefault="00934671">
      <w:pPr>
        <w:ind w:left="1015" w:right="595" w:hanging="428"/>
        <w:jc w:val="both"/>
        <w:rPr>
          <w:sz w:val="20"/>
        </w:rPr>
      </w:pPr>
      <w:r>
        <w:rPr>
          <w:sz w:val="20"/>
        </w:rPr>
        <w:t xml:space="preserve">Paramarta, </w:t>
      </w:r>
      <w:proofErr w:type="spellStart"/>
      <w:r>
        <w:rPr>
          <w:sz w:val="20"/>
        </w:rPr>
        <w:t>Piv</w:t>
      </w:r>
      <w:proofErr w:type="spellEnd"/>
      <w:r>
        <w:rPr>
          <w:sz w:val="20"/>
        </w:rPr>
        <w:t xml:space="preserve">. Kosasih dan Sunarsi, Denok. 2021. </w:t>
      </w:r>
      <w:r>
        <w:rPr>
          <w:b/>
          <w:sz w:val="20"/>
        </w:rPr>
        <w:t xml:space="preserve">Manajemen Sumber Daya Manusia Teori Dan </w:t>
      </w:r>
      <w:proofErr w:type="spellStart"/>
      <w:r>
        <w:rPr>
          <w:b/>
          <w:sz w:val="20"/>
        </w:rPr>
        <w:t>Praktek</w:t>
      </w:r>
      <w:proofErr w:type="spellEnd"/>
      <w:r>
        <w:rPr>
          <w:sz w:val="20"/>
        </w:rPr>
        <w:t xml:space="preserve">. </w:t>
      </w:r>
      <w:proofErr w:type="spellStart"/>
      <w:r>
        <w:rPr>
          <w:sz w:val="20"/>
        </w:rPr>
        <w:t>Surabaya:Cipta</w:t>
      </w:r>
      <w:proofErr w:type="spellEnd"/>
      <w:r>
        <w:rPr>
          <w:sz w:val="20"/>
        </w:rPr>
        <w:t xml:space="preserve"> Media Nusantara dari </w:t>
      </w:r>
      <w:hyperlink r:id="rId23">
        <w:r>
          <w:rPr>
            <w:color w:val="0462C1"/>
            <w:sz w:val="20"/>
            <w:u w:val="single" w:color="0462C1"/>
          </w:rPr>
          <w:t>http://www.books.google.co.id</w:t>
        </w:r>
        <w:r>
          <w:rPr>
            <w:color w:val="0462C1"/>
            <w:sz w:val="20"/>
          </w:rPr>
          <w:t xml:space="preserve"> </w:t>
        </w:r>
      </w:hyperlink>
      <w:r>
        <w:rPr>
          <w:sz w:val="20"/>
        </w:rPr>
        <w:t>(diakses tanggal 29 Desember 2022)</w:t>
      </w:r>
    </w:p>
    <w:p w14:paraId="2E2FD120" w14:textId="77777777" w:rsidR="00787474" w:rsidRDefault="00934671">
      <w:pPr>
        <w:ind w:left="1015" w:right="596" w:hanging="428"/>
        <w:jc w:val="both"/>
        <w:rPr>
          <w:sz w:val="20"/>
        </w:rPr>
      </w:pPr>
      <w:r>
        <w:rPr>
          <w:sz w:val="20"/>
        </w:rPr>
        <w:t xml:space="preserve">Sugiono. 2019. </w:t>
      </w:r>
      <w:r>
        <w:rPr>
          <w:b/>
          <w:sz w:val="20"/>
        </w:rPr>
        <w:t xml:space="preserve">Metodologi Penelitian Kuantitatif, Kualitatif Dan R&amp;F. </w:t>
      </w:r>
      <w:proofErr w:type="spellStart"/>
      <w:r>
        <w:rPr>
          <w:sz w:val="20"/>
        </w:rPr>
        <w:t>Bandung:Alfabeta</w:t>
      </w:r>
      <w:proofErr w:type="spellEnd"/>
      <w:r>
        <w:rPr>
          <w:sz w:val="20"/>
        </w:rPr>
        <w:t xml:space="preserve"> dari </w:t>
      </w:r>
      <w:hyperlink r:id="rId24">
        <w:r>
          <w:rPr>
            <w:color w:val="0462C1"/>
            <w:sz w:val="20"/>
            <w:u w:val="single" w:color="0462C1"/>
          </w:rPr>
          <w:t>http://www.books.google.co.id</w:t>
        </w:r>
        <w:r>
          <w:rPr>
            <w:color w:val="0462C1"/>
            <w:sz w:val="20"/>
          </w:rPr>
          <w:t xml:space="preserve"> </w:t>
        </w:r>
      </w:hyperlink>
      <w:r>
        <w:rPr>
          <w:sz w:val="20"/>
        </w:rPr>
        <w:t>(diakses tanggal 31 Desember 2022)</w:t>
      </w:r>
    </w:p>
    <w:p w14:paraId="7B767F94" w14:textId="77777777" w:rsidR="00787474" w:rsidRDefault="00934671">
      <w:pPr>
        <w:pStyle w:val="BodyText"/>
        <w:ind w:left="1154" w:right="599" w:hanging="567"/>
        <w:jc w:val="both"/>
      </w:pPr>
      <w:r>
        <w:t xml:space="preserve">Susanti, Melly. Sabri. 2021. </w:t>
      </w:r>
      <w:r>
        <w:rPr>
          <w:b/>
        </w:rPr>
        <w:t>Kewirausahaan</w:t>
      </w:r>
      <w:r>
        <w:t xml:space="preserve">. </w:t>
      </w:r>
      <w:proofErr w:type="spellStart"/>
      <w:r>
        <w:t>Bandung:Media</w:t>
      </w:r>
      <w:proofErr w:type="spellEnd"/>
      <w:r>
        <w:t xml:space="preserve"> Sains Indonesia dari </w:t>
      </w:r>
      <w:hyperlink r:id="rId25">
        <w:r>
          <w:rPr>
            <w:color w:val="0462C1"/>
            <w:u w:val="single" w:color="0462C1"/>
          </w:rPr>
          <w:t>http://www.books.google.co.id</w:t>
        </w:r>
        <w:r>
          <w:rPr>
            <w:color w:val="0462C1"/>
          </w:rPr>
          <w:t xml:space="preserve"> </w:t>
        </w:r>
      </w:hyperlink>
      <w:r>
        <w:t>(diakses tanggal 10 Januari 2023)</w:t>
      </w:r>
    </w:p>
    <w:p w14:paraId="0C09517F" w14:textId="77777777" w:rsidR="00787474" w:rsidRDefault="00934671">
      <w:pPr>
        <w:ind w:left="1154" w:right="595" w:hanging="567"/>
        <w:jc w:val="both"/>
        <w:rPr>
          <w:sz w:val="20"/>
        </w:rPr>
      </w:pPr>
      <w:r>
        <w:rPr>
          <w:sz w:val="20"/>
        </w:rPr>
        <w:t>Winata,</w:t>
      </w:r>
      <w:r>
        <w:rPr>
          <w:spacing w:val="-11"/>
          <w:sz w:val="20"/>
        </w:rPr>
        <w:t xml:space="preserve"> </w:t>
      </w:r>
      <w:r>
        <w:rPr>
          <w:sz w:val="20"/>
        </w:rPr>
        <w:t>Edi.</w:t>
      </w:r>
      <w:r>
        <w:rPr>
          <w:spacing w:val="-10"/>
          <w:sz w:val="20"/>
        </w:rPr>
        <w:t xml:space="preserve"> </w:t>
      </w:r>
      <w:r>
        <w:rPr>
          <w:sz w:val="20"/>
        </w:rPr>
        <w:t>2022.</w:t>
      </w:r>
      <w:r>
        <w:rPr>
          <w:spacing w:val="-8"/>
          <w:sz w:val="20"/>
        </w:rPr>
        <w:t xml:space="preserve"> </w:t>
      </w:r>
      <w:r>
        <w:rPr>
          <w:b/>
          <w:sz w:val="20"/>
        </w:rPr>
        <w:t>Manajemen</w:t>
      </w:r>
      <w:r>
        <w:rPr>
          <w:b/>
          <w:spacing w:val="-11"/>
          <w:sz w:val="20"/>
        </w:rPr>
        <w:t xml:space="preserve"> </w:t>
      </w:r>
      <w:r>
        <w:rPr>
          <w:b/>
          <w:sz w:val="20"/>
        </w:rPr>
        <w:t>Sumber</w:t>
      </w:r>
      <w:r>
        <w:rPr>
          <w:b/>
          <w:spacing w:val="-8"/>
          <w:sz w:val="20"/>
        </w:rPr>
        <w:t xml:space="preserve"> </w:t>
      </w:r>
      <w:r>
        <w:rPr>
          <w:b/>
          <w:sz w:val="20"/>
        </w:rPr>
        <w:t>Daya</w:t>
      </w:r>
      <w:r>
        <w:rPr>
          <w:b/>
          <w:spacing w:val="-11"/>
          <w:sz w:val="20"/>
        </w:rPr>
        <w:t xml:space="preserve"> </w:t>
      </w:r>
      <w:r>
        <w:rPr>
          <w:b/>
          <w:sz w:val="20"/>
        </w:rPr>
        <w:t>Manusia</w:t>
      </w:r>
      <w:r>
        <w:rPr>
          <w:b/>
          <w:spacing w:val="-10"/>
          <w:sz w:val="20"/>
        </w:rPr>
        <w:t xml:space="preserve"> </w:t>
      </w:r>
      <w:r>
        <w:rPr>
          <w:b/>
          <w:sz w:val="20"/>
        </w:rPr>
        <w:t>Kompensasi</w:t>
      </w:r>
      <w:r>
        <w:rPr>
          <w:b/>
          <w:spacing w:val="-11"/>
          <w:sz w:val="20"/>
        </w:rPr>
        <w:t xml:space="preserve"> </w:t>
      </w:r>
      <w:r>
        <w:rPr>
          <w:b/>
          <w:sz w:val="20"/>
        </w:rPr>
        <w:t>Dalam</w:t>
      </w:r>
      <w:r>
        <w:rPr>
          <w:b/>
          <w:spacing w:val="-9"/>
          <w:sz w:val="20"/>
        </w:rPr>
        <w:t xml:space="preserve"> </w:t>
      </w:r>
      <w:r>
        <w:rPr>
          <w:b/>
          <w:sz w:val="20"/>
        </w:rPr>
        <w:t>Kinerja</w:t>
      </w:r>
      <w:r>
        <w:rPr>
          <w:b/>
          <w:spacing w:val="-10"/>
          <w:sz w:val="20"/>
        </w:rPr>
        <w:t xml:space="preserve"> </w:t>
      </w:r>
      <w:r>
        <w:rPr>
          <w:b/>
          <w:sz w:val="20"/>
        </w:rPr>
        <w:t>Karyawan</w:t>
      </w:r>
      <w:r>
        <w:rPr>
          <w:sz w:val="20"/>
        </w:rPr>
        <w:t xml:space="preserve">. Cetakan Pertama. Lombok </w:t>
      </w:r>
      <w:proofErr w:type="spellStart"/>
      <w:r>
        <w:rPr>
          <w:sz w:val="20"/>
        </w:rPr>
        <w:t>Tengah:Pusat</w:t>
      </w:r>
      <w:proofErr w:type="spellEnd"/>
      <w:r>
        <w:rPr>
          <w:sz w:val="20"/>
        </w:rPr>
        <w:t xml:space="preserve"> Pengembangan Pendidikan dan Penelitian Indonesia dari </w:t>
      </w:r>
      <w:hyperlink r:id="rId26">
        <w:r>
          <w:rPr>
            <w:color w:val="0462C1"/>
            <w:sz w:val="20"/>
            <w:u w:val="single" w:color="0462C1"/>
          </w:rPr>
          <w:t>http://www.books.google.co.id</w:t>
        </w:r>
        <w:r>
          <w:rPr>
            <w:color w:val="0462C1"/>
            <w:sz w:val="20"/>
          </w:rPr>
          <w:t xml:space="preserve"> </w:t>
        </w:r>
      </w:hyperlink>
      <w:r>
        <w:rPr>
          <w:sz w:val="20"/>
        </w:rPr>
        <w:t>(diakses tanggal 29 Desember</w:t>
      </w:r>
      <w:r>
        <w:rPr>
          <w:spacing w:val="-1"/>
          <w:sz w:val="20"/>
        </w:rPr>
        <w:t xml:space="preserve"> </w:t>
      </w:r>
      <w:r>
        <w:rPr>
          <w:sz w:val="20"/>
        </w:rPr>
        <w:t>2022)</w:t>
      </w:r>
    </w:p>
    <w:p w14:paraId="5C882B02" w14:textId="77777777" w:rsidR="00787474" w:rsidRDefault="00934671">
      <w:pPr>
        <w:pStyle w:val="Heading2"/>
        <w:spacing w:line="229" w:lineRule="exact"/>
        <w:jc w:val="both"/>
      </w:pPr>
      <w:r>
        <w:t>Jurnal dan Skripsi</w:t>
      </w:r>
    </w:p>
    <w:p w14:paraId="6EE6DC91" w14:textId="77777777" w:rsidR="00787474" w:rsidRDefault="00934671">
      <w:pPr>
        <w:ind w:left="1154" w:right="602" w:hanging="567"/>
        <w:jc w:val="both"/>
        <w:rPr>
          <w:sz w:val="20"/>
        </w:rPr>
      </w:pPr>
      <w:r>
        <w:rPr>
          <w:sz w:val="20"/>
        </w:rPr>
        <w:t xml:space="preserve">Kulyubi </w:t>
      </w:r>
      <w:proofErr w:type="spellStart"/>
      <w:r>
        <w:rPr>
          <w:sz w:val="20"/>
        </w:rPr>
        <w:t>Ganandy</w:t>
      </w:r>
      <w:proofErr w:type="spellEnd"/>
      <w:r>
        <w:rPr>
          <w:sz w:val="20"/>
        </w:rPr>
        <w:t xml:space="preserve">, Aji. Purnama, Husna. Elina, Maria. 2019. </w:t>
      </w:r>
      <w:r>
        <w:rPr>
          <w:b/>
          <w:sz w:val="20"/>
        </w:rPr>
        <w:t xml:space="preserve">Pengaruh Kompensasi Terhadap Semangat Kerja Pegawai Badan Penanggulangan Bencana Daerah (BPBD) Kota Bandar Lampung. </w:t>
      </w:r>
      <w:r>
        <w:rPr>
          <w:sz w:val="20"/>
        </w:rPr>
        <w:t xml:space="preserve">Volume 03.No.01.2019. Universitas Sang Bumi Jurai. Dari </w:t>
      </w:r>
      <w:hyperlink r:id="rId27">
        <w:r>
          <w:rPr>
            <w:color w:val="0462C1"/>
            <w:sz w:val="20"/>
            <w:u w:val="single" w:color="0462C1"/>
          </w:rPr>
          <w:t>http://www.jurnal.saburai.id</w:t>
        </w:r>
        <w:r>
          <w:rPr>
            <w:sz w:val="20"/>
          </w:rPr>
          <w:t xml:space="preserve">. </w:t>
        </w:r>
      </w:hyperlink>
      <w:r>
        <w:rPr>
          <w:sz w:val="20"/>
        </w:rPr>
        <w:t>(Diakses tanggal 11 Mei 2023)</w:t>
      </w:r>
    </w:p>
    <w:p w14:paraId="29A895A5" w14:textId="77777777" w:rsidR="00787474" w:rsidRDefault="00934671">
      <w:pPr>
        <w:spacing w:before="1"/>
        <w:ind w:left="1154" w:right="598" w:hanging="567"/>
        <w:jc w:val="both"/>
        <w:rPr>
          <w:sz w:val="20"/>
        </w:rPr>
      </w:pPr>
      <w:r>
        <w:rPr>
          <w:sz w:val="20"/>
        </w:rPr>
        <w:t>Sony.</w:t>
      </w:r>
      <w:r>
        <w:rPr>
          <w:spacing w:val="-5"/>
          <w:sz w:val="20"/>
        </w:rPr>
        <w:t xml:space="preserve"> </w:t>
      </w:r>
      <w:r>
        <w:rPr>
          <w:sz w:val="20"/>
        </w:rPr>
        <w:t>Rafika,</w:t>
      </w:r>
      <w:r>
        <w:rPr>
          <w:spacing w:val="-4"/>
          <w:sz w:val="20"/>
        </w:rPr>
        <w:t xml:space="preserve"> </w:t>
      </w:r>
      <w:r>
        <w:rPr>
          <w:sz w:val="20"/>
        </w:rPr>
        <w:t>Reza.</w:t>
      </w:r>
      <w:r>
        <w:rPr>
          <w:spacing w:val="-4"/>
          <w:sz w:val="20"/>
        </w:rPr>
        <w:t xml:space="preserve"> </w:t>
      </w:r>
      <w:r>
        <w:rPr>
          <w:sz w:val="20"/>
        </w:rPr>
        <w:t>Jamaludin.</w:t>
      </w:r>
      <w:r>
        <w:rPr>
          <w:spacing w:val="-4"/>
          <w:sz w:val="20"/>
        </w:rPr>
        <w:t xml:space="preserve"> </w:t>
      </w:r>
      <w:r>
        <w:rPr>
          <w:sz w:val="20"/>
        </w:rPr>
        <w:t xml:space="preserve">2022. </w:t>
      </w:r>
      <w:r>
        <w:rPr>
          <w:b/>
          <w:sz w:val="20"/>
        </w:rPr>
        <w:t>Pengaruh</w:t>
      </w:r>
      <w:r>
        <w:rPr>
          <w:b/>
          <w:spacing w:val="-5"/>
          <w:sz w:val="20"/>
        </w:rPr>
        <w:t xml:space="preserve"> </w:t>
      </w:r>
      <w:r>
        <w:rPr>
          <w:b/>
          <w:sz w:val="20"/>
        </w:rPr>
        <w:t>Kompensasi,</w:t>
      </w:r>
      <w:r>
        <w:rPr>
          <w:b/>
          <w:spacing w:val="-4"/>
          <w:sz w:val="20"/>
        </w:rPr>
        <w:t xml:space="preserve"> </w:t>
      </w:r>
      <w:r>
        <w:rPr>
          <w:b/>
          <w:sz w:val="20"/>
        </w:rPr>
        <w:t>Semangat</w:t>
      </w:r>
      <w:r>
        <w:rPr>
          <w:b/>
          <w:spacing w:val="-4"/>
          <w:sz w:val="20"/>
        </w:rPr>
        <w:t xml:space="preserve"> </w:t>
      </w:r>
      <w:r>
        <w:rPr>
          <w:b/>
          <w:sz w:val="20"/>
        </w:rPr>
        <w:t>Kerja</w:t>
      </w:r>
      <w:r>
        <w:rPr>
          <w:b/>
          <w:spacing w:val="-3"/>
          <w:sz w:val="20"/>
        </w:rPr>
        <w:t xml:space="preserve"> </w:t>
      </w:r>
      <w:r>
        <w:rPr>
          <w:b/>
          <w:sz w:val="20"/>
        </w:rPr>
        <w:t>dan</w:t>
      </w:r>
      <w:r>
        <w:rPr>
          <w:b/>
          <w:spacing w:val="-5"/>
          <w:sz w:val="20"/>
        </w:rPr>
        <w:t xml:space="preserve"> </w:t>
      </w:r>
      <w:r>
        <w:rPr>
          <w:b/>
          <w:sz w:val="20"/>
        </w:rPr>
        <w:t xml:space="preserve">Lingkungan </w:t>
      </w:r>
      <w:proofErr w:type="spellStart"/>
      <w:r>
        <w:rPr>
          <w:b/>
          <w:sz w:val="20"/>
        </w:rPr>
        <w:t>KerjaTerhadap</w:t>
      </w:r>
      <w:proofErr w:type="spellEnd"/>
      <w:r>
        <w:rPr>
          <w:b/>
          <w:sz w:val="20"/>
        </w:rPr>
        <w:t xml:space="preserve"> Kinerja Karyawan Dinas Pendidikan Kota </w:t>
      </w:r>
      <w:proofErr w:type="spellStart"/>
      <w:r>
        <w:rPr>
          <w:b/>
          <w:sz w:val="20"/>
        </w:rPr>
        <w:t>Bijay</w:t>
      </w:r>
      <w:proofErr w:type="spellEnd"/>
      <w:r>
        <w:rPr>
          <w:b/>
          <w:sz w:val="20"/>
        </w:rPr>
        <w:t xml:space="preserve">. </w:t>
      </w:r>
      <w:proofErr w:type="spellStart"/>
      <w:r>
        <w:rPr>
          <w:i/>
          <w:sz w:val="20"/>
        </w:rPr>
        <w:t>Manajement</w:t>
      </w:r>
      <w:proofErr w:type="spellEnd"/>
      <w:r>
        <w:rPr>
          <w:i/>
          <w:sz w:val="20"/>
        </w:rPr>
        <w:t xml:space="preserve"> </w:t>
      </w:r>
      <w:proofErr w:type="spellStart"/>
      <w:r>
        <w:rPr>
          <w:i/>
          <w:sz w:val="20"/>
        </w:rPr>
        <w:t>Studies</w:t>
      </w:r>
      <w:proofErr w:type="spellEnd"/>
      <w:r>
        <w:rPr>
          <w:i/>
          <w:sz w:val="20"/>
        </w:rPr>
        <w:t xml:space="preserve"> </w:t>
      </w:r>
      <w:proofErr w:type="spellStart"/>
      <w:r>
        <w:rPr>
          <w:i/>
          <w:sz w:val="20"/>
        </w:rPr>
        <w:t>and</w:t>
      </w:r>
      <w:proofErr w:type="spellEnd"/>
      <w:r>
        <w:rPr>
          <w:i/>
          <w:sz w:val="20"/>
        </w:rPr>
        <w:t xml:space="preserve"> </w:t>
      </w:r>
      <w:proofErr w:type="spellStart"/>
      <w:r>
        <w:rPr>
          <w:i/>
          <w:sz w:val="20"/>
        </w:rPr>
        <w:t>Entrepreuneurship</w:t>
      </w:r>
      <w:proofErr w:type="spellEnd"/>
      <w:r>
        <w:rPr>
          <w:i/>
          <w:sz w:val="20"/>
        </w:rPr>
        <w:t xml:space="preserve"> </w:t>
      </w:r>
      <w:proofErr w:type="spellStart"/>
      <w:r>
        <w:rPr>
          <w:i/>
          <w:sz w:val="20"/>
        </w:rPr>
        <w:t>Journal</w:t>
      </w:r>
      <w:proofErr w:type="spellEnd"/>
      <w:r>
        <w:rPr>
          <w:sz w:val="20"/>
        </w:rPr>
        <w:t xml:space="preserve">. Volum 3.No 3. 2022. </w:t>
      </w:r>
      <w:hyperlink r:id="rId28">
        <w:r>
          <w:rPr>
            <w:color w:val="0462C1"/>
            <w:sz w:val="20"/>
            <w:u w:val="single" w:color="0462C1"/>
          </w:rPr>
          <w:t>http://www.jurnal.yrpipku.com</w:t>
        </w:r>
        <w:r>
          <w:rPr>
            <w:sz w:val="20"/>
          </w:rPr>
          <w:t>.</w:t>
        </w:r>
      </w:hyperlink>
      <w:r>
        <w:rPr>
          <w:sz w:val="20"/>
        </w:rPr>
        <w:t xml:space="preserve"> (Diakses pada 11 Mei</w:t>
      </w:r>
      <w:r>
        <w:rPr>
          <w:spacing w:val="-2"/>
          <w:sz w:val="20"/>
        </w:rPr>
        <w:t xml:space="preserve"> </w:t>
      </w:r>
      <w:r>
        <w:rPr>
          <w:sz w:val="20"/>
        </w:rPr>
        <w:t>2023)</w:t>
      </w:r>
    </w:p>
    <w:p w14:paraId="7801A13F" w14:textId="55DC6588" w:rsidR="00787474" w:rsidRDefault="00934671" w:rsidP="009A00BD">
      <w:pPr>
        <w:ind w:left="1154" w:right="600" w:hanging="567"/>
        <w:jc w:val="both"/>
        <w:rPr>
          <w:sz w:val="17"/>
        </w:rPr>
      </w:pPr>
      <w:r>
        <w:rPr>
          <w:sz w:val="20"/>
        </w:rPr>
        <w:t>Z,</w:t>
      </w:r>
      <w:r>
        <w:rPr>
          <w:spacing w:val="-10"/>
          <w:sz w:val="20"/>
        </w:rPr>
        <w:t xml:space="preserve"> </w:t>
      </w:r>
      <w:r>
        <w:rPr>
          <w:sz w:val="20"/>
        </w:rPr>
        <w:t>Supriadi.</w:t>
      </w:r>
      <w:r>
        <w:rPr>
          <w:spacing w:val="-9"/>
          <w:sz w:val="20"/>
        </w:rPr>
        <w:t xml:space="preserve"> </w:t>
      </w:r>
      <w:r>
        <w:rPr>
          <w:sz w:val="20"/>
        </w:rPr>
        <w:t>2022.</w:t>
      </w:r>
      <w:r>
        <w:rPr>
          <w:spacing w:val="-7"/>
          <w:sz w:val="20"/>
        </w:rPr>
        <w:t xml:space="preserve"> </w:t>
      </w:r>
      <w:r>
        <w:rPr>
          <w:b/>
          <w:sz w:val="20"/>
        </w:rPr>
        <w:t>Pengaruh</w:t>
      </w:r>
      <w:r>
        <w:rPr>
          <w:b/>
          <w:spacing w:val="-10"/>
          <w:sz w:val="20"/>
        </w:rPr>
        <w:t xml:space="preserve"> </w:t>
      </w:r>
      <w:r>
        <w:rPr>
          <w:b/>
          <w:sz w:val="20"/>
        </w:rPr>
        <w:t>Budaya</w:t>
      </w:r>
      <w:r>
        <w:rPr>
          <w:b/>
          <w:spacing w:val="-9"/>
          <w:sz w:val="20"/>
        </w:rPr>
        <w:t xml:space="preserve"> </w:t>
      </w:r>
      <w:r>
        <w:rPr>
          <w:b/>
          <w:sz w:val="20"/>
        </w:rPr>
        <w:t>Organisasi</w:t>
      </w:r>
      <w:r>
        <w:rPr>
          <w:b/>
          <w:spacing w:val="-9"/>
          <w:sz w:val="20"/>
        </w:rPr>
        <w:t xml:space="preserve"> </w:t>
      </w:r>
      <w:r>
        <w:rPr>
          <w:b/>
          <w:sz w:val="20"/>
        </w:rPr>
        <w:t>dan</w:t>
      </w:r>
      <w:r>
        <w:rPr>
          <w:b/>
          <w:spacing w:val="-10"/>
          <w:sz w:val="20"/>
        </w:rPr>
        <w:t xml:space="preserve"> </w:t>
      </w:r>
      <w:r>
        <w:rPr>
          <w:b/>
          <w:sz w:val="20"/>
        </w:rPr>
        <w:t>Kompensasi</w:t>
      </w:r>
      <w:r>
        <w:rPr>
          <w:b/>
          <w:spacing w:val="-8"/>
          <w:sz w:val="20"/>
        </w:rPr>
        <w:t xml:space="preserve"> </w:t>
      </w:r>
      <w:r>
        <w:rPr>
          <w:b/>
          <w:sz w:val="20"/>
        </w:rPr>
        <w:t>Terhadap</w:t>
      </w:r>
      <w:r>
        <w:rPr>
          <w:b/>
          <w:spacing w:val="-7"/>
          <w:sz w:val="20"/>
        </w:rPr>
        <w:t xml:space="preserve"> </w:t>
      </w:r>
      <w:r>
        <w:rPr>
          <w:b/>
          <w:sz w:val="20"/>
        </w:rPr>
        <w:t>Motivasi</w:t>
      </w:r>
      <w:r>
        <w:rPr>
          <w:b/>
          <w:spacing w:val="-10"/>
          <w:sz w:val="20"/>
        </w:rPr>
        <w:t xml:space="preserve"> </w:t>
      </w:r>
      <w:r>
        <w:rPr>
          <w:b/>
          <w:sz w:val="20"/>
        </w:rPr>
        <w:t xml:space="preserve">Loyalitas Karyawan Dompet </w:t>
      </w:r>
      <w:proofErr w:type="spellStart"/>
      <w:r>
        <w:rPr>
          <w:b/>
          <w:sz w:val="20"/>
        </w:rPr>
        <w:t>Dhuafa</w:t>
      </w:r>
      <w:proofErr w:type="spellEnd"/>
      <w:r>
        <w:rPr>
          <w:b/>
          <w:sz w:val="20"/>
        </w:rPr>
        <w:t xml:space="preserve">. </w:t>
      </w:r>
      <w:proofErr w:type="spellStart"/>
      <w:r>
        <w:rPr>
          <w:sz w:val="20"/>
        </w:rPr>
        <w:t>Bekasi:Sekolah</w:t>
      </w:r>
      <w:proofErr w:type="spellEnd"/>
      <w:r>
        <w:rPr>
          <w:sz w:val="20"/>
        </w:rPr>
        <w:t xml:space="preserve"> Tinggi Ilmu Manajemen (STIM) Budi</w:t>
      </w:r>
      <w:r>
        <w:rPr>
          <w:spacing w:val="-13"/>
          <w:sz w:val="20"/>
        </w:rPr>
        <w:t xml:space="preserve"> </w:t>
      </w:r>
      <w:r>
        <w:rPr>
          <w:sz w:val="20"/>
        </w:rPr>
        <w:t>Bakti</w:t>
      </w:r>
    </w:p>
    <w:sectPr w:rsidR="00787474">
      <w:pgSz w:w="11910" w:h="16840"/>
      <w:pgMar w:top="1580" w:right="110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6DFB" w14:textId="77777777" w:rsidR="00611EBA" w:rsidRDefault="00611EBA">
      <w:r>
        <w:separator/>
      </w:r>
    </w:p>
  </w:endnote>
  <w:endnote w:type="continuationSeparator" w:id="0">
    <w:p w14:paraId="7ECC448B" w14:textId="77777777" w:rsidR="00611EBA" w:rsidRDefault="0061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8271" w14:textId="77777777" w:rsidR="00746F0B" w:rsidRDefault="00746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759886"/>
      <w:docPartObj>
        <w:docPartGallery w:val="Page Numbers (Bottom of Page)"/>
        <w:docPartUnique/>
      </w:docPartObj>
    </w:sdtPr>
    <w:sdtEndPr>
      <w:rPr>
        <w:noProof/>
      </w:rPr>
    </w:sdtEndPr>
    <w:sdtContent>
      <w:p w14:paraId="40C6071F" w14:textId="01872347" w:rsidR="00F47C43" w:rsidRDefault="00F47C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3764CF" w14:textId="78827B6D" w:rsidR="00787474" w:rsidRDefault="00787474">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FDEE" w14:textId="77777777" w:rsidR="00746F0B" w:rsidRDefault="0074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CB79" w14:textId="77777777" w:rsidR="00611EBA" w:rsidRDefault="00611EBA">
      <w:r>
        <w:separator/>
      </w:r>
    </w:p>
  </w:footnote>
  <w:footnote w:type="continuationSeparator" w:id="0">
    <w:p w14:paraId="5A50CB70" w14:textId="77777777" w:rsidR="00611EBA" w:rsidRDefault="00611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C758" w14:textId="77777777" w:rsidR="00746F0B" w:rsidRDefault="0074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98E" w14:textId="77777777" w:rsidR="00746F0B" w:rsidRDefault="0074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2391" w14:textId="77777777" w:rsidR="00746F0B" w:rsidRDefault="0074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6F4E"/>
    <w:multiLevelType w:val="hybridMultilevel"/>
    <w:tmpl w:val="9CDAEF98"/>
    <w:lvl w:ilvl="0" w:tplc="38C416C0">
      <w:start w:val="1"/>
      <w:numFmt w:val="lowerLetter"/>
      <w:lvlText w:val="(%1)"/>
      <w:lvlJc w:val="left"/>
      <w:pPr>
        <w:ind w:left="1308" w:hanging="437"/>
        <w:jc w:val="left"/>
      </w:pPr>
      <w:rPr>
        <w:rFonts w:ascii="Times New Roman" w:eastAsia="Times New Roman" w:hAnsi="Times New Roman" w:cs="Times New Roman" w:hint="default"/>
        <w:w w:val="99"/>
        <w:sz w:val="20"/>
        <w:szCs w:val="20"/>
        <w:lang w:val="id" w:eastAsia="en-US" w:bidi="ar-SA"/>
      </w:rPr>
    </w:lvl>
    <w:lvl w:ilvl="1" w:tplc="0B0C1A14">
      <w:numFmt w:val="bullet"/>
      <w:lvlText w:val="•"/>
      <w:lvlJc w:val="left"/>
      <w:pPr>
        <w:ind w:left="2082" w:hanging="437"/>
      </w:pPr>
      <w:rPr>
        <w:rFonts w:hint="default"/>
        <w:lang w:val="id" w:eastAsia="en-US" w:bidi="ar-SA"/>
      </w:rPr>
    </w:lvl>
    <w:lvl w:ilvl="2" w:tplc="BBF4F23A">
      <w:numFmt w:val="bullet"/>
      <w:lvlText w:val="•"/>
      <w:lvlJc w:val="left"/>
      <w:pPr>
        <w:ind w:left="2865" w:hanging="437"/>
      </w:pPr>
      <w:rPr>
        <w:rFonts w:hint="default"/>
        <w:lang w:val="id" w:eastAsia="en-US" w:bidi="ar-SA"/>
      </w:rPr>
    </w:lvl>
    <w:lvl w:ilvl="3" w:tplc="27D226B6">
      <w:numFmt w:val="bullet"/>
      <w:lvlText w:val="•"/>
      <w:lvlJc w:val="left"/>
      <w:pPr>
        <w:ind w:left="3647" w:hanging="437"/>
      </w:pPr>
      <w:rPr>
        <w:rFonts w:hint="default"/>
        <w:lang w:val="id" w:eastAsia="en-US" w:bidi="ar-SA"/>
      </w:rPr>
    </w:lvl>
    <w:lvl w:ilvl="4" w:tplc="6F6C0CBE">
      <w:numFmt w:val="bullet"/>
      <w:lvlText w:val="•"/>
      <w:lvlJc w:val="left"/>
      <w:pPr>
        <w:ind w:left="4430" w:hanging="437"/>
      </w:pPr>
      <w:rPr>
        <w:rFonts w:hint="default"/>
        <w:lang w:val="id" w:eastAsia="en-US" w:bidi="ar-SA"/>
      </w:rPr>
    </w:lvl>
    <w:lvl w:ilvl="5" w:tplc="3CF04CD2">
      <w:numFmt w:val="bullet"/>
      <w:lvlText w:val="•"/>
      <w:lvlJc w:val="left"/>
      <w:pPr>
        <w:ind w:left="5213" w:hanging="437"/>
      </w:pPr>
      <w:rPr>
        <w:rFonts w:hint="default"/>
        <w:lang w:val="id" w:eastAsia="en-US" w:bidi="ar-SA"/>
      </w:rPr>
    </w:lvl>
    <w:lvl w:ilvl="6" w:tplc="7D3859F0">
      <w:numFmt w:val="bullet"/>
      <w:lvlText w:val="•"/>
      <w:lvlJc w:val="left"/>
      <w:pPr>
        <w:ind w:left="5995" w:hanging="437"/>
      </w:pPr>
      <w:rPr>
        <w:rFonts w:hint="default"/>
        <w:lang w:val="id" w:eastAsia="en-US" w:bidi="ar-SA"/>
      </w:rPr>
    </w:lvl>
    <w:lvl w:ilvl="7" w:tplc="CC7076E6">
      <w:numFmt w:val="bullet"/>
      <w:lvlText w:val="•"/>
      <w:lvlJc w:val="left"/>
      <w:pPr>
        <w:ind w:left="6778" w:hanging="437"/>
      </w:pPr>
      <w:rPr>
        <w:rFonts w:hint="default"/>
        <w:lang w:val="id" w:eastAsia="en-US" w:bidi="ar-SA"/>
      </w:rPr>
    </w:lvl>
    <w:lvl w:ilvl="8" w:tplc="B1929F9A">
      <w:numFmt w:val="bullet"/>
      <w:lvlText w:val="•"/>
      <w:lvlJc w:val="left"/>
      <w:pPr>
        <w:ind w:left="7561" w:hanging="437"/>
      </w:pPr>
      <w:rPr>
        <w:rFonts w:hint="default"/>
        <w:lang w:val="id" w:eastAsia="en-US" w:bidi="ar-SA"/>
      </w:rPr>
    </w:lvl>
  </w:abstractNum>
  <w:abstractNum w:abstractNumId="1" w15:restartNumberingAfterBreak="0">
    <w:nsid w:val="18F5343A"/>
    <w:multiLevelType w:val="hybridMultilevel"/>
    <w:tmpl w:val="952C41B0"/>
    <w:lvl w:ilvl="0" w:tplc="4718BD5A">
      <w:start w:val="1"/>
      <w:numFmt w:val="decimal"/>
      <w:lvlText w:val="%1."/>
      <w:lvlJc w:val="left"/>
      <w:pPr>
        <w:ind w:left="1015" w:hanging="428"/>
        <w:jc w:val="left"/>
      </w:pPr>
      <w:rPr>
        <w:rFonts w:ascii="Times New Roman" w:eastAsia="Times New Roman" w:hAnsi="Times New Roman" w:cs="Times New Roman" w:hint="default"/>
        <w:spacing w:val="0"/>
        <w:w w:val="99"/>
        <w:sz w:val="20"/>
        <w:szCs w:val="20"/>
        <w:lang w:val="id" w:eastAsia="en-US" w:bidi="ar-SA"/>
      </w:rPr>
    </w:lvl>
    <w:lvl w:ilvl="1" w:tplc="AD0058B4">
      <w:start w:val="1"/>
      <w:numFmt w:val="lowerLetter"/>
      <w:lvlText w:val="%2."/>
      <w:lvlJc w:val="left"/>
      <w:pPr>
        <w:ind w:left="1308" w:hanging="293"/>
        <w:jc w:val="left"/>
      </w:pPr>
      <w:rPr>
        <w:rFonts w:ascii="Times New Roman" w:eastAsia="Times New Roman" w:hAnsi="Times New Roman" w:cs="Times New Roman" w:hint="default"/>
        <w:w w:val="99"/>
        <w:sz w:val="20"/>
        <w:szCs w:val="20"/>
        <w:lang w:val="id" w:eastAsia="en-US" w:bidi="ar-SA"/>
      </w:rPr>
    </w:lvl>
    <w:lvl w:ilvl="2" w:tplc="54826EBC">
      <w:numFmt w:val="bullet"/>
      <w:lvlText w:val="•"/>
      <w:lvlJc w:val="left"/>
      <w:pPr>
        <w:ind w:left="2169" w:hanging="293"/>
      </w:pPr>
      <w:rPr>
        <w:rFonts w:hint="default"/>
        <w:lang w:val="id" w:eastAsia="en-US" w:bidi="ar-SA"/>
      </w:rPr>
    </w:lvl>
    <w:lvl w:ilvl="3" w:tplc="7FA2CF40">
      <w:numFmt w:val="bullet"/>
      <w:lvlText w:val="•"/>
      <w:lvlJc w:val="left"/>
      <w:pPr>
        <w:ind w:left="3039" w:hanging="293"/>
      </w:pPr>
      <w:rPr>
        <w:rFonts w:hint="default"/>
        <w:lang w:val="id" w:eastAsia="en-US" w:bidi="ar-SA"/>
      </w:rPr>
    </w:lvl>
    <w:lvl w:ilvl="4" w:tplc="84B6A6A8">
      <w:numFmt w:val="bullet"/>
      <w:lvlText w:val="•"/>
      <w:lvlJc w:val="left"/>
      <w:pPr>
        <w:ind w:left="3908" w:hanging="293"/>
      </w:pPr>
      <w:rPr>
        <w:rFonts w:hint="default"/>
        <w:lang w:val="id" w:eastAsia="en-US" w:bidi="ar-SA"/>
      </w:rPr>
    </w:lvl>
    <w:lvl w:ilvl="5" w:tplc="206AD54E">
      <w:numFmt w:val="bullet"/>
      <w:lvlText w:val="•"/>
      <w:lvlJc w:val="left"/>
      <w:pPr>
        <w:ind w:left="4778" w:hanging="293"/>
      </w:pPr>
      <w:rPr>
        <w:rFonts w:hint="default"/>
        <w:lang w:val="id" w:eastAsia="en-US" w:bidi="ar-SA"/>
      </w:rPr>
    </w:lvl>
    <w:lvl w:ilvl="6" w:tplc="BBA8ABB4">
      <w:numFmt w:val="bullet"/>
      <w:lvlText w:val="•"/>
      <w:lvlJc w:val="left"/>
      <w:pPr>
        <w:ind w:left="5648" w:hanging="293"/>
      </w:pPr>
      <w:rPr>
        <w:rFonts w:hint="default"/>
        <w:lang w:val="id" w:eastAsia="en-US" w:bidi="ar-SA"/>
      </w:rPr>
    </w:lvl>
    <w:lvl w:ilvl="7" w:tplc="A0508B9E">
      <w:numFmt w:val="bullet"/>
      <w:lvlText w:val="•"/>
      <w:lvlJc w:val="left"/>
      <w:pPr>
        <w:ind w:left="6517" w:hanging="293"/>
      </w:pPr>
      <w:rPr>
        <w:rFonts w:hint="default"/>
        <w:lang w:val="id" w:eastAsia="en-US" w:bidi="ar-SA"/>
      </w:rPr>
    </w:lvl>
    <w:lvl w:ilvl="8" w:tplc="B856359A">
      <w:numFmt w:val="bullet"/>
      <w:lvlText w:val="•"/>
      <w:lvlJc w:val="left"/>
      <w:pPr>
        <w:ind w:left="7387" w:hanging="293"/>
      </w:pPr>
      <w:rPr>
        <w:rFonts w:hint="default"/>
        <w:lang w:val="id" w:eastAsia="en-US" w:bidi="ar-SA"/>
      </w:rPr>
    </w:lvl>
  </w:abstractNum>
  <w:abstractNum w:abstractNumId="2" w15:restartNumberingAfterBreak="0">
    <w:nsid w:val="32704103"/>
    <w:multiLevelType w:val="hybridMultilevel"/>
    <w:tmpl w:val="7FD47F0E"/>
    <w:lvl w:ilvl="0" w:tplc="CF5208A6">
      <w:start w:val="1"/>
      <w:numFmt w:val="lowerLetter"/>
      <w:lvlText w:val="%1."/>
      <w:lvlJc w:val="left"/>
      <w:pPr>
        <w:ind w:left="871" w:hanging="284"/>
        <w:jc w:val="left"/>
      </w:pPr>
      <w:rPr>
        <w:rFonts w:ascii="Times New Roman" w:eastAsia="Times New Roman" w:hAnsi="Times New Roman" w:cs="Times New Roman" w:hint="default"/>
        <w:w w:val="99"/>
        <w:sz w:val="20"/>
        <w:szCs w:val="20"/>
        <w:lang w:val="id" w:eastAsia="en-US" w:bidi="ar-SA"/>
      </w:rPr>
    </w:lvl>
    <w:lvl w:ilvl="1" w:tplc="225810EA">
      <w:start w:val="1"/>
      <w:numFmt w:val="decimal"/>
      <w:lvlText w:val="(%2)"/>
      <w:lvlJc w:val="left"/>
      <w:pPr>
        <w:ind w:left="1296" w:hanging="425"/>
        <w:jc w:val="left"/>
      </w:pPr>
      <w:rPr>
        <w:rFonts w:ascii="Times New Roman" w:eastAsia="Times New Roman" w:hAnsi="Times New Roman" w:cs="Times New Roman" w:hint="default"/>
        <w:w w:val="99"/>
        <w:sz w:val="20"/>
        <w:szCs w:val="20"/>
        <w:lang w:val="id" w:eastAsia="en-US" w:bidi="ar-SA"/>
      </w:rPr>
    </w:lvl>
    <w:lvl w:ilvl="2" w:tplc="3140CE26">
      <w:numFmt w:val="bullet"/>
      <w:lvlText w:val="•"/>
      <w:lvlJc w:val="left"/>
      <w:pPr>
        <w:ind w:left="2169" w:hanging="425"/>
      </w:pPr>
      <w:rPr>
        <w:rFonts w:hint="default"/>
        <w:lang w:val="id" w:eastAsia="en-US" w:bidi="ar-SA"/>
      </w:rPr>
    </w:lvl>
    <w:lvl w:ilvl="3" w:tplc="158A9BAC">
      <w:numFmt w:val="bullet"/>
      <w:lvlText w:val="•"/>
      <w:lvlJc w:val="left"/>
      <w:pPr>
        <w:ind w:left="3039" w:hanging="425"/>
      </w:pPr>
      <w:rPr>
        <w:rFonts w:hint="default"/>
        <w:lang w:val="id" w:eastAsia="en-US" w:bidi="ar-SA"/>
      </w:rPr>
    </w:lvl>
    <w:lvl w:ilvl="4" w:tplc="AAFC1480">
      <w:numFmt w:val="bullet"/>
      <w:lvlText w:val="•"/>
      <w:lvlJc w:val="left"/>
      <w:pPr>
        <w:ind w:left="3908" w:hanging="425"/>
      </w:pPr>
      <w:rPr>
        <w:rFonts w:hint="default"/>
        <w:lang w:val="id" w:eastAsia="en-US" w:bidi="ar-SA"/>
      </w:rPr>
    </w:lvl>
    <w:lvl w:ilvl="5" w:tplc="EA96431A">
      <w:numFmt w:val="bullet"/>
      <w:lvlText w:val="•"/>
      <w:lvlJc w:val="left"/>
      <w:pPr>
        <w:ind w:left="4778" w:hanging="425"/>
      </w:pPr>
      <w:rPr>
        <w:rFonts w:hint="default"/>
        <w:lang w:val="id" w:eastAsia="en-US" w:bidi="ar-SA"/>
      </w:rPr>
    </w:lvl>
    <w:lvl w:ilvl="6" w:tplc="AA9801D4">
      <w:numFmt w:val="bullet"/>
      <w:lvlText w:val="•"/>
      <w:lvlJc w:val="left"/>
      <w:pPr>
        <w:ind w:left="5648" w:hanging="425"/>
      </w:pPr>
      <w:rPr>
        <w:rFonts w:hint="default"/>
        <w:lang w:val="id" w:eastAsia="en-US" w:bidi="ar-SA"/>
      </w:rPr>
    </w:lvl>
    <w:lvl w:ilvl="7" w:tplc="8454EE44">
      <w:numFmt w:val="bullet"/>
      <w:lvlText w:val="•"/>
      <w:lvlJc w:val="left"/>
      <w:pPr>
        <w:ind w:left="6517" w:hanging="425"/>
      </w:pPr>
      <w:rPr>
        <w:rFonts w:hint="default"/>
        <w:lang w:val="id" w:eastAsia="en-US" w:bidi="ar-SA"/>
      </w:rPr>
    </w:lvl>
    <w:lvl w:ilvl="8" w:tplc="5D90D81C">
      <w:numFmt w:val="bullet"/>
      <w:lvlText w:val="•"/>
      <w:lvlJc w:val="left"/>
      <w:pPr>
        <w:ind w:left="7387" w:hanging="425"/>
      </w:pPr>
      <w:rPr>
        <w:rFonts w:hint="default"/>
        <w:lang w:val="id" w:eastAsia="en-US" w:bidi="ar-SA"/>
      </w:rPr>
    </w:lvl>
  </w:abstractNum>
  <w:abstractNum w:abstractNumId="3" w15:restartNumberingAfterBreak="0">
    <w:nsid w:val="61107A1E"/>
    <w:multiLevelType w:val="multilevel"/>
    <w:tmpl w:val="B84CBCB6"/>
    <w:lvl w:ilvl="0">
      <w:start w:val="4"/>
      <w:numFmt w:val="decimal"/>
      <w:lvlText w:val="%1"/>
      <w:lvlJc w:val="left"/>
      <w:pPr>
        <w:ind w:left="1296" w:hanging="720"/>
        <w:jc w:val="left"/>
      </w:pPr>
      <w:rPr>
        <w:rFonts w:hint="default"/>
        <w:lang w:val="id" w:eastAsia="en-US" w:bidi="ar-SA"/>
      </w:rPr>
    </w:lvl>
    <w:lvl w:ilvl="1">
      <w:start w:val="4"/>
      <w:numFmt w:val="decimal"/>
      <w:lvlText w:val="%1.%2"/>
      <w:lvlJc w:val="left"/>
      <w:pPr>
        <w:ind w:left="1296" w:hanging="720"/>
        <w:jc w:val="left"/>
      </w:pPr>
      <w:rPr>
        <w:rFonts w:hint="default"/>
        <w:lang w:val="id" w:eastAsia="en-US" w:bidi="ar-SA"/>
      </w:rPr>
    </w:lvl>
    <w:lvl w:ilvl="2">
      <w:start w:val="3"/>
      <w:numFmt w:val="decimal"/>
      <w:lvlText w:val="%1.%2.%3"/>
      <w:lvlJc w:val="left"/>
      <w:pPr>
        <w:ind w:left="1296" w:hanging="720"/>
        <w:jc w:val="left"/>
      </w:pPr>
      <w:rPr>
        <w:rFonts w:ascii="Times New Roman" w:eastAsia="Times New Roman" w:hAnsi="Times New Roman" w:cs="Times New Roman" w:hint="default"/>
        <w:spacing w:val="0"/>
        <w:w w:val="99"/>
        <w:sz w:val="20"/>
        <w:szCs w:val="20"/>
        <w:lang w:val="id" w:eastAsia="en-US" w:bidi="ar-SA"/>
      </w:rPr>
    </w:lvl>
    <w:lvl w:ilvl="3">
      <w:start w:val="1"/>
      <w:numFmt w:val="decimal"/>
      <w:lvlText w:val="%1.%2.%3.%4"/>
      <w:lvlJc w:val="left"/>
      <w:pPr>
        <w:ind w:left="1296" w:hanging="708"/>
        <w:jc w:val="left"/>
      </w:pPr>
      <w:rPr>
        <w:rFonts w:ascii="Times New Roman" w:eastAsia="Times New Roman" w:hAnsi="Times New Roman" w:cs="Times New Roman" w:hint="default"/>
        <w:spacing w:val="-2"/>
        <w:w w:val="99"/>
        <w:sz w:val="20"/>
        <w:szCs w:val="20"/>
        <w:lang w:val="id" w:eastAsia="en-US" w:bidi="ar-SA"/>
      </w:rPr>
    </w:lvl>
    <w:lvl w:ilvl="4">
      <w:start w:val="1"/>
      <w:numFmt w:val="lowerLetter"/>
      <w:lvlText w:val="%5."/>
      <w:lvlJc w:val="left"/>
      <w:pPr>
        <w:ind w:left="1721" w:hanging="567"/>
        <w:jc w:val="left"/>
      </w:pPr>
      <w:rPr>
        <w:rFonts w:ascii="Times New Roman" w:eastAsia="Times New Roman" w:hAnsi="Times New Roman" w:cs="Times New Roman" w:hint="default"/>
        <w:w w:val="99"/>
        <w:sz w:val="20"/>
        <w:szCs w:val="20"/>
        <w:lang w:val="id" w:eastAsia="en-US" w:bidi="ar-SA"/>
      </w:rPr>
    </w:lvl>
    <w:lvl w:ilvl="5">
      <w:numFmt w:val="bullet"/>
      <w:lvlText w:val="•"/>
      <w:lvlJc w:val="left"/>
      <w:pPr>
        <w:ind w:left="4497" w:hanging="567"/>
      </w:pPr>
      <w:rPr>
        <w:rFonts w:hint="default"/>
        <w:lang w:val="id" w:eastAsia="en-US" w:bidi="ar-SA"/>
      </w:rPr>
    </w:lvl>
    <w:lvl w:ilvl="6">
      <w:numFmt w:val="bullet"/>
      <w:lvlText w:val="•"/>
      <w:lvlJc w:val="left"/>
      <w:pPr>
        <w:ind w:left="5423" w:hanging="567"/>
      </w:pPr>
      <w:rPr>
        <w:rFonts w:hint="default"/>
        <w:lang w:val="id" w:eastAsia="en-US" w:bidi="ar-SA"/>
      </w:rPr>
    </w:lvl>
    <w:lvl w:ilvl="7">
      <w:numFmt w:val="bullet"/>
      <w:lvlText w:val="•"/>
      <w:lvlJc w:val="left"/>
      <w:pPr>
        <w:ind w:left="6349" w:hanging="567"/>
      </w:pPr>
      <w:rPr>
        <w:rFonts w:hint="default"/>
        <w:lang w:val="id" w:eastAsia="en-US" w:bidi="ar-SA"/>
      </w:rPr>
    </w:lvl>
    <w:lvl w:ilvl="8">
      <w:numFmt w:val="bullet"/>
      <w:lvlText w:val="•"/>
      <w:lvlJc w:val="left"/>
      <w:pPr>
        <w:ind w:left="7274" w:hanging="567"/>
      </w:pPr>
      <w:rPr>
        <w:rFonts w:hint="default"/>
        <w:lang w:val="id" w:eastAsia="en-US" w:bidi="ar-SA"/>
      </w:rPr>
    </w:lvl>
  </w:abstractNum>
  <w:abstractNum w:abstractNumId="4" w15:restartNumberingAfterBreak="0">
    <w:nsid w:val="61B36592"/>
    <w:multiLevelType w:val="multilevel"/>
    <w:tmpl w:val="0ED42B8A"/>
    <w:lvl w:ilvl="0">
      <w:start w:val="5"/>
      <w:numFmt w:val="decimal"/>
      <w:lvlText w:val="%1"/>
      <w:lvlJc w:val="left"/>
      <w:pPr>
        <w:ind w:left="1040" w:hanging="453"/>
        <w:jc w:val="left"/>
      </w:pPr>
      <w:rPr>
        <w:rFonts w:hint="default"/>
        <w:lang w:val="id" w:eastAsia="en-US" w:bidi="ar-SA"/>
      </w:rPr>
    </w:lvl>
    <w:lvl w:ilvl="1">
      <w:start w:val="2"/>
      <w:numFmt w:val="decimal"/>
      <w:lvlText w:val="%1.%2"/>
      <w:lvlJc w:val="left"/>
      <w:pPr>
        <w:ind w:left="1040" w:hanging="453"/>
        <w:jc w:val="left"/>
      </w:pPr>
      <w:rPr>
        <w:rFonts w:ascii="Times New Roman" w:eastAsia="Times New Roman" w:hAnsi="Times New Roman" w:cs="Times New Roman" w:hint="default"/>
        <w:b/>
        <w:bCs/>
        <w:spacing w:val="0"/>
        <w:w w:val="99"/>
        <w:sz w:val="20"/>
        <w:szCs w:val="20"/>
        <w:lang w:val="id" w:eastAsia="en-US" w:bidi="ar-SA"/>
      </w:rPr>
    </w:lvl>
    <w:lvl w:ilvl="2">
      <w:start w:val="1"/>
      <w:numFmt w:val="lowerLetter"/>
      <w:lvlText w:val="%3."/>
      <w:lvlJc w:val="left"/>
      <w:pPr>
        <w:ind w:left="1721" w:hanging="567"/>
        <w:jc w:val="left"/>
      </w:pPr>
      <w:rPr>
        <w:rFonts w:ascii="Times New Roman" w:eastAsia="Times New Roman" w:hAnsi="Times New Roman" w:cs="Times New Roman" w:hint="default"/>
        <w:w w:val="99"/>
        <w:sz w:val="20"/>
        <w:szCs w:val="20"/>
        <w:lang w:val="id" w:eastAsia="en-US" w:bidi="ar-SA"/>
      </w:rPr>
    </w:lvl>
    <w:lvl w:ilvl="3">
      <w:numFmt w:val="bullet"/>
      <w:lvlText w:val="•"/>
      <w:lvlJc w:val="left"/>
      <w:pPr>
        <w:ind w:left="3365" w:hanging="567"/>
      </w:pPr>
      <w:rPr>
        <w:rFonts w:hint="default"/>
        <w:lang w:val="id" w:eastAsia="en-US" w:bidi="ar-SA"/>
      </w:rPr>
    </w:lvl>
    <w:lvl w:ilvl="4">
      <w:numFmt w:val="bullet"/>
      <w:lvlText w:val="•"/>
      <w:lvlJc w:val="left"/>
      <w:pPr>
        <w:ind w:left="4188" w:hanging="567"/>
      </w:pPr>
      <w:rPr>
        <w:rFonts w:hint="default"/>
        <w:lang w:val="id" w:eastAsia="en-US" w:bidi="ar-SA"/>
      </w:rPr>
    </w:lvl>
    <w:lvl w:ilvl="5">
      <w:numFmt w:val="bullet"/>
      <w:lvlText w:val="•"/>
      <w:lvlJc w:val="left"/>
      <w:pPr>
        <w:ind w:left="5011" w:hanging="567"/>
      </w:pPr>
      <w:rPr>
        <w:rFonts w:hint="default"/>
        <w:lang w:val="id" w:eastAsia="en-US" w:bidi="ar-SA"/>
      </w:rPr>
    </w:lvl>
    <w:lvl w:ilvl="6">
      <w:numFmt w:val="bullet"/>
      <w:lvlText w:val="•"/>
      <w:lvlJc w:val="left"/>
      <w:pPr>
        <w:ind w:left="5834" w:hanging="567"/>
      </w:pPr>
      <w:rPr>
        <w:rFonts w:hint="default"/>
        <w:lang w:val="id" w:eastAsia="en-US" w:bidi="ar-SA"/>
      </w:rPr>
    </w:lvl>
    <w:lvl w:ilvl="7">
      <w:numFmt w:val="bullet"/>
      <w:lvlText w:val="•"/>
      <w:lvlJc w:val="left"/>
      <w:pPr>
        <w:ind w:left="6657" w:hanging="567"/>
      </w:pPr>
      <w:rPr>
        <w:rFonts w:hint="default"/>
        <w:lang w:val="id" w:eastAsia="en-US" w:bidi="ar-SA"/>
      </w:rPr>
    </w:lvl>
    <w:lvl w:ilvl="8">
      <w:numFmt w:val="bullet"/>
      <w:lvlText w:val="•"/>
      <w:lvlJc w:val="left"/>
      <w:pPr>
        <w:ind w:left="7480" w:hanging="567"/>
      </w:pPr>
      <w:rPr>
        <w:rFonts w:hint="default"/>
        <w:lang w:val="id" w:eastAsia="en-US" w:bidi="ar-SA"/>
      </w:rPr>
    </w:lvl>
  </w:abstractNum>
  <w:abstractNum w:abstractNumId="5" w15:restartNumberingAfterBreak="0">
    <w:nsid w:val="76D63259"/>
    <w:multiLevelType w:val="hybridMultilevel"/>
    <w:tmpl w:val="5BF659E6"/>
    <w:lvl w:ilvl="0" w:tplc="21820340">
      <w:start w:val="1"/>
      <w:numFmt w:val="lowerLetter"/>
      <w:lvlText w:val="%1."/>
      <w:lvlJc w:val="left"/>
      <w:pPr>
        <w:ind w:left="828" w:hanging="240"/>
        <w:jc w:val="left"/>
      </w:pPr>
      <w:rPr>
        <w:rFonts w:hint="default"/>
        <w:w w:val="99"/>
        <w:lang w:val="id" w:eastAsia="en-US" w:bidi="ar-SA"/>
      </w:rPr>
    </w:lvl>
    <w:lvl w:ilvl="1" w:tplc="30D6C70A">
      <w:start w:val="1"/>
      <w:numFmt w:val="decimal"/>
      <w:lvlText w:val="(%2)"/>
      <w:lvlJc w:val="left"/>
      <w:pPr>
        <w:ind w:left="1308" w:hanging="437"/>
        <w:jc w:val="left"/>
      </w:pPr>
      <w:rPr>
        <w:rFonts w:ascii="Times New Roman" w:eastAsia="Times New Roman" w:hAnsi="Times New Roman" w:cs="Times New Roman" w:hint="default"/>
        <w:w w:val="99"/>
        <w:sz w:val="20"/>
        <w:szCs w:val="20"/>
        <w:lang w:val="id" w:eastAsia="en-US" w:bidi="ar-SA"/>
      </w:rPr>
    </w:lvl>
    <w:lvl w:ilvl="2" w:tplc="890AD362">
      <w:start w:val="1"/>
      <w:numFmt w:val="lowerLetter"/>
      <w:lvlText w:val="(%3)"/>
      <w:lvlJc w:val="left"/>
      <w:pPr>
        <w:ind w:left="1721" w:hanging="426"/>
        <w:jc w:val="left"/>
      </w:pPr>
      <w:rPr>
        <w:rFonts w:ascii="Times New Roman" w:eastAsia="Times New Roman" w:hAnsi="Times New Roman" w:cs="Times New Roman" w:hint="default"/>
        <w:w w:val="99"/>
        <w:sz w:val="20"/>
        <w:szCs w:val="20"/>
        <w:lang w:val="id" w:eastAsia="en-US" w:bidi="ar-SA"/>
      </w:rPr>
    </w:lvl>
    <w:lvl w:ilvl="3" w:tplc="EBE67E00">
      <w:numFmt w:val="bullet"/>
      <w:lvlText w:val="•"/>
      <w:lvlJc w:val="left"/>
      <w:pPr>
        <w:ind w:left="2645" w:hanging="426"/>
      </w:pPr>
      <w:rPr>
        <w:rFonts w:hint="default"/>
        <w:lang w:val="id" w:eastAsia="en-US" w:bidi="ar-SA"/>
      </w:rPr>
    </w:lvl>
    <w:lvl w:ilvl="4" w:tplc="3A4033C2">
      <w:numFmt w:val="bullet"/>
      <w:lvlText w:val="•"/>
      <w:lvlJc w:val="left"/>
      <w:pPr>
        <w:ind w:left="3571" w:hanging="426"/>
      </w:pPr>
      <w:rPr>
        <w:rFonts w:hint="default"/>
        <w:lang w:val="id" w:eastAsia="en-US" w:bidi="ar-SA"/>
      </w:rPr>
    </w:lvl>
    <w:lvl w:ilvl="5" w:tplc="16423E02">
      <w:numFmt w:val="bullet"/>
      <w:lvlText w:val="•"/>
      <w:lvlJc w:val="left"/>
      <w:pPr>
        <w:ind w:left="4497" w:hanging="426"/>
      </w:pPr>
      <w:rPr>
        <w:rFonts w:hint="default"/>
        <w:lang w:val="id" w:eastAsia="en-US" w:bidi="ar-SA"/>
      </w:rPr>
    </w:lvl>
    <w:lvl w:ilvl="6" w:tplc="502AEB8E">
      <w:numFmt w:val="bullet"/>
      <w:lvlText w:val="•"/>
      <w:lvlJc w:val="left"/>
      <w:pPr>
        <w:ind w:left="5423" w:hanging="426"/>
      </w:pPr>
      <w:rPr>
        <w:rFonts w:hint="default"/>
        <w:lang w:val="id" w:eastAsia="en-US" w:bidi="ar-SA"/>
      </w:rPr>
    </w:lvl>
    <w:lvl w:ilvl="7" w:tplc="5156D2E2">
      <w:numFmt w:val="bullet"/>
      <w:lvlText w:val="•"/>
      <w:lvlJc w:val="left"/>
      <w:pPr>
        <w:ind w:left="6349" w:hanging="426"/>
      </w:pPr>
      <w:rPr>
        <w:rFonts w:hint="default"/>
        <w:lang w:val="id" w:eastAsia="en-US" w:bidi="ar-SA"/>
      </w:rPr>
    </w:lvl>
    <w:lvl w:ilvl="8" w:tplc="E8B037E8">
      <w:numFmt w:val="bullet"/>
      <w:lvlText w:val="•"/>
      <w:lvlJc w:val="left"/>
      <w:pPr>
        <w:ind w:left="7274" w:hanging="426"/>
      </w:pPr>
      <w:rPr>
        <w:rFonts w:hint="default"/>
        <w:lang w:val="id" w:eastAsia="en-US" w:bidi="ar-SA"/>
      </w:rPr>
    </w:lvl>
  </w:abstractNum>
  <w:num w:numId="1" w16cid:durableId="1619332854">
    <w:abstractNumId w:val="4"/>
  </w:num>
  <w:num w:numId="2" w16cid:durableId="1122966198">
    <w:abstractNumId w:val="3"/>
  </w:num>
  <w:num w:numId="3" w16cid:durableId="712080266">
    <w:abstractNumId w:val="5"/>
  </w:num>
  <w:num w:numId="4" w16cid:durableId="304697266">
    <w:abstractNumId w:val="0"/>
  </w:num>
  <w:num w:numId="5" w16cid:durableId="1030184343">
    <w:abstractNumId w:val="2"/>
  </w:num>
  <w:num w:numId="6" w16cid:durableId="157274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74"/>
    <w:rsid w:val="001A1195"/>
    <w:rsid w:val="00274504"/>
    <w:rsid w:val="00304DAD"/>
    <w:rsid w:val="003B2719"/>
    <w:rsid w:val="004A7D3E"/>
    <w:rsid w:val="00583AC8"/>
    <w:rsid w:val="00611EBA"/>
    <w:rsid w:val="00651F0F"/>
    <w:rsid w:val="00716753"/>
    <w:rsid w:val="00746F0B"/>
    <w:rsid w:val="00787474"/>
    <w:rsid w:val="008837EB"/>
    <w:rsid w:val="00934671"/>
    <w:rsid w:val="009A00BD"/>
    <w:rsid w:val="009D46A8"/>
    <w:rsid w:val="00A16D2E"/>
    <w:rsid w:val="00C03237"/>
    <w:rsid w:val="00C75AB8"/>
    <w:rsid w:val="00DF1161"/>
    <w:rsid w:val="00DF7881"/>
    <w:rsid w:val="00F47C4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84227"/>
  <w15:docId w15:val="{AF72D860-AD75-412F-B67E-DD0F8B2E0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88"/>
      <w:outlineLvl w:val="0"/>
    </w:pPr>
    <w:rPr>
      <w:b/>
      <w:bCs/>
      <w:sz w:val="24"/>
      <w:szCs w:val="24"/>
    </w:rPr>
  </w:style>
  <w:style w:type="paragraph" w:styleId="Heading2">
    <w:name w:val="heading 2"/>
    <w:basedOn w:val="Normal"/>
    <w:uiPriority w:val="9"/>
    <w:unhideWhenUsed/>
    <w:qFormat/>
    <w:pPr>
      <w:ind w:left="58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08" w:hanging="29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837EB"/>
    <w:rPr>
      <w:color w:val="0000FF" w:themeColor="hyperlink"/>
      <w:u w:val="single"/>
    </w:rPr>
  </w:style>
  <w:style w:type="character" w:styleId="UnresolvedMention">
    <w:name w:val="Unresolved Mention"/>
    <w:basedOn w:val="DefaultParagraphFont"/>
    <w:uiPriority w:val="99"/>
    <w:semiHidden/>
    <w:unhideWhenUsed/>
    <w:rsid w:val="008837EB"/>
    <w:rPr>
      <w:color w:val="605E5C"/>
      <w:shd w:val="clear" w:color="auto" w:fill="E1DFDD"/>
    </w:rPr>
  </w:style>
  <w:style w:type="paragraph" w:styleId="Header">
    <w:name w:val="header"/>
    <w:basedOn w:val="Normal"/>
    <w:link w:val="HeaderChar"/>
    <w:uiPriority w:val="99"/>
    <w:unhideWhenUsed/>
    <w:rsid w:val="00F47C43"/>
    <w:pPr>
      <w:tabs>
        <w:tab w:val="center" w:pos="4513"/>
        <w:tab w:val="right" w:pos="9026"/>
      </w:tabs>
    </w:pPr>
  </w:style>
  <w:style w:type="character" w:customStyle="1" w:styleId="HeaderChar">
    <w:name w:val="Header Char"/>
    <w:basedOn w:val="DefaultParagraphFont"/>
    <w:link w:val="Header"/>
    <w:uiPriority w:val="99"/>
    <w:rsid w:val="00F47C43"/>
    <w:rPr>
      <w:rFonts w:ascii="Times New Roman" w:eastAsia="Times New Roman" w:hAnsi="Times New Roman" w:cs="Times New Roman"/>
      <w:lang w:val="id"/>
    </w:rPr>
  </w:style>
  <w:style w:type="paragraph" w:styleId="Footer">
    <w:name w:val="footer"/>
    <w:basedOn w:val="Normal"/>
    <w:link w:val="FooterChar"/>
    <w:uiPriority w:val="99"/>
    <w:unhideWhenUsed/>
    <w:rsid w:val="00F47C43"/>
    <w:pPr>
      <w:tabs>
        <w:tab w:val="center" w:pos="4513"/>
        <w:tab w:val="right" w:pos="9026"/>
      </w:tabs>
    </w:pPr>
  </w:style>
  <w:style w:type="character" w:customStyle="1" w:styleId="FooterChar">
    <w:name w:val="Footer Char"/>
    <w:basedOn w:val="DefaultParagraphFont"/>
    <w:link w:val="Footer"/>
    <w:uiPriority w:val="99"/>
    <w:rsid w:val="00F47C4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p.stimbb@gmail.com" TargetMode="External"/><Relationship Id="rId13" Type="http://schemas.openxmlformats.org/officeDocument/2006/relationships/header" Target="header3.xml"/><Relationship Id="rId18" Type="http://schemas.openxmlformats.org/officeDocument/2006/relationships/hyperlink" Target="http://www.books.google.co.id/" TargetMode="External"/><Relationship Id="rId26" Type="http://schemas.openxmlformats.org/officeDocument/2006/relationships/hyperlink" Target="http://www.books.google.co.id/" TargetMode="External"/><Relationship Id="rId3" Type="http://schemas.openxmlformats.org/officeDocument/2006/relationships/settings" Target="settings.xml"/><Relationship Id="rId21" Type="http://schemas.openxmlformats.org/officeDocument/2006/relationships/hyperlink" Target="http://www.books.google.co.id/" TargetMode="External"/><Relationship Id="rId7" Type="http://schemas.openxmlformats.org/officeDocument/2006/relationships/hyperlink" Target="mailto:arifyuliawan@gmail.com" TargetMode="External"/><Relationship Id="rId12" Type="http://schemas.openxmlformats.org/officeDocument/2006/relationships/footer" Target="footer2.xml"/><Relationship Id="rId17" Type="http://schemas.openxmlformats.org/officeDocument/2006/relationships/hyperlink" Target="http://www.books.google.co.id/" TargetMode="External"/><Relationship Id="rId25" Type="http://schemas.openxmlformats.org/officeDocument/2006/relationships/hyperlink" Target="http://www.books.google.co.id/" TargetMode="External"/><Relationship Id="rId2" Type="http://schemas.openxmlformats.org/officeDocument/2006/relationships/styles" Target="styles.xml"/><Relationship Id="rId16" Type="http://schemas.openxmlformats.org/officeDocument/2006/relationships/hyperlink" Target="http://www.books.google.co.id/" TargetMode="External"/><Relationship Id="rId20" Type="http://schemas.openxmlformats.org/officeDocument/2006/relationships/hyperlink" Target="http://www.books.google.co.i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ooks.google.co.id/" TargetMode="External"/><Relationship Id="rId5" Type="http://schemas.openxmlformats.org/officeDocument/2006/relationships/footnotes" Target="footnotes.xml"/><Relationship Id="rId15" Type="http://schemas.openxmlformats.org/officeDocument/2006/relationships/hyperlink" Target="http://www.books.google.co.id/" TargetMode="External"/><Relationship Id="rId23" Type="http://schemas.openxmlformats.org/officeDocument/2006/relationships/hyperlink" Target="http://www.books.google.co.id/" TargetMode="External"/><Relationship Id="rId28" Type="http://schemas.openxmlformats.org/officeDocument/2006/relationships/hyperlink" Target="http://www.jurnal.yrpipku.com/" TargetMode="External"/><Relationship Id="rId10" Type="http://schemas.openxmlformats.org/officeDocument/2006/relationships/header" Target="header2.xml"/><Relationship Id="rId19" Type="http://schemas.openxmlformats.org/officeDocument/2006/relationships/hyperlink" Target="http://www.books.google.co.i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ooks.google.co.id/" TargetMode="External"/><Relationship Id="rId27" Type="http://schemas.openxmlformats.org/officeDocument/2006/relationships/hyperlink" Target="http://www.jurnal.saburai.i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4413</Words>
  <Characters>27339</Characters>
  <Application>Microsoft Office Word</Application>
  <DocSecurity>0</DocSecurity>
  <Lines>874</Lines>
  <Paragraphs>387</Paragraphs>
  <ScaleCrop>false</ScaleCrop>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 TUHFATUNNISA</dc:creator>
  <cp:lastModifiedBy>Meli Yana</cp:lastModifiedBy>
  <cp:revision>15</cp:revision>
  <dcterms:created xsi:type="dcterms:W3CDTF">2023-10-05T11:29:00Z</dcterms:created>
  <dcterms:modified xsi:type="dcterms:W3CDTF">2025-04-15T07:00:00Z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Microsoft® Word 2021</vt:lpwstr>
  </property>
  <property fmtid="{D5CDD505-2E9C-101B-9397-08002B2CF9AE}" pid="4" name="LastSaved">
    <vt:filetime>2023-10-05T00:00:00Z</vt:filetime>
  </property>
  <property fmtid="{D5CDD505-2E9C-101B-9397-08002B2CF9AE}" pid="5" name="GrammarlyDocumentId">
    <vt:lpwstr>427578557fcb29dacc9fd30d19e1bf2144368a15bb463ab6ed2c38072abc459a</vt:lpwstr>
  </property>
</Properties>
</file>