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7E1C" w14:textId="6AC1B34A" w:rsidR="005363DA" w:rsidRDefault="003D7E48" w:rsidP="00212A3A">
      <w:pPr>
        <w:spacing w:line="240" w:lineRule="auto"/>
        <w:jc w:val="center"/>
        <w:rPr>
          <w:rFonts w:ascii="Times New Roman" w:hAnsi="Times New Roman" w:cs="Times New Roman"/>
          <w:b/>
          <w:bCs/>
          <w:sz w:val="24"/>
          <w:szCs w:val="24"/>
        </w:rPr>
      </w:pPr>
      <w:r w:rsidRPr="00212A3A">
        <w:rPr>
          <w:rFonts w:ascii="Times New Roman" w:hAnsi="Times New Roman" w:cs="Times New Roman"/>
          <w:b/>
          <w:bCs/>
          <w:sz w:val="24"/>
          <w:szCs w:val="24"/>
        </w:rPr>
        <w:t xml:space="preserve">PENGARUH </w:t>
      </w:r>
      <w:r w:rsidRPr="00D1259B">
        <w:rPr>
          <w:rFonts w:ascii="Times New Roman" w:hAnsi="Times New Roman" w:cs="Times New Roman"/>
          <w:b/>
          <w:bCs/>
          <w:i/>
          <w:iCs/>
          <w:sz w:val="24"/>
          <w:szCs w:val="24"/>
        </w:rPr>
        <w:t>ELECTRONIC WORD OF MOUTH</w:t>
      </w:r>
      <w:r w:rsidRPr="00212A3A">
        <w:rPr>
          <w:rFonts w:ascii="Times New Roman" w:hAnsi="Times New Roman" w:cs="Times New Roman"/>
          <w:b/>
          <w:bCs/>
          <w:sz w:val="24"/>
          <w:szCs w:val="24"/>
        </w:rPr>
        <w:t xml:space="preserve"> </w:t>
      </w:r>
      <w:r w:rsidR="00212A3A" w:rsidRPr="00212A3A">
        <w:rPr>
          <w:rFonts w:ascii="Times New Roman" w:hAnsi="Times New Roman" w:cs="Times New Roman"/>
          <w:b/>
          <w:bCs/>
          <w:sz w:val="24"/>
          <w:szCs w:val="24"/>
        </w:rPr>
        <w:t xml:space="preserve">DAN KEPERCAYAAN KONSUMEN TERHADAP KEPUTUSAN PEMBELIAN ONLINE DI </w:t>
      </w:r>
      <w:r w:rsidR="00212A3A" w:rsidRPr="00D1259B">
        <w:rPr>
          <w:rFonts w:ascii="Times New Roman" w:hAnsi="Times New Roman" w:cs="Times New Roman"/>
          <w:b/>
          <w:bCs/>
          <w:i/>
          <w:iCs/>
          <w:sz w:val="24"/>
          <w:szCs w:val="24"/>
        </w:rPr>
        <w:t>MARKETPLACE</w:t>
      </w:r>
      <w:r w:rsidR="00212A3A" w:rsidRPr="00212A3A">
        <w:rPr>
          <w:rFonts w:ascii="Times New Roman" w:hAnsi="Times New Roman" w:cs="Times New Roman"/>
          <w:b/>
          <w:bCs/>
          <w:sz w:val="24"/>
          <w:szCs w:val="24"/>
        </w:rPr>
        <w:t xml:space="preserve"> SHOPEE</w:t>
      </w:r>
    </w:p>
    <w:p w14:paraId="2407FFD1" w14:textId="61EDB7E9" w:rsidR="00212A3A" w:rsidRDefault="00212A3A" w:rsidP="00D445AB">
      <w:pPr>
        <w:spacing w:after="0" w:line="240" w:lineRule="auto"/>
        <w:jc w:val="center"/>
        <w:rPr>
          <w:rFonts w:ascii="Times New Roman" w:hAnsi="Times New Roman" w:cs="Times New Roman"/>
          <w:b/>
          <w:bCs/>
          <w:sz w:val="24"/>
          <w:szCs w:val="24"/>
        </w:rPr>
      </w:pPr>
    </w:p>
    <w:p w14:paraId="75F1D618" w14:textId="75FD797A" w:rsidR="00036CD0" w:rsidRPr="0091428E" w:rsidRDefault="00212A3A" w:rsidP="0091428E">
      <w:pPr>
        <w:spacing w:after="0" w:line="276" w:lineRule="auto"/>
        <w:jc w:val="center"/>
        <w:rPr>
          <w:rFonts w:ascii="Times New Roman" w:hAnsi="Times New Roman" w:cs="Times New Roman"/>
          <w:b/>
          <w:bCs/>
          <w:sz w:val="20"/>
          <w:szCs w:val="20"/>
          <w:vertAlign w:val="superscript"/>
        </w:rPr>
      </w:pPr>
      <w:r w:rsidRPr="00212A3A">
        <w:rPr>
          <w:rFonts w:ascii="Times New Roman" w:hAnsi="Times New Roman" w:cs="Times New Roman"/>
          <w:b/>
          <w:bCs/>
          <w:sz w:val="20"/>
          <w:szCs w:val="20"/>
        </w:rPr>
        <w:t xml:space="preserve">Indah Fajriyati </w:t>
      </w:r>
      <w:r w:rsidR="005F16CD" w:rsidRPr="005F16CD">
        <w:rPr>
          <w:rFonts w:ascii="Times New Roman" w:hAnsi="Times New Roman" w:cs="Times New Roman"/>
          <w:b/>
          <w:bCs/>
          <w:sz w:val="20"/>
          <w:szCs w:val="20"/>
          <w:vertAlign w:val="superscript"/>
        </w:rPr>
        <w:t>1</w:t>
      </w:r>
      <w:r w:rsidR="005F16CD">
        <w:rPr>
          <w:rFonts w:ascii="Times New Roman" w:hAnsi="Times New Roman" w:cs="Times New Roman"/>
          <w:b/>
          <w:bCs/>
          <w:sz w:val="20"/>
          <w:szCs w:val="20"/>
        </w:rPr>
        <w:t xml:space="preserve">, Vivi Ristanti </w:t>
      </w:r>
      <w:r w:rsidR="005F16CD" w:rsidRPr="005F16CD">
        <w:rPr>
          <w:rFonts w:ascii="Times New Roman" w:hAnsi="Times New Roman" w:cs="Times New Roman"/>
          <w:b/>
          <w:bCs/>
          <w:sz w:val="20"/>
          <w:szCs w:val="20"/>
          <w:vertAlign w:val="superscript"/>
        </w:rPr>
        <w:t>2</w:t>
      </w:r>
    </w:p>
    <w:p w14:paraId="33F48C85" w14:textId="139B427E" w:rsidR="00036CD0" w:rsidRPr="0091428E" w:rsidRDefault="0091428E" w:rsidP="0091428E">
      <w:pPr>
        <w:spacing w:after="0" w:line="276" w:lineRule="auto"/>
        <w:jc w:val="center"/>
        <w:rPr>
          <w:rStyle w:val="Hyperlink"/>
          <w:rFonts w:ascii="Times New Roman" w:hAnsi="Times New Roman" w:cs="Times New Roman"/>
          <w:i/>
          <w:iCs/>
          <w:color w:val="4472C4" w:themeColor="accent1"/>
          <w:sz w:val="20"/>
          <w:szCs w:val="20"/>
        </w:rPr>
      </w:pPr>
      <w:hyperlink r:id="rId8" w:history="1">
        <w:r w:rsidRPr="0091428E">
          <w:rPr>
            <w:rStyle w:val="Hyperlink"/>
            <w:rFonts w:ascii="Times New Roman" w:hAnsi="Times New Roman" w:cs="Times New Roman"/>
            <w:i/>
            <w:iCs/>
            <w:color w:val="4472C4" w:themeColor="accent1"/>
            <w:sz w:val="20"/>
            <w:szCs w:val="20"/>
          </w:rPr>
          <w:t>indahfajriyati7@gmail.com</w:t>
        </w:r>
      </w:hyperlink>
      <w:r w:rsidRPr="0091428E">
        <w:rPr>
          <w:rFonts w:ascii="Times New Roman" w:hAnsi="Times New Roman" w:cs="Times New Roman"/>
          <w:i/>
          <w:iCs/>
          <w:color w:val="4472C4" w:themeColor="accent1"/>
          <w:sz w:val="20"/>
          <w:szCs w:val="20"/>
          <w:u w:val="single"/>
        </w:rPr>
        <w:t>, vi.ristanti17@gmail.com</w:t>
      </w:r>
    </w:p>
    <w:p w14:paraId="2D7049C3" w14:textId="32F24704" w:rsidR="000830C1" w:rsidRDefault="0091428E" w:rsidP="000830C1">
      <w:pPr>
        <w:spacing w:after="0" w:line="276" w:lineRule="auto"/>
        <w:jc w:val="center"/>
        <w:rPr>
          <w:rFonts w:ascii="Times New Roman" w:hAnsi="Times New Roman" w:cs="Times New Roman"/>
          <w:b/>
          <w:bCs/>
          <w:sz w:val="20"/>
          <w:szCs w:val="20"/>
        </w:rPr>
      </w:pPr>
      <w:r>
        <w:rPr>
          <w:rFonts w:ascii="Times New Roman" w:hAnsi="Times New Roman" w:cs="Times New Roman"/>
          <w:sz w:val="20"/>
          <w:szCs w:val="20"/>
        </w:rPr>
        <w:t xml:space="preserve">Prodi </w:t>
      </w:r>
      <w:r w:rsidR="000830C1" w:rsidRPr="000830C1">
        <w:rPr>
          <w:rFonts w:ascii="Times New Roman" w:hAnsi="Times New Roman" w:cs="Times New Roman"/>
          <w:sz w:val="20"/>
          <w:szCs w:val="20"/>
        </w:rPr>
        <w:t>Manajemen, Sekolah</w:t>
      </w:r>
      <w:r w:rsidR="000830C1" w:rsidRPr="00036CD0">
        <w:rPr>
          <w:rFonts w:ascii="Times New Roman" w:hAnsi="Times New Roman" w:cs="Times New Roman"/>
          <w:sz w:val="20"/>
          <w:szCs w:val="20"/>
        </w:rPr>
        <w:t xml:space="preserve"> Tinggi Ilmu Manajemen Budi Bakti</w:t>
      </w:r>
    </w:p>
    <w:p w14:paraId="6E92F360" w14:textId="40323A51" w:rsidR="000830C1" w:rsidRPr="00A369A2" w:rsidRDefault="000830C1" w:rsidP="00A369A2">
      <w:pPr>
        <w:spacing w:after="0" w:line="276" w:lineRule="auto"/>
        <w:jc w:val="center"/>
        <w:rPr>
          <w:rStyle w:val="Hyperlink"/>
          <w:rFonts w:ascii="Times New Roman" w:hAnsi="Times New Roman" w:cs="Times New Roman"/>
          <w:i/>
          <w:iCs/>
          <w:sz w:val="20"/>
          <w:szCs w:val="20"/>
        </w:rPr>
      </w:pPr>
    </w:p>
    <w:p w14:paraId="1EF88466" w14:textId="77777777" w:rsidR="000830C1" w:rsidRDefault="000830C1" w:rsidP="000830C1">
      <w:pPr>
        <w:spacing w:after="0" w:line="240" w:lineRule="auto"/>
        <w:jc w:val="center"/>
        <w:rPr>
          <w:rStyle w:val="Hyperlink"/>
          <w:rFonts w:ascii="Times New Roman" w:hAnsi="Times New Roman" w:cs="Times New Roman"/>
          <w:i/>
          <w:iCs/>
          <w:sz w:val="20"/>
          <w:szCs w:val="20"/>
        </w:rPr>
      </w:pPr>
    </w:p>
    <w:p w14:paraId="40EDD127" w14:textId="77777777" w:rsidR="000830C1" w:rsidRDefault="000830C1" w:rsidP="000830C1">
      <w:pPr>
        <w:spacing w:after="0" w:line="240" w:lineRule="auto"/>
        <w:jc w:val="center"/>
        <w:rPr>
          <w:rStyle w:val="Hyperlink"/>
          <w:rFonts w:ascii="Times New Roman" w:hAnsi="Times New Roman" w:cs="Times New Roman"/>
          <w:i/>
          <w:iCs/>
          <w:sz w:val="20"/>
          <w:szCs w:val="20"/>
        </w:rPr>
      </w:pPr>
    </w:p>
    <w:p w14:paraId="2E52606E" w14:textId="168F9FF7" w:rsidR="00754FAE" w:rsidRPr="000830C1" w:rsidRDefault="006B25E4" w:rsidP="000830C1">
      <w:pPr>
        <w:spacing w:line="240" w:lineRule="auto"/>
        <w:jc w:val="center"/>
        <w:rPr>
          <w:rFonts w:ascii="Times New Roman" w:hAnsi="Times New Roman" w:cs="Times New Roman"/>
          <w:i/>
          <w:iCs/>
          <w:color w:val="0563C1" w:themeColor="hyperlink"/>
          <w:sz w:val="20"/>
          <w:szCs w:val="20"/>
          <w:u w:val="single"/>
        </w:rPr>
      </w:pPr>
      <w:r w:rsidRPr="006B25E4">
        <w:rPr>
          <w:rFonts w:ascii="Times New Roman" w:hAnsi="Times New Roman" w:cs="Times New Roman"/>
          <w:b/>
          <w:bCs/>
          <w:sz w:val="24"/>
          <w:szCs w:val="24"/>
        </w:rPr>
        <w:t>ABSTRAK</w:t>
      </w:r>
      <w:r w:rsidR="00754FAE" w:rsidRPr="006B25E4">
        <w:rPr>
          <w:rFonts w:ascii="Times New Roman" w:hAnsi="Times New Roman" w:cs="Times New Roman"/>
          <w:b/>
          <w:bCs/>
          <w:sz w:val="24"/>
          <w:szCs w:val="24"/>
        </w:rPr>
        <w:t xml:space="preserve"> </w:t>
      </w:r>
    </w:p>
    <w:p w14:paraId="7E1BFB63" w14:textId="70F13C45" w:rsidR="001E54B4" w:rsidRDefault="00D1259B" w:rsidP="00857BA8">
      <w:pPr>
        <w:autoSpaceDE w:val="0"/>
        <w:autoSpaceDN w:val="0"/>
        <w:adjustRightInd w:val="0"/>
        <w:spacing w:after="0" w:line="240" w:lineRule="auto"/>
        <w:jc w:val="both"/>
        <w:rPr>
          <w:rFonts w:ascii="Times New Roman" w:hAnsi="Times New Roman" w:cs="Times New Roman"/>
          <w:sz w:val="20"/>
          <w:szCs w:val="20"/>
        </w:rPr>
      </w:pPr>
      <w:r w:rsidRPr="006B25E4">
        <w:rPr>
          <w:rFonts w:ascii="Times New Roman" w:hAnsi="Times New Roman" w:cs="Times New Roman"/>
          <w:sz w:val="20"/>
          <w:szCs w:val="20"/>
        </w:rPr>
        <w:t xml:space="preserve">Penelitian ini dilatar belakangi oleh banyaknya konsumen yang masih belum memilih shopee sebagai tempat pembelanjaan secara online. Penelitian ini dimaksudkan untuk mengetahui apakah terdapat pengaruh antara </w:t>
      </w:r>
      <w:r w:rsidRPr="00D1259B">
        <w:rPr>
          <w:rFonts w:ascii="Times New Roman" w:hAnsi="Times New Roman" w:cs="Times New Roman"/>
          <w:i/>
          <w:iCs/>
          <w:sz w:val="20"/>
          <w:szCs w:val="20"/>
        </w:rPr>
        <w:t xml:space="preserve">electronic word </w:t>
      </w:r>
      <w:r w:rsidRPr="00857BA8">
        <w:rPr>
          <w:rFonts w:ascii="Times New Roman" w:hAnsi="Times New Roman" w:cs="Times New Roman"/>
          <w:i/>
          <w:iCs/>
          <w:sz w:val="20"/>
          <w:szCs w:val="20"/>
        </w:rPr>
        <w:t>of mouth</w:t>
      </w:r>
      <w:r w:rsidRPr="00857BA8">
        <w:rPr>
          <w:rFonts w:ascii="Times New Roman" w:hAnsi="Times New Roman" w:cs="Times New Roman"/>
          <w:sz w:val="20"/>
          <w:szCs w:val="20"/>
        </w:rPr>
        <w:t xml:space="preserve"> dan kepercayaan konsumen terhadap keputusan pembelian online dimarketplace shopee. Populasi dalam penelitian ini adalah mahasiswa STIM Budi Bakti yang pernah berbelanja secara online dishopee lebih dari dua kali. </w:t>
      </w:r>
      <w:r w:rsidR="004C7FEA" w:rsidRPr="00857BA8">
        <w:rPr>
          <w:rFonts w:ascii="Times New Roman" w:hAnsi="Times New Roman" w:cs="Times New Roman"/>
          <w:sz w:val="20"/>
          <w:szCs w:val="20"/>
        </w:rPr>
        <w:t>S</w:t>
      </w:r>
      <w:r w:rsidRPr="00857BA8">
        <w:rPr>
          <w:rFonts w:ascii="Times New Roman" w:hAnsi="Times New Roman" w:cs="Times New Roman"/>
          <w:sz w:val="20"/>
          <w:szCs w:val="20"/>
        </w:rPr>
        <w:t xml:space="preserve">ampel dalam penelitian ini yaitu berjumlah 100 orang yang diambil dengan menggunakan teknik </w:t>
      </w:r>
      <w:r w:rsidRPr="00857BA8">
        <w:rPr>
          <w:rFonts w:ascii="Times New Roman" w:hAnsi="Times New Roman" w:cs="Times New Roman"/>
          <w:i/>
          <w:iCs/>
          <w:sz w:val="20"/>
          <w:szCs w:val="20"/>
        </w:rPr>
        <w:t>non probability sampling</w:t>
      </w:r>
      <w:r w:rsidRPr="00857BA8">
        <w:rPr>
          <w:rFonts w:ascii="Times New Roman" w:hAnsi="Times New Roman" w:cs="Times New Roman"/>
          <w:sz w:val="20"/>
          <w:szCs w:val="20"/>
        </w:rPr>
        <w:t xml:space="preserve"> yaitu sampling kuota. Penelitian ini menggunakan metode kuantitatif dengan metode analisis data yaitu uji validitas, uji realibilitas, uji regresi linier berganda, uji t dan uji F, serta koefisien determinasi. Hasil penelitian menunjukkan bahwa electronic word of mouth dan kepercayaan secara parsial dan simultan berpengaruh positif dan signifikan terhadap keputusan pembelian online di </w:t>
      </w:r>
      <w:r w:rsidRPr="00857BA8">
        <w:rPr>
          <w:rFonts w:ascii="Times New Roman" w:hAnsi="Times New Roman" w:cs="Times New Roman"/>
          <w:i/>
          <w:iCs/>
          <w:sz w:val="20"/>
          <w:szCs w:val="20"/>
        </w:rPr>
        <w:t>marketplace</w:t>
      </w:r>
      <w:r w:rsidRPr="00857BA8">
        <w:rPr>
          <w:rFonts w:ascii="Times New Roman" w:hAnsi="Times New Roman" w:cs="Times New Roman"/>
          <w:sz w:val="20"/>
          <w:szCs w:val="20"/>
        </w:rPr>
        <w:t xml:space="preserve"> shopee pada mahasiswa STIM Budi Bakti.</w:t>
      </w:r>
      <w:r w:rsidR="00857BA8" w:rsidRPr="00857BA8">
        <w:rPr>
          <w:rFonts w:ascii="Times New Roman" w:hAnsi="Times New Roman" w:cs="Times New Roman"/>
          <w:sz w:val="20"/>
          <w:szCs w:val="20"/>
        </w:rPr>
        <w:t xml:space="preserve"> </w:t>
      </w:r>
      <w:r w:rsidR="00857BA8" w:rsidRPr="00857BA8">
        <w:rPr>
          <w:rFonts w:ascii="Times New Roman" w:hAnsi="Times New Roman" w:cs="Times New Roman"/>
          <w:sz w:val="20"/>
          <w:szCs w:val="20"/>
          <w:lang w:val="en-ID"/>
        </w:rPr>
        <w:t>Hasil penelitian berdasarkan analisis koefisien determinasi digunakan untuk menghitung besarnya pengaruh variabel bebas terhadap variabel terikat. Dari analisis diperoleh hasil R</w:t>
      </w:r>
      <w:r w:rsidR="00857BA8" w:rsidRPr="00092576">
        <w:rPr>
          <w:rFonts w:ascii="Times New Roman" w:hAnsi="Times New Roman" w:cs="Times New Roman"/>
          <w:sz w:val="20"/>
          <w:szCs w:val="20"/>
          <w:vertAlign w:val="superscript"/>
          <w:lang w:val="en-ID"/>
        </w:rPr>
        <w:t>2</w:t>
      </w:r>
      <w:r w:rsidR="00857BA8" w:rsidRPr="00857BA8">
        <w:rPr>
          <w:rFonts w:ascii="Times New Roman" w:hAnsi="Times New Roman" w:cs="Times New Roman"/>
          <w:sz w:val="20"/>
          <w:szCs w:val="20"/>
          <w:lang w:val="en-ID"/>
        </w:rPr>
        <w:t xml:space="preserve"> (koefisien determinasi) sebesar 0,528. Artinya bahwa 52,8% variabel Keputusan Pembelian (Y) dipengaruhi oleh </w:t>
      </w:r>
      <w:r w:rsidR="00857BA8" w:rsidRPr="00857BA8">
        <w:rPr>
          <w:rFonts w:ascii="Times New Roman" w:hAnsi="Times New Roman" w:cs="Times New Roman"/>
          <w:i/>
          <w:iCs/>
          <w:sz w:val="20"/>
          <w:szCs w:val="20"/>
          <w:lang w:val="en-ID"/>
        </w:rPr>
        <w:t xml:space="preserve">Electronic Word </w:t>
      </w:r>
      <w:proofErr w:type="gramStart"/>
      <w:r w:rsidR="00857BA8" w:rsidRPr="00857BA8">
        <w:rPr>
          <w:rFonts w:ascii="Times New Roman" w:hAnsi="Times New Roman" w:cs="Times New Roman"/>
          <w:i/>
          <w:iCs/>
          <w:sz w:val="20"/>
          <w:szCs w:val="20"/>
          <w:lang w:val="en-ID"/>
        </w:rPr>
        <w:t>Of</w:t>
      </w:r>
      <w:proofErr w:type="gramEnd"/>
      <w:r w:rsidR="00857BA8" w:rsidRPr="00857BA8">
        <w:rPr>
          <w:rFonts w:ascii="Times New Roman" w:hAnsi="Times New Roman" w:cs="Times New Roman"/>
          <w:i/>
          <w:iCs/>
          <w:sz w:val="20"/>
          <w:szCs w:val="20"/>
          <w:lang w:val="en-ID"/>
        </w:rPr>
        <w:t xml:space="preserve"> Mouth </w:t>
      </w:r>
      <w:r w:rsidR="00857BA8" w:rsidRPr="00857BA8">
        <w:rPr>
          <w:rFonts w:ascii="Times New Roman" w:hAnsi="Times New Roman" w:cs="Times New Roman"/>
          <w:sz w:val="20"/>
          <w:szCs w:val="20"/>
          <w:lang w:val="en-ID"/>
        </w:rPr>
        <w:t>(X</w:t>
      </w:r>
      <w:r w:rsidR="00092576">
        <w:rPr>
          <w:rFonts w:ascii="Times New Roman" w:hAnsi="Times New Roman" w:cs="Times New Roman"/>
          <w:sz w:val="20"/>
          <w:szCs w:val="20"/>
          <w:lang w:val="en-ID"/>
        </w:rPr>
        <w:t>1</w:t>
      </w:r>
      <w:r w:rsidR="00857BA8" w:rsidRPr="00857BA8">
        <w:rPr>
          <w:rFonts w:ascii="Times New Roman" w:hAnsi="Times New Roman" w:cs="Times New Roman"/>
          <w:sz w:val="20"/>
          <w:szCs w:val="20"/>
          <w:lang w:val="en-ID"/>
        </w:rPr>
        <w:t>) dan Kepercayaan (X</w:t>
      </w:r>
      <w:r w:rsidR="00092576">
        <w:rPr>
          <w:rFonts w:ascii="Times New Roman" w:hAnsi="Times New Roman" w:cs="Times New Roman"/>
          <w:sz w:val="20"/>
          <w:szCs w:val="20"/>
          <w:lang w:val="en-ID"/>
        </w:rPr>
        <w:t>2</w:t>
      </w:r>
      <w:r w:rsidR="00857BA8" w:rsidRPr="00857BA8">
        <w:rPr>
          <w:rFonts w:ascii="Times New Roman" w:hAnsi="Times New Roman" w:cs="Times New Roman"/>
          <w:sz w:val="20"/>
          <w:szCs w:val="20"/>
          <w:lang w:val="en-ID"/>
        </w:rPr>
        <w:t>), s</w:t>
      </w:r>
      <w:r w:rsidR="00857BA8" w:rsidRPr="00857BA8">
        <w:rPr>
          <w:rFonts w:ascii="Times New Roman" w:hAnsi="Times New Roman" w:cs="Times New Roman"/>
          <w:sz w:val="20"/>
          <w:szCs w:val="20"/>
        </w:rPr>
        <w:t xml:space="preserve">ementara sisanya 47,2% dipengaruhi oleh variabel lain yang tidak diteliti dalam penelitian ini. </w:t>
      </w:r>
      <w:r w:rsidRPr="00857BA8">
        <w:rPr>
          <w:rFonts w:ascii="Times New Roman" w:hAnsi="Times New Roman" w:cs="Times New Roman"/>
          <w:sz w:val="20"/>
          <w:szCs w:val="20"/>
        </w:rPr>
        <w:t xml:space="preserve">Kesimpulan dari penelitian ini adalah semakin positif </w:t>
      </w:r>
      <w:r w:rsidRPr="00857BA8">
        <w:rPr>
          <w:rFonts w:ascii="Times New Roman" w:hAnsi="Times New Roman" w:cs="Times New Roman"/>
          <w:i/>
          <w:iCs/>
          <w:sz w:val="20"/>
          <w:szCs w:val="20"/>
        </w:rPr>
        <w:t>electronic word of mouth</w:t>
      </w:r>
      <w:r w:rsidRPr="00857BA8">
        <w:rPr>
          <w:rFonts w:ascii="Times New Roman" w:hAnsi="Times New Roman" w:cs="Times New Roman"/>
          <w:sz w:val="20"/>
          <w:szCs w:val="20"/>
        </w:rPr>
        <w:t>, maka akan semakin tinggi tingkat kepercayaan konsumen sehingga konsumen akan semakin yakin dan percaya</w:t>
      </w:r>
      <w:r w:rsidRPr="006B25E4">
        <w:rPr>
          <w:rFonts w:ascii="Times New Roman" w:hAnsi="Times New Roman" w:cs="Times New Roman"/>
          <w:sz w:val="20"/>
          <w:szCs w:val="20"/>
        </w:rPr>
        <w:t xml:space="preserve"> untuk melakukan keputusan pembelian online dishopee. </w:t>
      </w:r>
    </w:p>
    <w:p w14:paraId="46893DA3" w14:textId="77777777" w:rsidR="00CE726A" w:rsidRDefault="00CE726A" w:rsidP="001E54B4">
      <w:pPr>
        <w:spacing w:after="0" w:line="240" w:lineRule="auto"/>
        <w:jc w:val="both"/>
        <w:rPr>
          <w:rFonts w:ascii="Times New Roman" w:hAnsi="Times New Roman" w:cs="Times New Roman"/>
          <w:sz w:val="20"/>
          <w:szCs w:val="20"/>
        </w:rPr>
      </w:pPr>
    </w:p>
    <w:p w14:paraId="064A4112" w14:textId="46CB3E25" w:rsidR="00FE4A30" w:rsidRDefault="006B25E4" w:rsidP="001E54B4">
      <w:pPr>
        <w:spacing w:line="240" w:lineRule="auto"/>
        <w:jc w:val="both"/>
        <w:rPr>
          <w:rFonts w:ascii="Times New Roman" w:hAnsi="Times New Roman" w:cs="Times New Roman"/>
          <w:b/>
          <w:bCs/>
          <w:sz w:val="20"/>
          <w:szCs w:val="20"/>
        </w:rPr>
      </w:pPr>
      <w:r w:rsidRPr="006B25E4">
        <w:rPr>
          <w:rFonts w:ascii="Times New Roman" w:hAnsi="Times New Roman" w:cs="Times New Roman"/>
          <w:b/>
          <w:bCs/>
          <w:sz w:val="20"/>
          <w:szCs w:val="20"/>
        </w:rPr>
        <w:t xml:space="preserve">Kata </w:t>
      </w:r>
      <w:proofErr w:type="gramStart"/>
      <w:r w:rsidRPr="006B25E4">
        <w:rPr>
          <w:rFonts w:ascii="Times New Roman" w:hAnsi="Times New Roman" w:cs="Times New Roman"/>
          <w:b/>
          <w:bCs/>
          <w:sz w:val="20"/>
          <w:szCs w:val="20"/>
        </w:rPr>
        <w:t>kunci :</w:t>
      </w:r>
      <w:proofErr w:type="gramEnd"/>
      <w:r w:rsidRPr="006B25E4">
        <w:rPr>
          <w:rFonts w:ascii="Times New Roman" w:hAnsi="Times New Roman" w:cs="Times New Roman"/>
          <w:b/>
          <w:bCs/>
          <w:sz w:val="20"/>
          <w:szCs w:val="20"/>
        </w:rPr>
        <w:t xml:space="preserve"> Electronic word of mouth, kepercayaan dan keputusan pembelian </w:t>
      </w:r>
    </w:p>
    <w:p w14:paraId="73C8D761" w14:textId="77777777" w:rsidR="000D2920" w:rsidRPr="001E54B4" w:rsidRDefault="000D2920" w:rsidP="001E54B4">
      <w:pPr>
        <w:spacing w:line="240" w:lineRule="auto"/>
        <w:jc w:val="both"/>
        <w:rPr>
          <w:rFonts w:ascii="Times New Roman" w:hAnsi="Times New Roman" w:cs="Times New Roman"/>
          <w:sz w:val="20"/>
          <w:szCs w:val="20"/>
        </w:rPr>
      </w:pPr>
    </w:p>
    <w:p w14:paraId="7CCB22D3" w14:textId="77777777" w:rsidR="00FE4A30" w:rsidRDefault="00FE4A30" w:rsidP="00FE4A30">
      <w:pPr>
        <w:spacing w:after="0" w:line="240" w:lineRule="auto"/>
        <w:jc w:val="both"/>
        <w:rPr>
          <w:rFonts w:ascii="Times New Roman" w:hAnsi="Times New Roman" w:cs="Times New Roman"/>
          <w:b/>
          <w:bCs/>
          <w:sz w:val="20"/>
          <w:szCs w:val="20"/>
        </w:rPr>
      </w:pPr>
    </w:p>
    <w:p w14:paraId="272CED9F" w14:textId="5DCDC099" w:rsidR="00FE4A30" w:rsidRDefault="00FE4A30" w:rsidP="00FE4A30">
      <w:pPr>
        <w:spacing w:line="240" w:lineRule="auto"/>
        <w:jc w:val="center"/>
        <w:rPr>
          <w:rFonts w:ascii="Times New Roman" w:hAnsi="Times New Roman" w:cs="Times New Roman"/>
          <w:b/>
          <w:bCs/>
          <w:i/>
          <w:iCs/>
          <w:sz w:val="24"/>
          <w:szCs w:val="24"/>
        </w:rPr>
      </w:pPr>
      <w:r w:rsidRPr="00FE4A30">
        <w:rPr>
          <w:rFonts w:ascii="Times New Roman" w:hAnsi="Times New Roman" w:cs="Times New Roman"/>
          <w:b/>
          <w:bCs/>
          <w:i/>
          <w:iCs/>
          <w:sz w:val="24"/>
          <w:szCs w:val="24"/>
        </w:rPr>
        <w:t>ABSTRA</w:t>
      </w:r>
      <w:r w:rsidR="000830C1">
        <w:rPr>
          <w:rFonts w:ascii="Times New Roman" w:hAnsi="Times New Roman" w:cs="Times New Roman"/>
          <w:b/>
          <w:bCs/>
          <w:i/>
          <w:iCs/>
          <w:sz w:val="24"/>
          <w:szCs w:val="24"/>
        </w:rPr>
        <w:t>CT</w:t>
      </w:r>
    </w:p>
    <w:p w14:paraId="52890C48" w14:textId="6BC3C8BA" w:rsidR="004C7FEA" w:rsidRDefault="004C7FEA" w:rsidP="004C7FEA">
      <w:pPr>
        <w:autoSpaceDE w:val="0"/>
        <w:autoSpaceDN w:val="0"/>
        <w:adjustRightInd w:val="0"/>
        <w:spacing w:after="0" w:line="240" w:lineRule="auto"/>
        <w:jc w:val="both"/>
        <w:rPr>
          <w:rFonts w:ascii="Times New Roman" w:hAnsi="Times New Roman" w:cs="Times New Roman"/>
          <w:i/>
          <w:iCs/>
          <w:sz w:val="20"/>
          <w:szCs w:val="20"/>
          <w:lang w:val="en-ID"/>
        </w:rPr>
      </w:pPr>
      <w:r w:rsidRPr="004C7FEA">
        <w:rPr>
          <w:rFonts w:ascii="Times New Roman" w:hAnsi="Times New Roman" w:cs="Times New Roman"/>
          <w:i/>
          <w:iCs/>
          <w:sz w:val="20"/>
          <w:szCs w:val="20"/>
        </w:rPr>
        <w:t>This research is motivated by the number of consumers who still do not choose shopee as a place to shop online.</w:t>
      </w:r>
      <w:r>
        <w:rPr>
          <w:rFonts w:ascii="Times New Roman" w:hAnsi="Times New Roman" w:cs="Times New Roman"/>
          <w:i/>
          <w:iCs/>
          <w:sz w:val="20"/>
          <w:szCs w:val="20"/>
        </w:rPr>
        <w:t xml:space="preserve"> </w:t>
      </w:r>
      <w:r w:rsidRPr="004C7FEA">
        <w:rPr>
          <w:rFonts w:ascii="Times New Roman" w:hAnsi="Times New Roman" w:cs="Times New Roman"/>
          <w:i/>
          <w:iCs/>
          <w:sz w:val="20"/>
          <w:szCs w:val="20"/>
        </w:rPr>
        <w:t>This study is intended to determine whether there is an influence between electronic word of mouth and consumer confidence on online purchasing decisions in the shopee marketplace. The population in this study were STIM Budi Bakti students who had shopped online dishopee more than twice.</w:t>
      </w:r>
      <w:r>
        <w:rPr>
          <w:rFonts w:ascii="Times New Roman" w:hAnsi="Times New Roman" w:cs="Times New Roman"/>
          <w:i/>
          <w:iCs/>
          <w:sz w:val="20"/>
          <w:szCs w:val="20"/>
        </w:rPr>
        <w:t xml:space="preserve"> </w:t>
      </w:r>
      <w:r>
        <w:rPr>
          <w:rFonts w:ascii="Times New Roman" w:hAnsi="Times New Roman" w:cs="Times New Roman"/>
          <w:i/>
          <w:iCs/>
          <w:sz w:val="20"/>
          <w:szCs w:val="20"/>
          <w:lang w:val="en-ID"/>
        </w:rPr>
        <w:t xml:space="preserve">The samples in this study amounted to 100 people taken using non probability sampling techniques namely quota sampling. </w:t>
      </w:r>
      <w:r w:rsidRPr="004C7FEA">
        <w:rPr>
          <w:rFonts w:ascii="Times New Roman" w:hAnsi="Times New Roman" w:cs="Times New Roman"/>
          <w:i/>
          <w:iCs/>
          <w:sz w:val="20"/>
          <w:szCs w:val="20"/>
          <w:lang w:val="en-ID"/>
        </w:rPr>
        <w:t xml:space="preserve">This study uses quantitative methods with data analysis methods, namely validity test, reliability test, multiple linear regression test, t test and F test, and the coefficient of determination. The results showed that electronic word of mouth and trust partially and simultaneously had a positive and significant effect on online purchasing decisions in the shopee marketplace for STIM Budi Bakti students. </w:t>
      </w:r>
      <w:r w:rsidR="00857BA8" w:rsidRPr="00857BA8">
        <w:rPr>
          <w:rFonts w:ascii="Times New Roman" w:hAnsi="Times New Roman" w:cs="Times New Roman"/>
          <w:i/>
          <w:iCs/>
          <w:sz w:val="20"/>
          <w:szCs w:val="20"/>
          <w:lang w:val="en-ID"/>
        </w:rPr>
        <w:t>The results of the study based on the analysis of the coefficient of determination are used to calculate the magnitude of the influence of the independent variable on the dependent variable. From the analysis obtained the result R</w:t>
      </w:r>
      <w:r w:rsidR="00857BA8" w:rsidRPr="000B155A">
        <w:rPr>
          <w:rFonts w:ascii="Times New Roman" w:hAnsi="Times New Roman" w:cs="Times New Roman"/>
          <w:i/>
          <w:iCs/>
          <w:sz w:val="20"/>
          <w:szCs w:val="20"/>
          <w:vertAlign w:val="superscript"/>
          <w:lang w:val="en-ID"/>
        </w:rPr>
        <w:t>2</w:t>
      </w:r>
      <w:r w:rsidR="00857BA8" w:rsidRPr="00857BA8">
        <w:rPr>
          <w:rFonts w:ascii="Times New Roman" w:hAnsi="Times New Roman" w:cs="Times New Roman"/>
          <w:i/>
          <w:iCs/>
          <w:sz w:val="20"/>
          <w:szCs w:val="20"/>
          <w:lang w:val="en-ID"/>
        </w:rPr>
        <w:t xml:space="preserve"> (coefficient of determination) of 0.528. This means that 52.8% of the Purchasing Decision (Y) variable is influenced by Electronic Word </w:t>
      </w:r>
      <w:proofErr w:type="gramStart"/>
      <w:r w:rsidR="00857BA8" w:rsidRPr="00857BA8">
        <w:rPr>
          <w:rFonts w:ascii="Times New Roman" w:hAnsi="Times New Roman" w:cs="Times New Roman"/>
          <w:i/>
          <w:iCs/>
          <w:sz w:val="20"/>
          <w:szCs w:val="20"/>
          <w:lang w:val="en-ID"/>
        </w:rPr>
        <w:t>Of</w:t>
      </w:r>
      <w:proofErr w:type="gramEnd"/>
      <w:r w:rsidR="00857BA8" w:rsidRPr="00857BA8">
        <w:rPr>
          <w:rFonts w:ascii="Times New Roman" w:hAnsi="Times New Roman" w:cs="Times New Roman"/>
          <w:i/>
          <w:iCs/>
          <w:sz w:val="20"/>
          <w:szCs w:val="20"/>
          <w:lang w:val="en-ID"/>
        </w:rPr>
        <w:t xml:space="preserve"> Mouth (X1) and Trust (X2), while the remaining 47.2% is influenced by other variables not examined in this study. </w:t>
      </w:r>
      <w:r w:rsidRPr="004C7FEA">
        <w:rPr>
          <w:rFonts w:ascii="Times New Roman" w:hAnsi="Times New Roman" w:cs="Times New Roman"/>
          <w:i/>
          <w:iCs/>
          <w:sz w:val="20"/>
          <w:szCs w:val="20"/>
          <w:lang w:val="en-ID"/>
        </w:rPr>
        <w:t>The conclusion of this study is that the more positive the electronic word of mouth, the higher the level of consumer confidence so that consumers will be more confident and trusting to make online purchasing decisions at shopee.</w:t>
      </w:r>
    </w:p>
    <w:p w14:paraId="39745DA9" w14:textId="77777777" w:rsidR="00CE726A" w:rsidRPr="004C7FEA" w:rsidRDefault="00CE726A" w:rsidP="004C7FEA">
      <w:pPr>
        <w:autoSpaceDE w:val="0"/>
        <w:autoSpaceDN w:val="0"/>
        <w:adjustRightInd w:val="0"/>
        <w:spacing w:after="0" w:line="240" w:lineRule="auto"/>
        <w:jc w:val="both"/>
        <w:rPr>
          <w:rFonts w:ascii="Times New Roman" w:hAnsi="Times New Roman" w:cs="Times New Roman"/>
          <w:i/>
          <w:iCs/>
          <w:sz w:val="20"/>
          <w:szCs w:val="20"/>
        </w:rPr>
      </w:pPr>
    </w:p>
    <w:p w14:paraId="4380D439" w14:textId="2C4213B5" w:rsidR="00190C4B" w:rsidRDefault="00190C4B" w:rsidP="004C7FEA">
      <w:pPr>
        <w:spacing w:line="240" w:lineRule="auto"/>
        <w:jc w:val="both"/>
        <w:rPr>
          <w:rFonts w:ascii="Times New Roman" w:hAnsi="Times New Roman" w:cs="Times New Roman"/>
          <w:b/>
          <w:bCs/>
          <w:i/>
          <w:iCs/>
          <w:sz w:val="20"/>
          <w:szCs w:val="20"/>
        </w:rPr>
      </w:pPr>
      <w:proofErr w:type="gramStart"/>
      <w:r w:rsidRPr="001E54B4">
        <w:rPr>
          <w:rFonts w:ascii="Times New Roman" w:hAnsi="Times New Roman" w:cs="Times New Roman"/>
          <w:b/>
          <w:bCs/>
          <w:i/>
          <w:iCs/>
          <w:sz w:val="20"/>
          <w:szCs w:val="20"/>
        </w:rPr>
        <w:t>Key</w:t>
      </w:r>
      <w:r w:rsidR="001E54B4" w:rsidRPr="001E54B4">
        <w:rPr>
          <w:rFonts w:ascii="Times New Roman" w:hAnsi="Times New Roman" w:cs="Times New Roman"/>
          <w:b/>
          <w:bCs/>
          <w:i/>
          <w:iCs/>
          <w:sz w:val="20"/>
          <w:szCs w:val="20"/>
        </w:rPr>
        <w:t>words :</w:t>
      </w:r>
      <w:proofErr w:type="gramEnd"/>
      <w:r w:rsidR="001E54B4" w:rsidRPr="001E54B4">
        <w:rPr>
          <w:rFonts w:ascii="Times New Roman" w:hAnsi="Times New Roman" w:cs="Times New Roman"/>
          <w:b/>
          <w:bCs/>
          <w:i/>
          <w:iCs/>
          <w:sz w:val="20"/>
          <w:szCs w:val="20"/>
        </w:rPr>
        <w:t xml:space="preserve"> Electronic word of mouth, trust and purchasing decisions</w:t>
      </w:r>
    </w:p>
    <w:p w14:paraId="1E964634" w14:textId="77777777" w:rsidR="000D2920" w:rsidRDefault="000D2920" w:rsidP="004C7FEA">
      <w:pPr>
        <w:spacing w:line="240" w:lineRule="auto"/>
        <w:jc w:val="both"/>
        <w:rPr>
          <w:rFonts w:ascii="Times New Roman" w:hAnsi="Times New Roman" w:cs="Times New Roman"/>
          <w:b/>
          <w:bCs/>
          <w:i/>
          <w:iCs/>
          <w:sz w:val="20"/>
          <w:szCs w:val="20"/>
        </w:rPr>
      </w:pPr>
    </w:p>
    <w:p w14:paraId="099CD980" w14:textId="77777777" w:rsidR="00CE726A" w:rsidRDefault="00CE726A" w:rsidP="004C7FEA">
      <w:pPr>
        <w:spacing w:line="240" w:lineRule="auto"/>
        <w:jc w:val="both"/>
        <w:rPr>
          <w:rFonts w:ascii="Times New Roman" w:hAnsi="Times New Roman" w:cs="Times New Roman"/>
          <w:b/>
          <w:bCs/>
          <w:i/>
          <w:iCs/>
          <w:sz w:val="20"/>
          <w:szCs w:val="20"/>
        </w:rPr>
      </w:pPr>
    </w:p>
    <w:p w14:paraId="5CC56128" w14:textId="5FC40C8E" w:rsidR="00CE726A" w:rsidRPr="00B65239" w:rsidRDefault="005C6D3D" w:rsidP="004C7FEA">
      <w:pPr>
        <w:spacing w:line="240" w:lineRule="auto"/>
        <w:jc w:val="both"/>
        <w:rPr>
          <w:rFonts w:ascii="Times New Roman" w:hAnsi="Times New Roman" w:cs="Times New Roman"/>
          <w:b/>
          <w:bCs/>
          <w:sz w:val="20"/>
          <w:szCs w:val="20"/>
        </w:rPr>
      </w:pPr>
      <w:r w:rsidRPr="00B65239">
        <w:rPr>
          <w:rFonts w:ascii="Times New Roman" w:hAnsi="Times New Roman" w:cs="Times New Roman"/>
          <w:b/>
          <w:bCs/>
          <w:sz w:val="20"/>
          <w:szCs w:val="20"/>
        </w:rPr>
        <w:lastRenderedPageBreak/>
        <w:t>PENDAHULUAN</w:t>
      </w:r>
    </w:p>
    <w:p w14:paraId="677B05D0" w14:textId="5A18EFF1" w:rsidR="00B9489A" w:rsidRPr="00FA06F1" w:rsidRDefault="00B9489A" w:rsidP="00845491">
      <w:pPr>
        <w:spacing w:line="240" w:lineRule="auto"/>
        <w:jc w:val="both"/>
        <w:rPr>
          <w:rFonts w:ascii="Times New Roman" w:hAnsi="Times New Roman" w:cs="Times New Roman"/>
          <w:sz w:val="20"/>
          <w:szCs w:val="20"/>
          <w:lang w:val="en-ID"/>
        </w:rPr>
      </w:pPr>
      <w:r>
        <w:rPr>
          <w:rFonts w:asciiTheme="majorBidi" w:hAnsiTheme="majorBidi" w:cstheme="majorBidi"/>
          <w:sz w:val="24"/>
          <w:szCs w:val="24"/>
        </w:rPr>
        <w:t xml:space="preserve">        </w:t>
      </w:r>
      <w:r w:rsidRPr="00FA06F1">
        <w:rPr>
          <w:rFonts w:asciiTheme="majorBidi" w:hAnsiTheme="majorBidi" w:cstheme="majorBidi"/>
          <w:sz w:val="20"/>
          <w:szCs w:val="20"/>
        </w:rPr>
        <w:t xml:space="preserve">Perkembangan internet telah membantu mengubah dunia bisnis dan pemasaran, ini memungkinkan terjadinya komunikasi yang cepat dan luas, dan telah membuat perbedaan besar dalam dunia bisnis dan pemasaran. </w:t>
      </w:r>
      <w:r w:rsidRPr="00FA06F1">
        <w:rPr>
          <w:rFonts w:ascii="Times New Roman" w:hAnsi="Times New Roman" w:cs="Times New Roman"/>
          <w:sz w:val="20"/>
          <w:szCs w:val="20"/>
        </w:rPr>
        <w:t xml:space="preserve">Hingga saat ini hampir semua masyarakat beralih menggunkan internet, karena banyaknya hal yang bisa dilakukan dengan menggunakan internet. </w:t>
      </w:r>
      <w:r w:rsidRPr="00FA06F1">
        <w:rPr>
          <w:rFonts w:asciiTheme="majorBidi" w:hAnsiTheme="majorBidi" w:cstheme="majorBidi"/>
          <w:sz w:val="20"/>
          <w:szCs w:val="20"/>
        </w:rPr>
        <w:t xml:space="preserve">Dengan berkembangnya teknologi yang pesat membuat banyak orang menggunakan teknologi internet untuk melakukan transaksi jual beli. Mengingat jumlah pengguna internet yang terus bertumbuh pesat dapat menjadi sebuah pasar potensial untuk dimasuki para pebisnis dan aktualisasi belanja yang terjadi sangat mudah dan cepat serta dapat dilakukan dimana saja dan kapan saja. Hal ini sudah terimplementasi hampir disetiap lini kehidupan, salah satu implementasinya yaitu belanja online di </w:t>
      </w:r>
      <w:r w:rsidRPr="00FA06F1">
        <w:rPr>
          <w:rFonts w:asciiTheme="majorBidi" w:hAnsiTheme="majorBidi" w:cstheme="majorBidi"/>
          <w:i/>
          <w:sz w:val="20"/>
          <w:szCs w:val="20"/>
        </w:rPr>
        <w:t>marketplace</w:t>
      </w:r>
      <w:r w:rsidRPr="00FA06F1">
        <w:rPr>
          <w:rFonts w:asciiTheme="majorBidi" w:hAnsiTheme="majorBidi" w:cstheme="majorBidi"/>
          <w:sz w:val="20"/>
          <w:szCs w:val="20"/>
        </w:rPr>
        <w:t xml:space="preserve">. </w:t>
      </w:r>
      <w:r w:rsidRPr="00FA06F1">
        <w:rPr>
          <w:rFonts w:ascii="Times New Roman" w:hAnsi="Times New Roman" w:cs="Times New Roman"/>
          <w:sz w:val="20"/>
          <w:szCs w:val="20"/>
          <w:lang w:val="en-ID"/>
        </w:rPr>
        <w:t xml:space="preserve">Untuk memutuskan membeli secara </w:t>
      </w:r>
      <w:r w:rsidRPr="00FA06F1">
        <w:rPr>
          <w:rFonts w:ascii="Times New Roman" w:hAnsi="Times New Roman" w:cs="Times New Roman"/>
          <w:i/>
          <w:iCs/>
          <w:sz w:val="20"/>
          <w:szCs w:val="20"/>
          <w:lang w:val="en-ID"/>
        </w:rPr>
        <w:t xml:space="preserve">online </w:t>
      </w:r>
      <w:r w:rsidRPr="00FA06F1">
        <w:rPr>
          <w:rFonts w:ascii="Times New Roman" w:hAnsi="Times New Roman" w:cs="Times New Roman"/>
          <w:sz w:val="20"/>
          <w:szCs w:val="20"/>
          <w:lang w:val="en-ID"/>
        </w:rPr>
        <w:t>biasannya banyak pertimbangan seperti pengalaman berbelanja dari konsumen lain (</w:t>
      </w:r>
      <w:r w:rsidRPr="00FA06F1">
        <w:rPr>
          <w:rFonts w:ascii="Times New Roman" w:hAnsi="Times New Roman" w:cs="Times New Roman"/>
          <w:i/>
          <w:iCs/>
          <w:sz w:val="20"/>
          <w:szCs w:val="20"/>
          <w:lang w:val="en-ID"/>
        </w:rPr>
        <w:t>electronic word of mouth</w:t>
      </w:r>
      <w:r w:rsidRPr="00FA06F1">
        <w:rPr>
          <w:rFonts w:ascii="Times New Roman" w:hAnsi="Times New Roman" w:cs="Times New Roman"/>
          <w:sz w:val="20"/>
          <w:szCs w:val="20"/>
          <w:lang w:val="en-ID"/>
        </w:rPr>
        <w:t xml:space="preserve">) dan kepercayaan konsumen pada </w:t>
      </w:r>
      <w:r w:rsidR="00F868B9" w:rsidRPr="00FA06F1">
        <w:rPr>
          <w:rFonts w:ascii="Times New Roman" w:hAnsi="Times New Roman" w:cs="Times New Roman"/>
          <w:sz w:val="20"/>
          <w:szCs w:val="20"/>
          <w:lang w:val="en-ID"/>
        </w:rPr>
        <w:t xml:space="preserve">platform jual beli online. </w:t>
      </w:r>
    </w:p>
    <w:p w14:paraId="7C8E162D" w14:textId="77777777" w:rsidR="003221EA" w:rsidRPr="00FA06F1" w:rsidRDefault="003221EA" w:rsidP="00845491">
      <w:pPr>
        <w:spacing w:line="240" w:lineRule="auto"/>
        <w:ind w:firstLine="567"/>
        <w:jc w:val="both"/>
        <w:rPr>
          <w:rFonts w:ascii="Times New Roman" w:eastAsia="DengXian" w:hAnsi="Times New Roman" w:cs="Times New Roman"/>
          <w:sz w:val="20"/>
          <w:szCs w:val="20"/>
          <w:lang w:eastAsia="zh-CN"/>
        </w:rPr>
      </w:pPr>
      <w:r w:rsidRPr="00FA06F1">
        <w:rPr>
          <w:rFonts w:ascii="Times New Roman" w:eastAsia="DengXian" w:hAnsi="Times New Roman" w:cs="Times New Roman"/>
          <w:i/>
          <w:iCs/>
          <w:color w:val="000000" w:themeColor="text1"/>
          <w:sz w:val="20"/>
          <w:szCs w:val="20"/>
          <w:lang w:eastAsia="zh-CN"/>
        </w:rPr>
        <w:t>Electronic word of mouth</w:t>
      </w:r>
      <w:r w:rsidRPr="00FA06F1">
        <w:rPr>
          <w:rFonts w:ascii="Times New Roman" w:eastAsia="DengXian" w:hAnsi="Times New Roman" w:cs="Times New Roman"/>
          <w:color w:val="000000" w:themeColor="text1"/>
          <w:sz w:val="20"/>
          <w:szCs w:val="20"/>
          <w:lang w:eastAsia="zh-CN"/>
        </w:rPr>
        <w:t xml:space="preserve"> adalah pernyataan yang dibuat oleh konsumen aktual, potensial atau konsumen sebelumnya mengenai produk atau perusahaan dimana informasi ini tersedia bagi orang-orang ataupun institusi melalui media internet (Themba dan Mulala dalam Astuti (2020). </w:t>
      </w:r>
      <w:r w:rsidRPr="00FA06F1">
        <w:rPr>
          <w:rFonts w:ascii="Times New Roman" w:hAnsi="Times New Roman" w:cs="Times New Roman"/>
          <w:sz w:val="20"/>
          <w:szCs w:val="20"/>
        </w:rPr>
        <w:t xml:space="preserve">E-wom menjadi hal penting dikarenakan dengan adanya e-wom konsumen dapat mengetahui beberapa informasi mengenai kualitas </w:t>
      </w:r>
      <w:r w:rsidRPr="00FA06F1">
        <w:rPr>
          <w:rFonts w:ascii="Times New Roman" w:hAnsi="Times New Roman" w:cs="Times New Roman"/>
          <w:i/>
          <w:iCs/>
          <w:sz w:val="20"/>
          <w:szCs w:val="20"/>
        </w:rPr>
        <w:t>marketplace</w:t>
      </w:r>
      <w:r w:rsidRPr="00FA06F1">
        <w:rPr>
          <w:rFonts w:ascii="Times New Roman" w:hAnsi="Times New Roman" w:cs="Times New Roman"/>
          <w:sz w:val="20"/>
          <w:szCs w:val="20"/>
        </w:rPr>
        <w:t xml:space="preserve"> yang akan digunakan, sehingga meminimalisir dampak negatif yang kemungkinan akan terjadi. Dengan adanya e-wom, nantinya akan muncul kepercyaan tersendiri terhadap marketplace yang digunakan, ini akan membantu memastikan bahwa produk dan layanan yang dibeli aman dan dapat dipercaya konsumen. </w:t>
      </w:r>
    </w:p>
    <w:p w14:paraId="71F5C431" w14:textId="77777777" w:rsidR="003221EA" w:rsidRPr="00FA06F1" w:rsidRDefault="003221EA" w:rsidP="00845491">
      <w:pPr>
        <w:autoSpaceDE w:val="0"/>
        <w:autoSpaceDN w:val="0"/>
        <w:adjustRightInd w:val="0"/>
        <w:spacing w:after="0" w:line="240" w:lineRule="auto"/>
        <w:jc w:val="both"/>
        <w:rPr>
          <w:rFonts w:ascii="Times New Roman" w:hAnsi="Times New Roman" w:cs="Times New Roman"/>
          <w:sz w:val="20"/>
          <w:szCs w:val="20"/>
        </w:rPr>
      </w:pPr>
      <w:r w:rsidRPr="00FA06F1">
        <w:rPr>
          <w:rFonts w:ascii="Times New Roman" w:eastAsia="DengXian" w:hAnsi="Times New Roman" w:cs="Times New Roman"/>
          <w:sz w:val="20"/>
          <w:szCs w:val="20"/>
          <w:lang w:eastAsia="zh-CN"/>
        </w:rPr>
        <w:t xml:space="preserve">          </w:t>
      </w:r>
      <w:r w:rsidRPr="00FA06F1">
        <w:rPr>
          <w:rFonts w:ascii="Times New Roman" w:hAnsi="Times New Roman" w:cs="Times New Roman"/>
          <w:sz w:val="20"/>
          <w:szCs w:val="20"/>
        </w:rPr>
        <w:t xml:space="preserve">Menurut Mowen dan Minor dalam Tammu dan Palimbong (2022) Kepercayaan konsumen adalah sebagai semua pengetahuan yang dimiliki oleh konsumen dan semua kesimpulan yang dibuat oleh konsumen tentang objek, atribut dan manfaatnya. Kepercayaan menjadi faktor penting dalam keputusan pembelian terutama dalam transaksi online. Transaksi online berbeda dengan transaksi offline, meskipun di dalam </w:t>
      </w:r>
      <w:r w:rsidRPr="00FA06F1">
        <w:rPr>
          <w:rFonts w:ascii="Times New Roman" w:hAnsi="Times New Roman" w:cs="Times New Roman"/>
          <w:i/>
          <w:iCs/>
          <w:sz w:val="20"/>
          <w:szCs w:val="20"/>
        </w:rPr>
        <w:t>marketplace</w:t>
      </w:r>
      <w:r w:rsidRPr="00FA06F1">
        <w:rPr>
          <w:rFonts w:ascii="Times New Roman" w:hAnsi="Times New Roman" w:cs="Times New Roman"/>
          <w:sz w:val="20"/>
          <w:szCs w:val="20"/>
        </w:rPr>
        <w:t xml:space="preserve"> terdapat fitur chat untuk menanyakan kondisi barang serta terdapat foto produk yang dijual, hal itu berbeda dengan transaksi offline dimana konsumen bisa melihat dan menanyakan secara langsung tentang kualitas produk yang mereka inginkan. Uraian di atas dapat menimbulkan rasa kurang percaya terhadap informasi yang didapatkan, maka kepercayaan adalah salah satu faktor yang sangat penting dalam keputusan pembelian. </w:t>
      </w:r>
    </w:p>
    <w:p w14:paraId="7C7471C6" w14:textId="77777777" w:rsidR="003221EA" w:rsidRPr="00FA06F1" w:rsidRDefault="003221EA" w:rsidP="00845491">
      <w:pPr>
        <w:spacing w:line="240" w:lineRule="auto"/>
        <w:ind w:firstLine="513"/>
        <w:jc w:val="both"/>
        <w:rPr>
          <w:rFonts w:asciiTheme="majorBidi" w:hAnsiTheme="majorBidi" w:cstheme="majorBidi"/>
          <w:sz w:val="20"/>
          <w:szCs w:val="20"/>
        </w:rPr>
      </w:pPr>
      <w:r w:rsidRPr="00FA06F1">
        <w:rPr>
          <w:rFonts w:asciiTheme="majorBidi" w:hAnsiTheme="majorBidi" w:cstheme="majorBidi"/>
          <w:sz w:val="20"/>
          <w:szCs w:val="20"/>
        </w:rPr>
        <w:t xml:space="preserve">Menurut Kotler dan Amstrong dalam Sandora (2020) mengemukakan bahwa keputusan pembelian adalah tahap proses keputusan dimana konsumen secara aktual melakukan pembelian produk. </w:t>
      </w:r>
    </w:p>
    <w:p w14:paraId="02BB6408" w14:textId="77777777" w:rsidR="00F868B9" w:rsidRPr="00FA06F1" w:rsidRDefault="00F868B9" w:rsidP="00845491">
      <w:pPr>
        <w:autoSpaceDE w:val="0"/>
        <w:autoSpaceDN w:val="0"/>
        <w:adjustRightInd w:val="0"/>
        <w:spacing w:line="240" w:lineRule="auto"/>
        <w:ind w:firstLine="567"/>
        <w:jc w:val="both"/>
        <w:rPr>
          <w:rFonts w:asciiTheme="majorBidi" w:hAnsiTheme="majorBidi" w:cstheme="majorBidi"/>
          <w:sz w:val="20"/>
          <w:szCs w:val="20"/>
        </w:rPr>
      </w:pPr>
      <w:r w:rsidRPr="00FA06F1">
        <w:rPr>
          <w:rFonts w:asciiTheme="majorBidi" w:hAnsiTheme="majorBidi" w:cstheme="majorBidi"/>
          <w:sz w:val="20"/>
          <w:szCs w:val="20"/>
        </w:rPr>
        <w:t xml:space="preserve">Terdapat aplikasi belanja online yang populer dimasyarakat sebagaimana dalam data </w:t>
      </w:r>
      <w:r w:rsidRPr="00FA06F1">
        <w:rPr>
          <w:rFonts w:asciiTheme="majorBidi" w:hAnsiTheme="majorBidi" w:cstheme="majorBidi"/>
          <w:i/>
          <w:sz w:val="20"/>
          <w:szCs w:val="20"/>
        </w:rPr>
        <w:t>iprice persentase</w:t>
      </w:r>
      <w:r w:rsidRPr="00FA06F1">
        <w:rPr>
          <w:rFonts w:asciiTheme="majorBidi" w:hAnsiTheme="majorBidi" w:cstheme="majorBidi"/>
          <w:sz w:val="20"/>
          <w:szCs w:val="20"/>
        </w:rPr>
        <w:t xml:space="preserve"> pengunjung </w:t>
      </w:r>
      <w:r w:rsidRPr="00FA06F1">
        <w:rPr>
          <w:rFonts w:asciiTheme="majorBidi" w:hAnsiTheme="majorBidi" w:cstheme="majorBidi"/>
          <w:i/>
          <w:sz w:val="20"/>
          <w:szCs w:val="20"/>
        </w:rPr>
        <w:t>e-commerce</w:t>
      </w:r>
      <w:r w:rsidRPr="00FA06F1">
        <w:rPr>
          <w:rFonts w:asciiTheme="majorBidi" w:hAnsiTheme="majorBidi" w:cstheme="majorBidi"/>
          <w:sz w:val="20"/>
          <w:szCs w:val="20"/>
        </w:rPr>
        <w:t xml:space="preserve"> 2022 di Indonesia</w:t>
      </w:r>
    </w:p>
    <w:p w14:paraId="69F93CB4" w14:textId="225013EE" w:rsidR="00F868B9" w:rsidRPr="001F1425" w:rsidRDefault="001F1425" w:rsidP="001F1425">
      <w:pPr>
        <w:pStyle w:val="Caption"/>
        <w:jc w:val="center"/>
        <w:rPr>
          <w:rFonts w:ascii="Times New Roman" w:hAnsi="Times New Roman" w:cs="Times New Roman"/>
          <w:i w:val="0"/>
          <w:iCs w:val="0"/>
          <w:color w:val="000000" w:themeColor="text1"/>
          <w:sz w:val="20"/>
          <w:szCs w:val="20"/>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1</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00F868B9" w:rsidRPr="001F1425">
        <w:rPr>
          <w:rFonts w:ascii="Times New Roman" w:hAnsi="Times New Roman" w:cs="Times New Roman"/>
          <w:i w:val="0"/>
          <w:iCs w:val="0"/>
          <w:color w:val="000000" w:themeColor="text1"/>
          <w:sz w:val="20"/>
          <w:szCs w:val="20"/>
        </w:rPr>
        <w:t xml:space="preserve">Data visitor </w:t>
      </w:r>
      <w:r w:rsidR="00F868B9" w:rsidRPr="001F1425">
        <w:rPr>
          <w:rFonts w:ascii="Times New Roman" w:hAnsi="Times New Roman" w:cs="Times New Roman"/>
          <w:i w:val="0"/>
          <w:iCs w:val="0"/>
          <w:color w:val="000000" w:themeColor="text1"/>
          <w:sz w:val="20"/>
          <w:szCs w:val="20"/>
          <w:lang w:val="en-US"/>
        </w:rPr>
        <w:t>marketplace di Indonesia</w:t>
      </w:r>
    </w:p>
    <w:tbl>
      <w:tblPr>
        <w:tblStyle w:val="TableGrid"/>
        <w:tblW w:w="7355" w:type="dxa"/>
        <w:tblInd w:w="1016" w:type="dxa"/>
        <w:tblLook w:val="04A0" w:firstRow="1" w:lastRow="0" w:firstColumn="1" w:lastColumn="0" w:noHBand="0" w:noVBand="1"/>
      </w:tblPr>
      <w:tblGrid>
        <w:gridCol w:w="510"/>
        <w:gridCol w:w="3552"/>
        <w:gridCol w:w="3293"/>
      </w:tblGrid>
      <w:tr w:rsidR="00F868B9" w:rsidRPr="00FA06F1" w14:paraId="5E42A76E" w14:textId="77777777" w:rsidTr="00C43E2A">
        <w:trPr>
          <w:trHeight w:val="183"/>
        </w:trPr>
        <w:tc>
          <w:tcPr>
            <w:tcW w:w="7355" w:type="dxa"/>
            <w:gridSpan w:val="3"/>
            <w:vAlign w:val="center"/>
          </w:tcPr>
          <w:p w14:paraId="199AAF45"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Q2 2022</w:t>
            </w:r>
          </w:p>
        </w:tc>
      </w:tr>
      <w:tr w:rsidR="00F868B9" w:rsidRPr="00FA06F1" w14:paraId="4BE8E6E3" w14:textId="77777777" w:rsidTr="00C43E2A">
        <w:trPr>
          <w:trHeight w:val="203"/>
        </w:trPr>
        <w:tc>
          <w:tcPr>
            <w:tcW w:w="510" w:type="dxa"/>
            <w:vAlign w:val="center"/>
          </w:tcPr>
          <w:p w14:paraId="3E1E1E19"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No</w:t>
            </w:r>
          </w:p>
        </w:tc>
        <w:tc>
          <w:tcPr>
            <w:tcW w:w="3552" w:type="dxa"/>
            <w:vAlign w:val="center"/>
          </w:tcPr>
          <w:p w14:paraId="24757795"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Aplikasi</w:t>
            </w:r>
          </w:p>
        </w:tc>
        <w:tc>
          <w:tcPr>
            <w:tcW w:w="3293" w:type="dxa"/>
            <w:vAlign w:val="center"/>
          </w:tcPr>
          <w:p w14:paraId="49794214"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Jumlah visitor</w:t>
            </w:r>
          </w:p>
        </w:tc>
      </w:tr>
      <w:tr w:rsidR="00F868B9" w:rsidRPr="00FA06F1" w14:paraId="15169E29" w14:textId="77777777" w:rsidTr="00F868B9">
        <w:tc>
          <w:tcPr>
            <w:tcW w:w="510" w:type="dxa"/>
            <w:vAlign w:val="center"/>
          </w:tcPr>
          <w:p w14:paraId="40EE6257"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1</w:t>
            </w:r>
          </w:p>
        </w:tc>
        <w:tc>
          <w:tcPr>
            <w:tcW w:w="3552" w:type="dxa"/>
            <w:vAlign w:val="center"/>
          </w:tcPr>
          <w:p w14:paraId="143F6F36"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Tokopedia</w:t>
            </w:r>
          </w:p>
        </w:tc>
        <w:tc>
          <w:tcPr>
            <w:tcW w:w="3293" w:type="dxa"/>
            <w:vAlign w:val="center"/>
          </w:tcPr>
          <w:p w14:paraId="609A28A8"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158,346,667</w:t>
            </w:r>
          </w:p>
        </w:tc>
      </w:tr>
      <w:tr w:rsidR="00F868B9" w:rsidRPr="00FA06F1" w14:paraId="66C64B08" w14:textId="77777777" w:rsidTr="00F868B9">
        <w:tc>
          <w:tcPr>
            <w:tcW w:w="510" w:type="dxa"/>
            <w:vAlign w:val="center"/>
          </w:tcPr>
          <w:p w14:paraId="1FBE384E"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2</w:t>
            </w:r>
          </w:p>
        </w:tc>
        <w:tc>
          <w:tcPr>
            <w:tcW w:w="3552" w:type="dxa"/>
            <w:vAlign w:val="center"/>
          </w:tcPr>
          <w:p w14:paraId="5F82BEA8"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Shopee</w:t>
            </w:r>
          </w:p>
        </w:tc>
        <w:tc>
          <w:tcPr>
            <w:tcW w:w="3293" w:type="dxa"/>
            <w:vAlign w:val="center"/>
          </w:tcPr>
          <w:p w14:paraId="35D92752"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131,296,667</w:t>
            </w:r>
          </w:p>
        </w:tc>
      </w:tr>
      <w:tr w:rsidR="00F868B9" w:rsidRPr="00FA06F1" w14:paraId="5054E56D" w14:textId="77777777" w:rsidTr="00F868B9">
        <w:tc>
          <w:tcPr>
            <w:tcW w:w="510" w:type="dxa"/>
            <w:vAlign w:val="center"/>
          </w:tcPr>
          <w:p w14:paraId="60394E5E"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3</w:t>
            </w:r>
          </w:p>
        </w:tc>
        <w:tc>
          <w:tcPr>
            <w:tcW w:w="3552" w:type="dxa"/>
            <w:vAlign w:val="center"/>
          </w:tcPr>
          <w:p w14:paraId="11804B89"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Lazada</w:t>
            </w:r>
          </w:p>
        </w:tc>
        <w:tc>
          <w:tcPr>
            <w:tcW w:w="3293" w:type="dxa"/>
            <w:vAlign w:val="center"/>
          </w:tcPr>
          <w:p w14:paraId="01DE8304"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26,640,000</w:t>
            </w:r>
          </w:p>
        </w:tc>
      </w:tr>
      <w:tr w:rsidR="00F868B9" w:rsidRPr="00FA06F1" w14:paraId="6518F5D0" w14:textId="77777777" w:rsidTr="00F868B9">
        <w:tc>
          <w:tcPr>
            <w:tcW w:w="510" w:type="dxa"/>
            <w:vAlign w:val="center"/>
          </w:tcPr>
          <w:p w14:paraId="63F2708C"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4</w:t>
            </w:r>
          </w:p>
        </w:tc>
        <w:tc>
          <w:tcPr>
            <w:tcW w:w="3552" w:type="dxa"/>
            <w:vAlign w:val="center"/>
          </w:tcPr>
          <w:p w14:paraId="66D4958E"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Bukalapak</w:t>
            </w:r>
          </w:p>
        </w:tc>
        <w:tc>
          <w:tcPr>
            <w:tcW w:w="3293" w:type="dxa"/>
            <w:vAlign w:val="center"/>
          </w:tcPr>
          <w:p w14:paraId="047A5B9B"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21,303,333</w:t>
            </w:r>
          </w:p>
        </w:tc>
      </w:tr>
      <w:tr w:rsidR="00F868B9" w:rsidRPr="00FA06F1" w14:paraId="24A1507B" w14:textId="77777777" w:rsidTr="00F868B9">
        <w:tc>
          <w:tcPr>
            <w:tcW w:w="510" w:type="dxa"/>
            <w:vAlign w:val="center"/>
          </w:tcPr>
          <w:p w14:paraId="099B28B9"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5</w:t>
            </w:r>
          </w:p>
        </w:tc>
        <w:tc>
          <w:tcPr>
            <w:tcW w:w="3552" w:type="dxa"/>
            <w:vAlign w:val="center"/>
          </w:tcPr>
          <w:p w14:paraId="2075F3DC"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Blibli</w:t>
            </w:r>
          </w:p>
        </w:tc>
        <w:tc>
          <w:tcPr>
            <w:tcW w:w="3293" w:type="dxa"/>
            <w:vAlign w:val="center"/>
          </w:tcPr>
          <w:p w14:paraId="681910AB" w14:textId="77777777" w:rsidR="00F868B9" w:rsidRPr="00FA06F1" w:rsidRDefault="00F868B9" w:rsidP="00845491">
            <w:pPr>
              <w:jc w:val="center"/>
              <w:rPr>
                <w:rFonts w:asciiTheme="majorBidi" w:hAnsiTheme="majorBidi" w:cstheme="majorBidi"/>
              </w:rPr>
            </w:pPr>
            <w:r w:rsidRPr="00FA06F1">
              <w:rPr>
                <w:rFonts w:asciiTheme="majorBidi" w:hAnsiTheme="majorBidi" w:cstheme="majorBidi"/>
              </w:rPr>
              <w:t>19,736,667</w:t>
            </w:r>
          </w:p>
        </w:tc>
      </w:tr>
    </w:tbl>
    <w:p w14:paraId="5B9948C9" w14:textId="06585ACF" w:rsidR="00F868B9" w:rsidRPr="00FA06F1" w:rsidRDefault="00F868B9" w:rsidP="00F868B9">
      <w:pPr>
        <w:spacing w:line="240" w:lineRule="auto"/>
        <w:ind w:left="426"/>
        <w:jc w:val="both"/>
        <w:rPr>
          <w:rFonts w:ascii="Times New Roman" w:hAnsi="Times New Roman" w:cs="Times New Roman"/>
          <w:sz w:val="20"/>
          <w:szCs w:val="20"/>
        </w:rPr>
      </w:pPr>
      <w:r w:rsidRPr="00FA06F1">
        <w:rPr>
          <w:rFonts w:asciiTheme="majorBidi" w:hAnsiTheme="majorBidi" w:cstheme="majorBidi"/>
          <w:sz w:val="20"/>
          <w:szCs w:val="20"/>
        </w:rPr>
        <w:t xml:space="preserve">           </w:t>
      </w:r>
      <w:proofErr w:type="gramStart"/>
      <w:r w:rsidRPr="00FA06F1">
        <w:rPr>
          <w:rFonts w:ascii="Times New Roman" w:hAnsi="Times New Roman" w:cs="Times New Roman"/>
          <w:sz w:val="20"/>
          <w:szCs w:val="20"/>
        </w:rPr>
        <w:t>Sumber :</w:t>
      </w:r>
      <w:proofErr w:type="gramEnd"/>
      <w:r w:rsidRPr="00FA06F1">
        <w:rPr>
          <w:rFonts w:ascii="Times New Roman" w:hAnsi="Times New Roman" w:cs="Times New Roman"/>
          <w:sz w:val="20"/>
          <w:szCs w:val="20"/>
        </w:rPr>
        <w:t xml:space="preserve"> </w:t>
      </w:r>
      <w:hyperlink r:id="rId9" w:history="1">
        <w:r w:rsidRPr="00FA06F1">
          <w:rPr>
            <w:rStyle w:val="Hyperlink"/>
            <w:rFonts w:ascii="Times New Roman" w:hAnsi="Times New Roman" w:cs="Times New Roman"/>
            <w:noProof/>
            <w:sz w:val="20"/>
            <w:szCs w:val="20"/>
          </w:rPr>
          <w:t>https://iprice.co.id</w:t>
        </w:r>
      </w:hyperlink>
      <w:r w:rsidRPr="00FA06F1">
        <w:rPr>
          <w:rFonts w:ascii="Times New Roman" w:hAnsi="Times New Roman" w:cs="Times New Roman"/>
          <w:noProof/>
          <w:sz w:val="20"/>
          <w:szCs w:val="20"/>
        </w:rPr>
        <w:t xml:space="preserve"> diakses tanggal 22 Desember 2022</w:t>
      </w:r>
    </w:p>
    <w:p w14:paraId="02C3DDA0" w14:textId="77777777" w:rsidR="00537C8B" w:rsidRDefault="00C43E2A" w:rsidP="00537C8B">
      <w:pPr>
        <w:spacing w:before="100" w:beforeAutospacing="1" w:after="100" w:afterAutospacing="1" w:line="240" w:lineRule="auto"/>
        <w:ind w:firstLine="567"/>
        <w:jc w:val="both"/>
        <w:rPr>
          <w:rFonts w:ascii="Times New Roman" w:hAnsi="Times New Roman" w:cs="Times New Roman"/>
          <w:sz w:val="20"/>
          <w:szCs w:val="20"/>
        </w:rPr>
      </w:pPr>
      <w:r w:rsidRPr="00FA06F1">
        <w:rPr>
          <w:rFonts w:ascii="Times New Roman" w:hAnsi="Times New Roman" w:cs="Times New Roman"/>
          <w:sz w:val="20"/>
          <w:szCs w:val="20"/>
        </w:rPr>
        <w:t xml:space="preserve">Dari tabel diatas menyatakan bahwa situs Shopee menduduki peringkat kedua dengan menerima 131,296,667 kunjungan. Shopee merupakan salah satu </w:t>
      </w:r>
      <w:r w:rsidRPr="00FA06F1">
        <w:rPr>
          <w:rFonts w:ascii="Times New Roman" w:hAnsi="Times New Roman" w:cs="Times New Roman"/>
          <w:i/>
          <w:sz w:val="20"/>
          <w:szCs w:val="20"/>
        </w:rPr>
        <w:t>platform</w:t>
      </w:r>
      <w:r w:rsidRPr="00FA06F1">
        <w:rPr>
          <w:rFonts w:ascii="Times New Roman" w:hAnsi="Times New Roman" w:cs="Times New Roman"/>
          <w:sz w:val="20"/>
          <w:szCs w:val="20"/>
        </w:rPr>
        <w:t xml:space="preserve"> belanja online dari </w:t>
      </w:r>
      <w:r w:rsidRPr="00FA06F1">
        <w:rPr>
          <w:rFonts w:ascii="Times New Roman" w:hAnsi="Times New Roman" w:cs="Times New Roman"/>
          <w:iCs/>
          <w:sz w:val="20"/>
          <w:szCs w:val="20"/>
        </w:rPr>
        <w:t xml:space="preserve">Singapura </w:t>
      </w:r>
      <w:r w:rsidRPr="00FA06F1">
        <w:rPr>
          <w:rFonts w:ascii="Times New Roman" w:hAnsi="Times New Roman" w:cs="Times New Roman"/>
          <w:sz w:val="20"/>
          <w:szCs w:val="20"/>
        </w:rPr>
        <w:t xml:space="preserve">yang saat ini sedang popular dikalangan masyarakat. menawarkan berbagai jenis produk mulai dari elektronik, fashion wanita, fashion pria, peralatan rumah tangga, kesehatan dan kecantikan, peralatan bayi, mainan anak dan lain sebagainya. Shopee membangun kepercayaan konsumen dengan cara </w:t>
      </w:r>
      <w:r w:rsidRPr="00FA06F1">
        <w:rPr>
          <w:rFonts w:ascii="Times New Roman" w:hAnsi="Times New Roman" w:cs="Times New Roman"/>
          <w:color w:val="000000" w:themeColor="text1"/>
          <w:sz w:val="20"/>
          <w:szCs w:val="20"/>
        </w:rPr>
        <w:t xml:space="preserve">merinci secara detail proses transaksi dari mulai proses pembayaan hingga barang sampai ke tangan konsumen agar konsumen dapat mentresing apabila terjadi permasalahan dalam proses pembelian, memberikan garansi uang kembali jika menerima produk yang tidak dapat berfungsi, </w:t>
      </w:r>
      <w:r w:rsidRPr="00FA06F1">
        <w:rPr>
          <w:rStyle w:val="y2iqfc"/>
          <w:rFonts w:ascii="Times New Roman" w:hAnsi="Times New Roman" w:cs="Times New Roman"/>
          <w:sz w:val="20"/>
          <w:szCs w:val="20"/>
        </w:rPr>
        <w:t xml:space="preserve">berbagai macam sistem pembayaran yang tersedia, serta adanya program shopeepaylater yang sudah digunakan oleh banyak pengguna shopee. </w:t>
      </w:r>
      <w:r w:rsidRPr="00FA06F1">
        <w:rPr>
          <w:rFonts w:ascii="Times New Roman" w:hAnsi="Times New Roman" w:cs="Times New Roman"/>
          <w:sz w:val="20"/>
          <w:szCs w:val="20"/>
        </w:rPr>
        <w:t xml:space="preserve">Fitur dan layanan </w:t>
      </w:r>
      <w:r w:rsidRPr="00FA06F1">
        <w:rPr>
          <w:rFonts w:ascii="Times New Roman" w:hAnsi="Times New Roman" w:cs="Times New Roman"/>
          <w:i/>
          <w:iCs/>
          <w:sz w:val="20"/>
          <w:szCs w:val="20"/>
        </w:rPr>
        <w:t>marketplace</w:t>
      </w:r>
      <w:r w:rsidRPr="00FA06F1">
        <w:rPr>
          <w:rFonts w:ascii="Times New Roman" w:hAnsi="Times New Roman" w:cs="Times New Roman"/>
          <w:sz w:val="20"/>
          <w:szCs w:val="20"/>
        </w:rPr>
        <w:t xml:space="preserve"> yang baik akan menjadikan konsumen nyaman dan melakukan repeat order serta menjadikan </w:t>
      </w:r>
      <w:r w:rsidRPr="00FA06F1">
        <w:rPr>
          <w:rFonts w:ascii="Times New Roman" w:hAnsi="Times New Roman" w:cs="Times New Roman"/>
          <w:i/>
          <w:iCs/>
          <w:sz w:val="20"/>
          <w:szCs w:val="20"/>
        </w:rPr>
        <w:t xml:space="preserve">marketplace </w:t>
      </w:r>
      <w:r w:rsidRPr="00FA06F1">
        <w:rPr>
          <w:rFonts w:ascii="Times New Roman" w:hAnsi="Times New Roman" w:cs="Times New Roman"/>
          <w:sz w:val="20"/>
          <w:szCs w:val="20"/>
        </w:rPr>
        <w:t xml:space="preserve">tersebut sebagai </w:t>
      </w:r>
      <w:r w:rsidRPr="00FA06F1">
        <w:rPr>
          <w:rFonts w:ascii="Times New Roman" w:hAnsi="Times New Roman" w:cs="Times New Roman"/>
          <w:i/>
          <w:iCs/>
          <w:sz w:val="20"/>
          <w:szCs w:val="20"/>
        </w:rPr>
        <w:t>marketplace</w:t>
      </w:r>
      <w:r w:rsidRPr="00FA06F1">
        <w:rPr>
          <w:rFonts w:ascii="Times New Roman" w:hAnsi="Times New Roman" w:cs="Times New Roman"/>
          <w:sz w:val="20"/>
          <w:szCs w:val="20"/>
        </w:rPr>
        <w:t xml:space="preserve"> yang mereka andalkan sehingga enggan beralih ke </w:t>
      </w:r>
      <w:r w:rsidRPr="00FA06F1">
        <w:rPr>
          <w:rFonts w:ascii="Times New Roman" w:hAnsi="Times New Roman" w:cs="Times New Roman"/>
          <w:i/>
          <w:iCs/>
          <w:sz w:val="20"/>
          <w:szCs w:val="20"/>
        </w:rPr>
        <w:t xml:space="preserve">marketplace </w:t>
      </w:r>
      <w:r w:rsidRPr="00FA06F1">
        <w:rPr>
          <w:rFonts w:ascii="Times New Roman" w:hAnsi="Times New Roman" w:cs="Times New Roman"/>
          <w:sz w:val="20"/>
          <w:szCs w:val="20"/>
        </w:rPr>
        <w:t>lain. Dari data diatas shopee menempati peringkat ke 2 dalam hal jumlah pengunjung (</w:t>
      </w:r>
      <w:r w:rsidRPr="00FA06F1">
        <w:rPr>
          <w:rFonts w:ascii="Times New Roman" w:hAnsi="Times New Roman" w:cs="Times New Roman"/>
          <w:i/>
          <w:sz w:val="20"/>
          <w:szCs w:val="20"/>
        </w:rPr>
        <w:t>visitor</w:t>
      </w:r>
      <w:r w:rsidRPr="00FA06F1">
        <w:rPr>
          <w:rFonts w:ascii="Times New Roman" w:hAnsi="Times New Roman" w:cs="Times New Roman"/>
          <w:sz w:val="20"/>
          <w:szCs w:val="20"/>
        </w:rPr>
        <w:t xml:space="preserve">) konsumen, </w:t>
      </w:r>
      <w:r w:rsidRPr="00FA06F1">
        <w:rPr>
          <w:rFonts w:ascii="Times New Roman" w:hAnsi="Times New Roman" w:cs="Times New Roman"/>
          <w:sz w:val="20"/>
          <w:szCs w:val="20"/>
        </w:rPr>
        <w:lastRenderedPageBreak/>
        <w:t>artinya masih banyak masyarakat yang belum mempercayai dan belum memilih shopee sebagai tempat transaksi pembelian secara online.</w:t>
      </w:r>
    </w:p>
    <w:p w14:paraId="3505E298" w14:textId="70FBB10B" w:rsidR="00C43E2A" w:rsidRPr="00537C8B" w:rsidRDefault="00C43E2A" w:rsidP="00537C8B">
      <w:pPr>
        <w:spacing w:before="100" w:beforeAutospacing="1" w:after="100" w:afterAutospacing="1" w:line="240" w:lineRule="auto"/>
        <w:jc w:val="both"/>
        <w:rPr>
          <w:rFonts w:ascii="Times New Roman" w:hAnsi="Times New Roman" w:cs="Times New Roman"/>
          <w:sz w:val="20"/>
          <w:szCs w:val="20"/>
        </w:rPr>
      </w:pPr>
      <w:r w:rsidRPr="00FA06F1">
        <w:rPr>
          <w:rFonts w:ascii="Times New Roman" w:hAnsi="Times New Roman" w:cs="Times New Roman"/>
          <w:sz w:val="20"/>
          <w:szCs w:val="20"/>
          <w:lang w:val="en-ID"/>
        </w:rPr>
        <w:t xml:space="preserve">Berdasarkan uraian diatas, peneliti ingin mengetahui bagaimana </w:t>
      </w:r>
      <w:r w:rsidR="00C97650" w:rsidRPr="00FA06F1">
        <w:rPr>
          <w:rFonts w:ascii="Times New Roman" w:hAnsi="Times New Roman" w:cs="Times New Roman"/>
          <w:i/>
          <w:iCs/>
          <w:sz w:val="20"/>
          <w:szCs w:val="20"/>
          <w:lang w:val="en-ID"/>
        </w:rPr>
        <w:t>electronic word of mouth</w:t>
      </w:r>
      <w:r w:rsidR="00C97650" w:rsidRPr="00FA06F1">
        <w:rPr>
          <w:rFonts w:ascii="Times New Roman" w:hAnsi="Times New Roman" w:cs="Times New Roman"/>
          <w:sz w:val="20"/>
          <w:szCs w:val="20"/>
          <w:lang w:val="en-ID"/>
        </w:rPr>
        <w:t xml:space="preserve"> dan </w:t>
      </w:r>
      <w:r w:rsidRPr="00FA06F1">
        <w:rPr>
          <w:rFonts w:ascii="Times New Roman" w:hAnsi="Times New Roman" w:cs="Times New Roman"/>
          <w:sz w:val="20"/>
          <w:szCs w:val="20"/>
          <w:lang w:val="en-ID"/>
        </w:rPr>
        <w:t>kepercayaan berpengaruh terhadap keputusan pembelian.</w:t>
      </w:r>
    </w:p>
    <w:p w14:paraId="7F028AEA" w14:textId="77777777" w:rsidR="00537C8B" w:rsidRDefault="00537C8B" w:rsidP="00FA06F1">
      <w:pPr>
        <w:autoSpaceDE w:val="0"/>
        <w:autoSpaceDN w:val="0"/>
        <w:adjustRightInd w:val="0"/>
        <w:spacing w:after="0" w:line="240" w:lineRule="auto"/>
        <w:jc w:val="both"/>
        <w:rPr>
          <w:rFonts w:ascii="Times-Roman" w:hAnsi="Times-Roman" w:cs="Times-Roman"/>
          <w:b/>
          <w:bCs/>
          <w:sz w:val="24"/>
          <w:szCs w:val="24"/>
          <w:lang w:val="en-ID"/>
        </w:rPr>
      </w:pPr>
    </w:p>
    <w:p w14:paraId="3EDD2691" w14:textId="7574DB17" w:rsidR="00A56FEC" w:rsidRPr="00B65239" w:rsidRDefault="005C6D3D" w:rsidP="00FA06F1">
      <w:pPr>
        <w:autoSpaceDE w:val="0"/>
        <w:autoSpaceDN w:val="0"/>
        <w:adjustRightInd w:val="0"/>
        <w:spacing w:after="0" w:line="240" w:lineRule="auto"/>
        <w:jc w:val="both"/>
        <w:rPr>
          <w:rFonts w:ascii="Times-Roman" w:hAnsi="Times-Roman" w:cs="Times-Roman"/>
          <w:b/>
          <w:bCs/>
          <w:sz w:val="20"/>
          <w:szCs w:val="20"/>
          <w:lang w:val="en-ID"/>
        </w:rPr>
      </w:pPr>
      <w:r w:rsidRPr="00B65239">
        <w:rPr>
          <w:rFonts w:ascii="Times-Roman" w:hAnsi="Times-Roman" w:cs="Times-Roman"/>
          <w:b/>
          <w:bCs/>
          <w:sz w:val="20"/>
          <w:szCs w:val="20"/>
          <w:lang w:val="en-ID"/>
        </w:rPr>
        <w:t>LANDASAN TEORI</w:t>
      </w:r>
    </w:p>
    <w:p w14:paraId="757C5A73" w14:textId="51B8F007" w:rsidR="00FA06F1" w:rsidRPr="00B65239" w:rsidRDefault="00FA06F1" w:rsidP="00A56FEC">
      <w:pPr>
        <w:autoSpaceDE w:val="0"/>
        <w:autoSpaceDN w:val="0"/>
        <w:adjustRightInd w:val="0"/>
        <w:spacing w:after="0" w:line="240" w:lineRule="auto"/>
        <w:jc w:val="both"/>
        <w:rPr>
          <w:rFonts w:ascii="Times New Roman" w:eastAsia="DengXian" w:hAnsi="Times New Roman" w:cs="Times New Roman"/>
          <w:b/>
          <w:bCs/>
          <w:color w:val="000000" w:themeColor="text1"/>
          <w:sz w:val="20"/>
          <w:szCs w:val="20"/>
          <w:lang w:eastAsia="zh-CN"/>
        </w:rPr>
      </w:pPr>
      <w:r w:rsidRPr="00B65239">
        <w:rPr>
          <w:rFonts w:ascii="Times-Roman" w:hAnsi="Times-Roman" w:cs="Times-Roman"/>
          <w:b/>
          <w:bCs/>
          <w:sz w:val="20"/>
          <w:szCs w:val="20"/>
          <w:lang w:val="en-ID"/>
        </w:rPr>
        <w:t xml:space="preserve"> </w:t>
      </w:r>
    </w:p>
    <w:p w14:paraId="3CA1A99A" w14:textId="5700C867" w:rsidR="00F868B9" w:rsidRPr="00B65239" w:rsidRDefault="00A56FEC" w:rsidP="00A56FEC">
      <w:pPr>
        <w:spacing w:line="240" w:lineRule="auto"/>
        <w:jc w:val="both"/>
        <w:rPr>
          <w:rFonts w:asciiTheme="majorBidi" w:hAnsiTheme="majorBidi" w:cstheme="majorBidi"/>
          <w:b/>
          <w:bCs/>
          <w:i/>
          <w:iCs/>
          <w:sz w:val="20"/>
          <w:szCs w:val="20"/>
        </w:rPr>
      </w:pPr>
      <w:r w:rsidRPr="00B65239">
        <w:rPr>
          <w:rFonts w:asciiTheme="majorBidi" w:hAnsiTheme="majorBidi" w:cstheme="majorBidi"/>
          <w:b/>
          <w:bCs/>
          <w:i/>
          <w:iCs/>
          <w:sz w:val="20"/>
          <w:szCs w:val="20"/>
        </w:rPr>
        <w:t>Electronic word of mouth</w:t>
      </w:r>
    </w:p>
    <w:p w14:paraId="306AA73D" w14:textId="1A72C35B" w:rsidR="00A56FEC" w:rsidRDefault="00A56FEC" w:rsidP="00BF2560">
      <w:pPr>
        <w:spacing w:line="240" w:lineRule="auto"/>
        <w:ind w:firstLine="567"/>
        <w:jc w:val="both"/>
        <w:rPr>
          <w:rFonts w:ascii="Times New Roman" w:hAnsi="Times New Roman" w:cs="Times New Roman"/>
          <w:sz w:val="20"/>
          <w:szCs w:val="20"/>
        </w:rPr>
      </w:pPr>
      <w:bookmarkStart w:id="0" w:name="_Hlk138235617"/>
      <w:r w:rsidRPr="00A56FEC">
        <w:rPr>
          <w:rFonts w:ascii="Times New Roman" w:hAnsi="Times New Roman" w:cs="Times New Roman"/>
          <w:sz w:val="20"/>
          <w:szCs w:val="20"/>
        </w:rPr>
        <w:t xml:space="preserve">Menurut Hennig-Thurau, Gwinner dan Walsh dalam Ayesha et all., (2022) </w:t>
      </w:r>
      <w:r w:rsidRPr="00A56FEC">
        <w:rPr>
          <w:rFonts w:ascii="Times New Roman" w:hAnsi="Times New Roman" w:cs="Times New Roman"/>
          <w:i/>
          <w:iCs/>
          <w:sz w:val="20"/>
          <w:szCs w:val="20"/>
        </w:rPr>
        <w:t>electronic word of mouth</w:t>
      </w:r>
      <w:r w:rsidRPr="00A56FEC">
        <w:rPr>
          <w:rFonts w:ascii="Times New Roman" w:hAnsi="Times New Roman" w:cs="Times New Roman"/>
          <w:sz w:val="20"/>
          <w:szCs w:val="20"/>
        </w:rPr>
        <w:t xml:space="preserve"> adalah proses saling bertukar informasi dan opini antara individu melalui platform digital, termasuk pengaruh yang berasal dari pengguna lain yang mempengaruhi pembelian atau perilaku konsumen. Keputusan pembelian secara offline maupun online didasarkan pada </w:t>
      </w:r>
      <w:r w:rsidRPr="00A56FEC">
        <w:rPr>
          <w:rFonts w:ascii="Times New Roman" w:hAnsi="Times New Roman" w:cs="Times New Roman"/>
          <w:i/>
          <w:iCs/>
          <w:sz w:val="20"/>
          <w:szCs w:val="20"/>
        </w:rPr>
        <w:t>word of mouth</w:t>
      </w:r>
      <w:r w:rsidRPr="00A56FEC">
        <w:rPr>
          <w:rFonts w:ascii="Times New Roman" w:hAnsi="Times New Roman" w:cs="Times New Roman"/>
          <w:sz w:val="20"/>
          <w:szCs w:val="20"/>
        </w:rPr>
        <w:t xml:space="preserve"> dan </w:t>
      </w:r>
      <w:r w:rsidRPr="00A56FEC">
        <w:rPr>
          <w:rFonts w:ascii="Times New Roman" w:hAnsi="Times New Roman" w:cs="Times New Roman"/>
          <w:i/>
          <w:iCs/>
          <w:sz w:val="20"/>
          <w:szCs w:val="20"/>
        </w:rPr>
        <w:t>electronic word of mouth</w:t>
      </w:r>
      <w:r w:rsidRPr="00A56FEC">
        <w:rPr>
          <w:rFonts w:ascii="Times New Roman" w:hAnsi="Times New Roman" w:cs="Times New Roman"/>
          <w:sz w:val="20"/>
          <w:szCs w:val="20"/>
        </w:rPr>
        <w:t xml:space="preserve"> karena konsumen cenderung bergantung pada pendapat orang lain ketika melakukan keputusan pembelian.</w:t>
      </w:r>
      <w:r>
        <w:rPr>
          <w:rFonts w:ascii="Times New Roman" w:hAnsi="Times New Roman" w:cs="Times New Roman"/>
          <w:sz w:val="20"/>
          <w:szCs w:val="20"/>
        </w:rPr>
        <w:t xml:space="preserve"> </w:t>
      </w:r>
      <w:r w:rsidRPr="00A56FEC">
        <w:rPr>
          <w:rFonts w:ascii="Times New Roman" w:hAnsi="Times New Roman" w:cs="Times New Roman"/>
          <w:sz w:val="20"/>
          <w:szCs w:val="20"/>
        </w:rPr>
        <w:t>Menurut (Gupta dan Harris dalam Ayesha et all., 2022), e-wom sangat bermanfaat dalam memberikan rekomendasi dan mempersingkat waktu untuk mempertimbangkan produk yang akan dibeli.</w:t>
      </w:r>
      <w:r>
        <w:rPr>
          <w:rFonts w:ascii="Times New Roman" w:hAnsi="Times New Roman" w:cs="Times New Roman"/>
          <w:sz w:val="20"/>
          <w:szCs w:val="20"/>
        </w:rPr>
        <w:t xml:space="preserve"> </w:t>
      </w:r>
    </w:p>
    <w:p w14:paraId="34C9D4C9" w14:textId="77777777" w:rsidR="001B5720" w:rsidRPr="001B5720" w:rsidRDefault="001B5720" w:rsidP="001B5720">
      <w:pPr>
        <w:spacing w:line="240" w:lineRule="auto"/>
        <w:ind w:firstLine="284"/>
        <w:jc w:val="both"/>
        <w:rPr>
          <w:rFonts w:ascii="Times New Roman" w:hAnsi="Times New Roman" w:cs="Times New Roman"/>
          <w:sz w:val="20"/>
          <w:szCs w:val="20"/>
        </w:rPr>
      </w:pPr>
      <w:r w:rsidRPr="001B5720">
        <w:rPr>
          <w:rFonts w:ascii="Times New Roman" w:hAnsi="Times New Roman" w:cs="Times New Roman"/>
          <w:sz w:val="20"/>
          <w:szCs w:val="20"/>
        </w:rPr>
        <w:t xml:space="preserve">Menurut Charlton dalam Ayesha et all., (2022;96) terdapat beberapa temuan statistik yang menarik tentang komunikasi </w:t>
      </w:r>
      <w:r w:rsidRPr="001B5720">
        <w:rPr>
          <w:rFonts w:ascii="Times New Roman" w:hAnsi="Times New Roman" w:cs="Times New Roman"/>
          <w:i/>
          <w:iCs/>
          <w:sz w:val="20"/>
          <w:szCs w:val="20"/>
        </w:rPr>
        <w:t>electronic word of mouth</w:t>
      </w:r>
      <w:r w:rsidRPr="001B5720">
        <w:rPr>
          <w:rFonts w:ascii="Times New Roman" w:hAnsi="Times New Roman" w:cs="Times New Roman"/>
          <w:sz w:val="20"/>
          <w:szCs w:val="20"/>
        </w:rPr>
        <w:t xml:space="preserve">, yang menunjukkan betapa pentingnya </w:t>
      </w:r>
      <w:r w:rsidRPr="001B5720">
        <w:rPr>
          <w:rFonts w:ascii="Times New Roman" w:hAnsi="Times New Roman" w:cs="Times New Roman"/>
          <w:i/>
          <w:iCs/>
          <w:sz w:val="20"/>
          <w:szCs w:val="20"/>
        </w:rPr>
        <w:t>electronic word of mouth</w:t>
      </w:r>
      <w:r w:rsidRPr="001B5720">
        <w:rPr>
          <w:rFonts w:ascii="Times New Roman" w:hAnsi="Times New Roman" w:cs="Times New Roman"/>
          <w:sz w:val="20"/>
          <w:szCs w:val="20"/>
        </w:rPr>
        <w:t xml:space="preserve"> bagi konsumen dan perusahaan </w:t>
      </w:r>
      <w:proofErr w:type="gramStart"/>
      <w:r w:rsidRPr="001B5720">
        <w:rPr>
          <w:rFonts w:ascii="Times New Roman" w:hAnsi="Times New Roman" w:cs="Times New Roman"/>
          <w:sz w:val="20"/>
          <w:szCs w:val="20"/>
        </w:rPr>
        <w:t>yaitu :</w:t>
      </w:r>
      <w:proofErr w:type="gramEnd"/>
      <w:r w:rsidRPr="001B5720">
        <w:rPr>
          <w:rFonts w:ascii="Times New Roman" w:hAnsi="Times New Roman" w:cs="Times New Roman"/>
          <w:sz w:val="20"/>
          <w:szCs w:val="20"/>
        </w:rPr>
        <w:t xml:space="preserve"> </w:t>
      </w:r>
    </w:p>
    <w:p w14:paraId="3DF4E7CE" w14:textId="77777777" w:rsidR="001B5720" w:rsidRPr="001B5720" w:rsidRDefault="001B5720" w:rsidP="001B5720">
      <w:pPr>
        <w:spacing w:line="240" w:lineRule="auto"/>
        <w:jc w:val="both"/>
        <w:rPr>
          <w:rFonts w:ascii="Times New Roman" w:hAnsi="Times New Roman" w:cs="Times New Roman"/>
          <w:sz w:val="20"/>
          <w:szCs w:val="20"/>
        </w:rPr>
      </w:pPr>
      <w:r w:rsidRPr="001B5720">
        <w:rPr>
          <w:rFonts w:ascii="Times New Roman" w:hAnsi="Times New Roman" w:cs="Times New Roman"/>
          <w:sz w:val="20"/>
          <w:szCs w:val="20"/>
        </w:rPr>
        <w:t xml:space="preserve">a. 92% konsumen saat ini membaca ulasan online tentang produk </w:t>
      </w:r>
      <w:proofErr w:type="gramStart"/>
      <w:r w:rsidRPr="001B5720">
        <w:rPr>
          <w:rFonts w:ascii="Times New Roman" w:hAnsi="Times New Roman" w:cs="Times New Roman"/>
          <w:sz w:val="20"/>
          <w:szCs w:val="20"/>
        </w:rPr>
        <w:t>dan  jasa</w:t>
      </w:r>
      <w:proofErr w:type="gramEnd"/>
      <w:r w:rsidRPr="001B5720">
        <w:rPr>
          <w:rFonts w:ascii="Times New Roman" w:hAnsi="Times New Roman" w:cs="Times New Roman"/>
          <w:sz w:val="20"/>
          <w:szCs w:val="20"/>
        </w:rPr>
        <w:t xml:space="preserve"> perusahaan. </w:t>
      </w:r>
    </w:p>
    <w:p w14:paraId="776D99EE" w14:textId="77777777" w:rsidR="001B5720" w:rsidRPr="001B5720" w:rsidRDefault="001B5720" w:rsidP="001B5720">
      <w:pPr>
        <w:spacing w:line="240" w:lineRule="auto"/>
        <w:jc w:val="both"/>
        <w:rPr>
          <w:rFonts w:ascii="Times New Roman" w:hAnsi="Times New Roman" w:cs="Times New Roman"/>
          <w:sz w:val="20"/>
          <w:szCs w:val="20"/>
        </w:rPr>
      </w:pPr>
      <w:r w:rsidRPr="001B5720">
        <w:rPr>
          <w:rFonts w:ascii="Times New Roman" w:hAnsi="Times New Roman" w:cs="Times New Roman"/>
          <w:sz w:val="20"/>
          <w:szCs w:val="20"/>
        </w:rPr>
        <w:t xml:space="preserve">b. 63% pelanggan cenderung membuat keputusan pembelian setelah membaca ulasan online. </w:t>
      </w:r>
    </w:p>
    <w:p w14:paraId="42B74655" w14:textId="46B8217E" w:rsidR="001B5720" w:rsidRPr="001B5720" w:rsidRDefault="001B5720" w:rsidP="001B5720">
      <w:pPr>
        <w:spacing w:line="240" w:lineRule="auto"/>
        <w:jc w:val="both"/>
        <w:rPr>
          <w:rFonts w:ascii="Times New Roman" w:hAnsi="Times New Roman" w:cs="Times New Roman"/>
          <w:sz w:val="20"/>
          <w:szCs w:val="20"/>
        </w:rPr>
      </w:pPr>
      <w:r w:rsidRPr="001B5720">
        <w:rPr>
          <w:rFonts w:ascii="Times New Roman" w:hAnsi="Times New Roman" w:cs="Times New Roman"/>
          <w:sz w:val="20"/>
          <w:szCs w:val="20"/>
        </w:rPr>
        <w:t xml:space="preserve">c. 50 atau lebih ulasan online akan menghasilkan 4,6% kenaikan </w:t>
      </w:r>
      <w:r w:rsidR="001D20DD">
        <w:rPr>
          <w:rFonts w:ascii="Times New Roman" w:hAnsi="Times New Roman" w:cs="Times New Roman"/>
          <w:sz w:val="20"/>
          <w:szCs w:val="20"/>
        </w:rPr>
        <w:t>review</w:t>
      </w:r>
      <w:r w:rsidRPr="001B5720">
        <w:rPr>
          <w:rFonts w:ascii="Times New Roman" w:hAnsi="Times New Roman" w:cs="Times New Roman"/>
          <w:sz w:val="20"/>
          <w:szCs w:val="20"/>
        </w:rPr>
        <w:t xml:space="preserve"> percakapan. </w:t>
      </w:r>
    </w:p>
    <w:p w14:paraId="0C1202EC" w14:textId="77777777" w:rsidR="001B5720" w:rsidRPr="001B5720" w:rsidRDefault="001B5720" w:rsidP="001B5720">
      <w:pPr>
        <w:spacing w:line="240" w:lineRule="auto"/>
        <w:jc w:val="both"/>
        <w:rPr>
          <w:rFonts w:ascii="Times New Roman" w:hAnsi="Times New Roman" w:cs="Times New Roman"/>
          <w:sz w:val="20"/>
          <w:szCs w:val="20"/>
        </w:rPr>
      </w:pPr>
      <w:r w:rsidRPr="001B5720">
        <w:rPr>
          <w:rFonts w:ascii="Times New Roman" w:hAnsi="Times New Roman" w:cs="Times New Roman"/>
          <w:sz w:val="20"/>
          <w:szCs w:val="20"/>
        </w:rPr>
        <w:t xml:space="preserve">d. Ulasan pelanggan 12 kali lebih dipercaya dari pada deskripsi yang disampaikan oleh perusahaan. </w:t>
      </w:r>
    </w:p>
    <w:p w14:paraId="64242BF7" w14:textId="16E96D87" w:rsidR="001B5720" w:rsidRDefault="001B5720" w:rsidP="00A45788">
      <w:pPr>
        <w:spacing w:after="0" w:line="240" w:lineRule="auto"/>
        <w:jc w:val="both"/>
        <w:rPr>
          <w:rFonts w:ascii="Times New Roman" w:hAnsi="Times New Roman" w:cs="Times New Roman"/>
          <w:sz w:val="20"/>
          <w:szCs w:val="20"/>
        </w:rPr>
      </w:pPr>
      <w:r w:rsidRPr="001B5720">
        <w:rPr>
          <w:rFonts w:ascii="Times New Roman" w:hAnsi="Times New Roman" w:cs="Times New Roman"/>
          <w:sz w:val="20"/>
          <w:szCs w:val="20"/>
        </w:rPr>
        <w:t xml:space="preserve">e. Komunikasi </w:t>
      </w:r>
      <w:r w:rsidRPr="001B5720">
        <w:rPr>
          <w:rFonts w:ascii="Times New Roman" w:hAnsi="Times New Roman" w:cs="Times New Roman"/>
          <w:i/>
          <w:iCs/>
          <w:sz w:val="20"/>
          <w:szCs w:val="20"/>
        </w:rPr>
        <w:t>electronic word of mouth</w:t>
      </w:r>
      <w:r w:rsidRPr="001B5720">
        <w:rPr>
          <w:rFonts w:ascii="Times New Roman" w:hAnsi="Times New Roman" w:cs="Times New Roman"/>
          <w:sz w:val="20"/>
          <w:szCs w:val="20"/>
        </w:rPr>
        <w:t xml:space="preserve"> dapat meningkatkan penjualan</w:t>
      </w:r>
      <w:r w:rsidR="00A45788">
        <w:rPr>
          <w:rFonts w:ascii="Times New Roman" w:hAnsi="Times New Roman" w:cs="Times New Roman"/>
          <w:sz w:val="20"/>
          <w:szCs w:val="20"/>
        </w:rPr>
        <w:t xml:space="preserve"> </w:t>
      </w:r>
      <w:r w:rsidRPr="001B5720">
        <w:rPr>
          <w:rFonts w:ascii="Times New Roman" w:hAnsi="Times New Roman" w:cs="Times New Roman"/>
          <w:sz w:val="20"/>
          <w:szCs w:val="20"/>
        </w:rPr>
        <w:t>18%.</w:t>
      </w:r>
    </w:p>
    <w:p w14:paraId="141B8CD7" w14:textId="77777777" w:rsidR="00A45788" w:rsidRPr="001B5720" w:rsidRDefault="00A45788" w:rsidP="00A45788">
      <w:pPr>
        <w:spacing w:after="0" w:line="240" w:lineRule="auto"/>
        <w:jc w:val="both"/>
        <w:rPr>
          <w:rFonts w:ascii="Times New Roman" w:hAnsi="Times New Roman" w:cs="Times New Roman"/>
          <w:sz w:val="20"/>
          <w:szCs w:val="20"/>
        </w:rPr>
      </w:pPr>
    </w:p>
    <w:p w14:paraId="396BD916" w14:textId="2A2A0D85" w:rsidR="001B5720" w:rsidRPr="001B5720" w:rsidRDefault="001B5720" w:rsidP="001B5720">
      <w:pPr>
        <w:spacing w:line="240" w:lineRule="auto"/>
        <w:ind w:firstLine="284"/>
        <w:jc w:val="both"/>
        <w:rPr>
          <w:rFonts w:ascii="Times New Roman" w:hAnsi="Times New Roman" w:cs="Times New Roman"/>
          <w:sz w:val="20"/>
          <w:szCs w:val="20"/>
        </w:rPr>
      </w:pPr>
      <w:r w:rsidRPr="001B5720">
        <w:rPr>
          <w:rFonts w:ascii="Times New Roman" w:hAnsi="Times New Roman" w:cs="Times New Roman"/>
          <w:sz w:val="20"/>
          <w:szCs w:val="20"/>
        </w:rPr>
        <w:t xml:space="preserve">  Beberapa pelanggan memilih untuk membagikan pengalaman mereka dengan teman atau menuliskan ulasan online dengan harapan dapat sebagai sumber informasi bagi orang lain. </w:t>
      </w:r>
      <w:r w:rsidR="001D20DD">
        <w:rPr>
          <w:rFonts w:ascii="Times New Roman" w:hAnsi="Times New Roman" w:cs="Times New Roman"/>
          <w:sz w:val="20"/>
          <w:szCs w:val="20"/>
        </w:rPr>
        <w:t>Namun,</w:t>
      </w:r>
      <w:r w:rsidRPr="001B5720">
        <w:rPr>
          <w:rFonts w:ascii="Times New Roman" w:hAnsi="Times New Roman" w:cs="Times New Roman"/>
          <w:sz w:val="20"/>
          <w:szCs w:val="20"/>
        </w:rPr>
        <w:t xml:space="preserve"> tidak semua pelanggan tertarik untuk </w:t>
      </w:r>
      <w:r w:rsidR="001D20DD">
        <w:rPr>
          <w:rFonts w:ascii="Times New Roman" w:hAnsi="Times New Roman" w:cs="Times New Roman"/>
          <w:sz w:val="20"/>
          <w:szCs w:val="20"/>
        </w:rPr>
        <w:t>berbagi</w:t>
      </w:r>
      <w:r w:rsidRPr="001B5720">
        <w:rPr>
          <w:rFonts w:ascii="Times New Roman" w:hAnsi="Times New Roman" w:cs="Times New Roman"/>
          <w:sz w:val="20"/>
          <w:szCs w:val="20"/>
        </w:rPr>
        <w:t xml:space="preserve"> pengalaman konsumsinya. Menurut Fu, Ju and Hsu, dalam Ayesha et all., (2022;100) faktor-faktor yang memotivasi pelanggan untuk terlibat dalam e-wom. Berikut ini ialah faktor-faktor yang mendahului terjadinya e-wom:</w:t>
      </w:r>
    </w:p>
    <w:p w14:paraId="7973EC24" w14:textId="560648F4" w:rsidR="001B5720" w:rsidRPr="001B5720" w:rsidRDefault="001B5720" w:rsidP="001B5720">
      <w:pPr>
        <w:spacing w:line="240" w:lineRule="auto"/>
        <w:ind w:left="284" w:hanging="284"/>
        <w:jc w:val="both"/>
        <w:rPr>
          <w:rFonts w:ascii="Times New Roman" w:hAnsi="Times New Roman" w:cs="Times New Roman"/>
          <w:i/>
          <w:iCs/>
          <w:sz w:val="20"/>
          <w:szCs w:val="20"/>
        </w:rPr>
      </w:pPr>
      <w:r>
        <w:rPr>
          <w:rFonts w:ascii="Times New Roman" w:hAnsi="Times New Roman" w:cs="Times New Roman"/>
          <w:sz w:val="20"/>
          <w:szCs w:val="20"/>
        </w:rPr>
        <w:t xml:space="preserve">a.   </w:t>
      </w:r>
      <w:r w:rsidRPr="001B5720">
        <w:rPr>
          <w:rFonts w:ascii="Times New Roman" w:hAnsi="Times New Roman" w:cs="Times New Roman"/>
          <w:sz w:val="20"/>
          <w:szCs w:val="20"/>
        </w:rPr>
        <w:t xml:space="preserve">Kepuasan (satisfaction). Kepuasan mengacu pada keadaan yang muncul ketika pelanggan merasa bahwa </w:t>
      </w:r>
      <w:proofErr w:type="gramStart"/>
      <w:r w:rsidRPr="001B5720">
        <w:rPr>
          <w:rFonts w:ascii="Times New Roman" w:hAnsi="Times New Roman" w:cs="Times New Roman"/>
          <w:sz w:val="20"/>
          <w:szCs w:val="20"/>
        </w:rPr>
        <w:t xml:space="preserve">kenyataan </w:t>
      </w:r>
      <w:r>
        <w:rPr>
          <w:rFonts w:ascii="Times New Roman" w:hAnsi="Times New Roman" w:cs="Times New Roman"/>
          <w:sz w:val="20"/>
          <w:szCs w:val="20"/>
        </w:rPr>
        <w:t xml:space="preserve"> </w:t>
      </w:r>
      <w:r w:rsidRPr="001B5720">
        <w:rPr>
          <w:rFonts w:ascii="Times New Roman" w:hAnsi="Times New Roman" w:cs="Times New Roman"/>
          <w:sz w:val="20"/>
          <w:szCs w:val="20"/>
        </w:rPr>
        <w:t>mengkonsumsi</w:t>
      </w:r>
      <w:proofErr w:type="gramEnd"/>
      <w:r w:rsidRPr="001B5720">
        <w:rPr>
          <w:rFonts w:ascii="Times New Roman" w:hAnsi="Times New Roman" w:cs="Times New Roman"/>
          <w:sz w:val="20"/>
          <w:szCs w:val="20"/>
        </w:rPr>
        <w:t xml:space="preserve"> sebuah produk atau jasa itu sesuai</w:t>
      </w:r>
    </w:p>
    <w:p w14:paraId="6F372865" w14:textId="0C47461C" w:rsidR="001B5720" w:rsidRPr="001B5720" w:rsidRDefault="001B5720" w:rsidP="001B5720">
      <w:pPr>
        <w:spacing w:line="240" w:lineRule="auto"/>
        <w:ind w:left="284" w:hanging="284"/>
        <w:jc w:val="both"/>
        <w:rPr>
          <w:rFonts w:ascii="Times New Roman" w:hAnsi="Times New Roman" w:cs="Times New Roman"/>
          <w:i/>
          <w:iCs/>
          <w:sz w:val="20"/>
          <w:szCs w:val="20"/>
        </w:rPr>
      </w:pPr>
      <w:r w:rsidRPr="001B5720">
        <w:rPr>
          <w:rFonts w:ascii="Times New Roman" w:hAnsi="Times New Roman" w:cs="Times New Roman"/>
          <w:sz w:val="20"/>
          <w:szCs w:val="20"/>
        </w:rPr>
        <w:t xml:space="preserve">b.  </w:t>
      </w:r>
      <w:r>
        <w:rPr>
          <w:rFonts w:ascii="Times New Roman" w:hAnsi="Times New Roman" w:cs="Times New Roman"/>
          <w:sz w:val="20"/>
          <w:szCs w:val="20"/>
        </w:rPr>
        <w:t xml:space="preserve"> </w:t>
      </w:r>
      <w:r w:rsidRPr="001B5720">
        <w:rPr>
          <w:rFonts w:ascii="Times New Roman" w:hAnsi="Times New Roman" w:cs="Times New Roman"/>
          <w:sz w:val="20"/>
          <w:szCs w:val="20"/>
        </w:rPr>
        <w:t>Loyalitas (loyalty). Loyalitas di</w:t>
      </w:r>
      <w:r w:rsidR="001D20DD">
        <w:rPr>
          <w:rFonts w:ascii="Times New Roman" w:hAnsi="Times New Roman" w:cs="Times New Roman"/>
          <w:sz w:val="20"/>
          <w:szCs w:val="20"/>
        </w:rPr>
        <w:t>artikan</w:t>
      </w:r>
      <w:r w:rsidRPr="001B5720">
        <w:rPr>
          <w:rFonts w:ascii="Times New Roman" w:hAnsi="Times New Roman" w:cs="Times New Roman"/>
          <w:sz w:val="20"/>
          <w:szCs w:val="20"/>
        </w:rPr>
        <w:t xml:space="preserve"> sebagai pembelian berulang terhadap produk atau </w:t>
      </w:r>
      <w:r w:rsidR="001D20DD">
        <w:rPr>
          <w:rFonts w:ascii="Times New Roman" w:hAnsi="Times New Roman" w:cs="Times New Roman"/>
          <w:sz w:val="20"/>
          <w:szCs w:val="20"/>
        </w:rPr>
        <w:t>layanan</w:t>
      </w:r>
      <w:r w:rsidRPr="001B5720">
        <w:rPr>
          <w:rFonts w:ascii="Times New Roman" w:hAnsi="Times New Roman" w:cs="Times New Roman"/>
          <w:sz w:val="20"/>
          <w:szCs w:val="20"/>
        </w:rPr>
        <w:t xml:space="preserve"> yang dilakukan oleh pelanggan. Loyalitas memiliki pengaruh positif terhadap </w:t>
      </w:r>
      <w:r w:rsidR="001D20DD">
        <w:rPr>
          <w:rFonts w:ascii="Times New Roman" w:hAnsi="Times New Roman" w:cs="Times New Roman"/>
          <w:sz w:val="20"/>
          <w:szCs w:val="20"/>
        </w:rPr>
        <w:t>kinerja</w:t>
      </w:r>
      <w:r w:rsidRPr="001B5720">
        <w:rPr>
          <w:rFonts w:ascii="Times New Roman" w:hAnsi="Times New Roman" w:cs="Times New Roman"/>
          <w:sz w:val="20"/>
          <w:szCs w:val="20"/>
        </w:rPr>
        <w:t xml:space="preserve"> </w:t>
      </w:r>
      <w:r w:rsidR="001D20DD" w:rsidRPr="001B5720">
        <w:rPr>
          <w:rFonts w:ascii="Times New Roman" w:hAnsi="Times New Roman" w:cs="Times New Roman"/>
          <w:i/>
          <w:iCs/>
          <w:sz w:val="20"/>
          <w:szCs w:val="20"/>
        </w:rPr>
        <w:t>electronic word of mouth</w:t>
      </w:r>
      <w:r w:rsidRPr="001B5720">
        <w:rPr>
          <w:rFonts w:ascii="Times New Roman" w:hAnsi="Times New Roman" w:cs="Times New Roman"/>
          <w:sz w:val="20"/>
          <w:szCs w:val="20"/>
        </w:rPr>
        <w:t xml:space="preserve">. </w:t>
      </w:r>
    </w:p>
    <w:p w14:paraId="3215ACB1" w14:textId="4BCEE5A9" w:rsidR="001B5720" w:rsidRPr="001B5720" w:rsidRDefault="001B5720" w:rsidP="001B5720">
      <w:pPr>
        <w:spacing w:line="240" w:lineRule="auto"/>
        <w:ind w:left="284" w:hanging="284"/>
        <w:jc w:val="both"/>
        <w:rPr>
          <w:rFonts w:ascii="Times New Roman" w:hAnsi="Times New Roman" w:cs="Times New Roman"/>
          <w:i/>
          <w:iCs/>
          <w:sz w:val="20"/>
          <w:szCs w:val="20"/>
        </w:rPr>
      </w:pPr>
      <w:r>
        <w:rPr>
          <w:rFonts w:ascii="Times New Roman" w:hAnsi="Times New Roman" w:cs="Times New Roman"/>
          <w:sz w:val="20"/>
          <w:szCs w:val="20"/>
        </w:rPr>
        <w:t xml:space="preserve">c.  </w:t>
      </w:r>
      <w:r w:rsidRPr="001B5720">
        <w:rPr>
          <w:rFonts w:ascii="Times New Roman" w:hAnsi="Times New Roman" w:cs="Times New Roman"/>
          <w:sz w:val="20"/>
          <w:szCs w:val="20"/>
        </w:rPr>
        <w:t xml:space="preserve">Komitmen (commitment). Komitmen ialah keinginan pelanggan untuk terus menjalin hubungan jangka panjang dengan organisasi setelah mengkonsumsi sebuah produk atau jasa. </w:t>
      </w:r>
    </w:p>
    <w:p w14:paraId="048EE1D7" w14:textId="375D5FFF" w:rsidR="001B5720" w:rsidRPr="001B5720" w:rsidRDefault="001B5720" w:rsidP="001B5720">
      <w:pPr>
        <w:pStyle w:val="ListParagraph"/>
        <w:spacing w:line="240" w:lineRule="auto"/>
        <w:ind w:left="284" w:hanging="284"/>
        <w:jc w:val="both"/>
        <w:rPr>
          <w:rFonts w:ascii="Times New Roman" w:hAnsi="Times New Roman" w:cs="Times New Roman"/>
          <w:i/>
          <w:iCs/>
          <w:color w:val="000000" w:themeColor="text1"/>
          <w:sz w:val="20"/>
          <w:szCs w:val="20"/>
        </w:rPr>
      </w:pPr>
      <w:r>
        <w:rPr>
          <w:rFonts w:ascii="Times New Roman" w:hAnsi="Times New Roman" w:cs="Times New Roman"/>
          <w:sz w:val="20"/>
          <w:szCs w:val="20"/>
        </w:rPr>
        <w:t xml:space="preserve">d.  </w:t>
      </w:r>
      <w:r w:rsidRPr="001B5720">
        <w:rPr>
          <w:rFonts w:ascii="Times New Roman" w:hAnsi="Times New Roman" w:cs="Times New Roman"/>
          <w:sz w:val="20"/>
          <w:szCs w:val="20"/>
        </w:rPr>
        <w:t xml:space="preserve">Kepercayaan (trust). </w:t>
      </w:r>
      <w:r w:rsidRPr="001B5720">
        <w:rPr>
          <w:rStyle w:val="sw"/>
          <w:rFonts w:ascii="Times New Roman" w:hAnsi="Times New Roman" w:cs="Times New Roman"/>
          <w:color w:val="000000" w:themeColor="text1"/>
          <w:sz w:val="20"/>
          <w:szCs w:val="20"/>
        </w:rPr>
        <w:t>Kepercayaan</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adalah</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kesediaan</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untuk</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mempercayai</w:t>
      </w:r>
      <w:r w:rsidRPr="001B5720">
        <w:rPr>
          <w:rFonts w:ascii="Times New Roman" w:hAnsi="Times New Roman" w:cs="Times New Roman"/>
          <w:color w:val="000000" w:themeColor="text1"/>
          <w:sz w:val="20"/>
          <w:szCs w:val="20"/>
          <w:shd w:val="clear" w:color="auto" w:fill="FFFFFF"/>
        </w:rPr>
        <w:t xml:space="preserve"> penjual</w:t>
      </w:r>
      <w:r w:rsidRPr="001B5720">
        <w:rPr>
          <w:rStyle w:val="sw"/>
          <w:rFonts w:ascii="Times New Roman" w:hAnsi="Times New Roman" w:cs="Times New Roman"/>
          <w:color w:val="000000" w:themeColor="text1"/>
          <w:sz w:val="20"/>
          <w:szCs w:val="20"/>
        </w:rPr>
        <w:t>.</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Orang</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yang</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menjadi</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penjual</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adalah</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orang</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yang</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berintegritas</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tinggi.</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Mereka</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adalah</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key opinion leader dengan</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banyak</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ide</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dan</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pengaruh</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pada publik.</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Seorang</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 xml:space="preserve">key opinion </w:t>
      </w:r>
      <w:proofErr w:type="gramStart"/>
      <w:r w:rsidRPr="001B5720">
        <w:rPr>
          <w:rStyle w:val="sw"/>
          <w:rFonts w:ascii="Times New Roman" w:hAnsi="Times New Roman" w:cs="Times New Roman"/>
          <w:color w:val="000000" w:themeColor="text1"/>
          <w:sz w:val="20"/>
          <w:szCs w:val="20"/>
        </w:rPr>
        <w:t>leader  tidak</w:t>
      </w:r>
      <w:proofErr w:type="gramEnd"/>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hanya</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menjadi</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influencer tetapi</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juga</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seorang</w:t>
      </w:r>
      <w:r w:rsidRPr="001B5720">
        <w:rPr>
          <w:rFonts w:ascii="Times New Roman" w:hAnsi="Times New Roman" w:cs="Times New Roman"/>
          <w:color w:val="000000" w:themeColor="text1"/>
          <w:sz w:val="20"/>
          <w:szCs w:val="20"/>
          <w:shd w:val="clear" w:color="auto" w:fill="FFFFFF"/>
        </w:rPr>
        <w:t xml:space="preserve"> </w:t>
      </w:r>
      <w:r w:rsidRPr="001B5720">
        <w:rPr>
          <w:rFonts w:ascii="Times New Roman" w:hAnsi="Times New Roman" w:cs="Times New Roman"/>
          <w:sz w:val="20"/>
          <w:szCs w:val="20"/>
        </w:rPr>
        <w:t>evangelist. Evangelist</w:t>
      </w:r>
      <w:r w:rsidRPr="001B5720">
        <w:rPr>
          <w:rStyle w:val="sw"/>
          <w:rFonts w:ascii="Times New Roman" w:hAnsi="Times New Roman" w:cs="Times New Roman"/>
          <w:color w:val="000000" w:themeColor="text1"/>
          <w:sz w:val="20"/>
          <w:szCs w:val="20"/>
        </w:rPr>
        <w:t xml:space="preserve"> adalah</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pelanggan</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yang</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secara</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sukarela</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berbagi</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pengalaman</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mereka</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mengkonsumsi</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produk</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atau</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layanan</w:t>
      </w:r>
      <w:r w:rsidRPr="001B5720">
        <w:rPr>
          <w:rFonts w:ascii="Times New Roman" w:hAnsi="Times New Roman" w:cs="Times New Roman"/>
          <w:color w:val="000000" w:themeColor="text1"/>
          <w:sz w:val="20"/>
          <w:szCs w:val="20"/>
          <w:shd w:val="clear" w:color="auto" w:fill="FFFFFF"/>
        </w:rPr>
        <w:t xml:space="preserve"> dan mempromosikannya </w:t>
      </w:r>
      <w:r w:rsidRPr="001B5720">
        <w:rPr>
          <w:rFonts w:ascii="Times New Roman" w:hAnsi="Times New Roman" w:cs="Times New Roman"/>
          <w:color w:val="000000" w:themeColor="text1"/>
          <w:sz w:val="20"/>
          <w:szCs w:val="20"/>
        </w:rPr>
        <w:t>kepada</w:t>
      </w:r>
      <w:r w:rsidRPr="001B5720">
        <w:rPr>
          <w:rFonts w:ascii="Times New Roman" w:hAnsi="Times New Roman" w:cs="Times New Roman"/>
          <w:color w:val="000000" w:themeColor="text1"/>
          <w:sz w:val="20"/>
          <w:szCs w:val="20"/>
          <w:shd w:val="clear" w:color="auto" w:fill="FFFFFF"/>
        </w:rPr>
        <w:t> </w:t>
      </w:r>
      <w:r w:rsidRPr="001B5720">
        <w:rPr>
          <w:rStyle w:val="sw"/>
          <w:rFonts w:ascii="Times New Roman" w:hAnsi="Times New Roman" w:cs="Times New Roman"/>
          <w:color w:val="000000" w:themeColor="text1"/>
          <w:sz w:val="20"/>
          <w:szCs w:val="20"/>
        </w:rPr>
        <w:t>orang</w:t>
      </w:r>
      <w:r w:rsidRPr="001B5720">
        <w:rPr>
          <w:rFonts w:ascii="Times New Roman" w:hAnsi="Times New Roman" w:cs="Times New Roman"/>
          <w:color w:val="000000" w:themeColor="text1"/>
          <w:sz w:val="20"/>
          <w:szCs w:val="20"/>
          <w:shd w:val="clear" w:color="auto" w:fill="FFFFFF"/>
        </w:rPr>
        <w:t xml:space="preserve"> </w:t>
      </w:r>
      <w:r w:rsidRPr="001B5720">
        <w:rPr>
          <w:rStyle w:val="sw"/>
          <w:rFonts w:ascii="Times New Roman" w:hAnsi="Times New Roman" w:cs="Times New Roman"/>
          <w:color w:val="000000" w:themeColor="text1"/>
          <w:sz w:val="20"/>
          <w:szCs w:val="20"/>
        </w:rPr>
        <w:t>lain.</w:t>
      </w:r>
      <w:r w:rsidRPr="001B5720">
        <w:rPr>
          <w:rFonts w:ascii="Times New Roman" w:hAnsi="Times New Roman" w:cs="Times New Roman"/>
          <w:color w:val="000000" w:themeColor="text1"/>
          <w:sz w:val="20"/>
          <w:szCs w:val="20"/>
          <w:shd w:val="clear" w:color="auto" w:fill="FFFFFF"/>
        </w:rPr>
        <w:t> </w:t>
      </w:r>
    </w:p>
    <w:p w14:paraId="59C1D8D5" w14:textId="22CA6410" w:rsidR="00A56FEC" w:rsidRDefault="00A56FEC" w:rsidP="00A02A8F">
      <w:pPr>
        <w:spacing w:line="240" w:lineRule="auto"/>
        <w:ind w:firstLine="567"/>
        <w:jc w:val="both"/>
        <w:rPr>
          <w:rFonts w:ascii="Times New Roman" w:hAnsi="Times New Roman" w:cs="Times New Roman"/>
          <w:sz w:val="20"/>
          <w:szCs w:val="20"/>
        </w:rPr>
      </w:pPr>
      <w:r w:rsidRPr="00A56FEC">
        <w:rPr>
          <w:rFonts w:ascii="Times New Roman" w:hAnsi="Times New Roman" w:cs="Times New Roman"/>
          <w:sz w:val="20"/>
          <w:szCs w:val="20"/>
        </w:rPr>
        <w:t xml:space="preserve">Dari definisi diatas dapat disimpulkan bahwa </w:t>
      </w:r>
      <w:r w:rsidRPr="00A56FEC">
        <w:rPr>
          <w:rFonts w:ascii="Times New Roman" w:hAnsi="Times New Roman" w:cs="Times New Roman"/>
          <w:i/>
          <w:iCs/>
          <w:sz w:val="20"/>
          <w:szCs w:val="20"/>
        </w:rPr>
        <w:t>electronic word of mouth</w:t>
      </w:r>
      <w:r w:rsidRPr="00A56FEC">
        <w:rPr>
          <w:rFonts w:ascii="Times New Roman" w:hAnsi="Times New Roman" w:cs="Times New Roman"/>
          <w:sz w:val="20"/>
          <w:szCs w:val="20"/>
        </w:rPr>
        <w:t xml:space="preserve"> adalah bentuk komunikasi pemasran yang dilakukan oleh konsumen untuk membagikan pengalaman dan pendapat tentang produk atau layanan kepada orang lain melalui media social atau platform online lainnya.</w:t>
      </w:r>
      <w:r>
        <w:rPr>
          <w:rFonts w:ascii="Times New Roman" w:hAnsi="Times New Roman" w:cs="Times New Roman"/>
          <w:sz w:val="20"/>
          <w:szCs w:val="20"/>
        </w:rPr>
        <w:t xml:space="preserve"> Adapun indicator </w:t>
      </w:r>
      <w:r w:rsidRPr="00A56FEC">
        <w:rPr>
          <w:rFonts w:ascii="Times New Roman" w:hAnsi="Times New Roman" w:cs="Times New Roman"/>
          <w:sz w:val="20"/>
          <w:szCs w:val="20"/>
        </w:rPr>
        <w:t>e</w:t>
      </w:r>
      <w:r w:rsidRPr="00A56FEC">
        <w:rPr>
          <w:rFonts w:ascii="Times New Roman" w:hAnsi="Times New Roman" w:cs="Times New Roman"/>
          <w:i/>
          <w:iCs/>
          <w:sz w:val="20"/>
          <w:szCs w:val="20"/>
        </w:rPr>
        <w:t>lectronic word of mouth</w:t>
      </w:r>
      <w:r w:rsidRPr="00A56FEC">
        <w:rPr>
          <w:rFonts w:ascii="Times New Roman" w:hAnsi="Times New Roman" w:cs="Times New Roman"/>
          <w:sz w:val="20"/>
          <w:szCs w:val="20"/>
        </w:rPr>
        <w:t xml:space="preserve"> Menurut Hennig-Thurau, Gwinner dan Walsh dalam Ayesha et all., (2022) adalah sebagai berikut:</w:t>
      </w:r>
    </w:p>
    <w:p w14:paraId="1B309FAD" w14:textId="77777777" w:rsidR="00274ABC" w:rsidRDefault="00274ABC" w:rsidP="00A02A8F">
      <w:pPr>
        <w:spacing w:line="240" w:lineRule="auto"/>
        <w:ind w:firstLine="567"/>
        <w:jc w:val="both"/>
        <w:rPr>
          <w:rFonts w:ascii="Times New Roman" w:hAnsi="Times New Roman" w:cs="Times New Roman"/>
          <w:sz w:val="20"/>
          <w:szCs w:val="20"/>
        </w:rPr>
      </w:pPr>
    </w:p>
    <w:p w14:paraId="13F29302" w14:textId="77777777" w:rsidR="00274ABC" w:rsidRDefault="00274ABC" w:rsidP="00A02A8F">
      <w:pPr>
        <w:spacing w:line="240" w:lineRule="auto"/>
        <w:ind w:firstLine="567"/>
        <w:jc w:val="both"/>
        <w:rPr>
          <w:rFonts w:ascii="Times New Roman" w:hAnsi="Times New Roman" w:cs="Times New Roman"/>
          <w:sz w:val="20"/>
          <w:szCs w:val="20"/>
        </w:rPr>
      </w:pPr>
    </w:p>
    <w:p w14:paraId="11DB5DB3" w14:textId="7D09EE2E" w:rsidR="00A02A8F" w:rsidRPr="00BF2560" w:rsidRDefault="00BF2560" w:rsidP="0078719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 </w:t>
      </w:r>
      <w:r w:rsidR="00A02A8F" w:rsidRPr="00BF2560">
        <w:rPr>
          <w:rFonts w:ascii="Times New Roman" w:hAnsi="Times New Roman" w:cs="Times New Roman"/>
          <w:sz w:val="20"/>
          <w:szCs w:val="20"/>
        </w:rPr>
        <w:t>Volume e-wom</w:t>
      </w:r>
    </w:p>
    <w:p w14:paraId="3DC49683" w14:textId="77777777" w:rsidR="00BF2560" w:rsidRPr="00BF2560" w:rsidRDefault="00BF2560" w:rsidP="00BF2560">
      <w:pPr>
        <w:pStyle w:val="ListParagraph"/>
        <w:spacing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 xml:space="preserve">Indikator ini mencakup jumlah total ulasan, komentar, atau postingan e-wom yang terkait dengan suatu produk, merek, atau layanan. Volume e-wom dapat menggambarkan sejauh mana topik tersebut menarik minat dan perhatian konsumen. </w:t>
      </w:r>
    </w:p>
    <w:p w14:paraId="27A66383" w14:textId="26F7FC5C" w:rsidR="00A02A8F" w:rsidRPr="00BF2560" w:rsidRDefault="00BF2560" w:rsidP="00787192">
      <w:pPr>
        <w:spacing w:after="0" w:line="240" w:lineRule="auto"/>
        <w:jc w:val="both"/>
        <w:rPr>
          <w:rFonts w:ascii="Times New Roman" w:hAnsi="Times New Roman" w:cs="Times New Roman"/>
          <w:sz w:val="20"/>
          <w:szCs w:val="20"/>
        </w:rPr>
      </w:pPr>
      <w:r w:rsidRPr="00BF2560">
        <w:rPr>
          <w:rFonts w:ascii="Times New Roman" w:hAnsi="Times New Roman" w:cs="Times New Roman"/>
          <w:color w:val="000000" w:themeColor="text1"/>
          <w:sz w:val="20"/>
          <w:szCs w:val="20"/>
        </w:rPr>
        <w:t xml:space="preserve">    2. V</w:t>
      </w:r>
      <w:r w:rsidR="00A02A8F" w:rsidRPr="00BF2560">
        <w:rPr>
          <w:rFonts w:ascii="Times New Roman" w:hAnsi="Times New Roman" w:cs="Times New Roman"/>
          <w:sz w:val="20"/>
          <w:szCs w:val="20"/>
        </w:rPr>
        <w:t>alence of opinion</w:t>
      </w:r>
    </w:p>
    <w:p w14:paraId="3B10910A" w14:textId="77777777" w:rsidR="00BF2560" w:rsidRPr="00BF2560" w:rsidRDefault="00BF2560" w:rsidP="00BF2560">
      <w:pPr>
        <w:spacing w:line="240" w:lineRule="auto"/>
        <w:ind w:left="426" w:hanging="30"/>
        <w:jc w:val="both"/>
        <w:rPr>
          <w:rFonts w:ascii="Times New Roman" w:hAnsi="Times New Roman" w:cs="Times New Roman"/>
          <w:color w:val="000000" w:themeColor="text1"/>
          <w:sz w:val="20"/>
          <w:szCs w:val="20"/>
        </w:rPr>
      </w:pPr>
      <w:r w:rsidRPr="00BF2560">
        <w:rPr>
          <w:rFonts w:ascii="Times New Roman" w:hAnsi="Times New Roman" w:cs="Times New Roman"/>
          <w:i/>
          <w:iCs/>
          <w:color w:val="000000" w:themeColor="text1"/>
          <w:sz w:val="20"/>
          <w:szCs w:val="20"/>
        </w:rPr>
        <w:t>Valence of Opinion</w:t>
      </w:r>
      <w:r w:rsidRPr="00BF2560">
        <w:rPr>
          <w:rFonts w:ascii="Times New Roman" w:hAnsi="Times New Roman" w:cs="Times New Roman"/>
          <w:color w:val="000000" w:themeColor="text1"/>
          <w:sz w:val="20"/>
          <w:szCs w:val="20"/>
        </w:rPr>
        <w:t xml:space="preserve"> adalah </w:t>
      </w:r>
      <w:r w:rsidRPr="00BF2560">
        <w:rPr>
          <w:rStyle w:val="sw"/>
          <w:rFonts w:ascii="Times New Roman" w:hAnsi="Times New Roman" w:cs="Times New Roman"/>
          <w:color w:val="000000" w:themeColor="text1"/>
          <w:sz w:val="20"/>
          <w:szCs w:val="20"/>
        </w:rPr>
        <w:t>komentar atau testimoni</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konsumen baik</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positif</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atau</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negatif</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tentang</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produk,</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layanan,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dan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merek</w:t>
      </w:r>
      <w:r w:rsidRPr="00BF2560">
        <w:rPr>
          <w:rFonts w:ascii="Times New Roman" w:hAnsi="Times New Roman" w:cs="Times New Roman"/>
          <w:color w:val="000000" w:themeColor="text1"/>
          <w:sz w:val="20"/>
          <w:szCs w:val="20"/>
        </w:rPr>
        <w:t xml:space="preserve">. </w:t>
      </w:r>
      <w:r w:rsidRPr="00BF2560">
        <w:rPr>
          <w:rFonts w:ascii="Times New Roman" w:hAnsi="Times New Roman" w:cs="Times New Roman"/>
          <w:i/>
          <w:iCs/>
          <w:color w:val="000000" w:themeColor="text1"/>
          <w:sz w:val="20"/>
          <w:szCs w:val="20"/>
        </w:rPr>
        <w:t>Valence of Opinion</w:t>
      </w:r>
      <w:r w:rsidRPr="00BF2560">
        <w:rPr>
          <w:rFonts w:ascii="Times New Roman" w:hAnsi="Times New Roman" w:cs="Times New Roman"/>
          <w:color w:val="000000" w:themeColor="text1"/>
          <w:sz w:val="20"/>
          <w:szCs w:val="20"/>
        </w:rPr>
        <w:t xml:space="preserve"> melingkupi sebagai berikut: </w:t>
      </w:r>
    </w:p>
    <w:p w14:paraId="05991071" w14:textId="77777777" w:rsidR="00BF2560" w:rsidRPr="00BF2560" w:rsidRDefault="00BF2560" w:rsidP="00BF2560">
      <w:pPr>
        <w:spacing w:after="0"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 xml:space="preserve">a. Komentar positif maupun negative dari pengguna jejaring sosial </w:t>
      </w:r>
    </w:p>
    <w:p w14:paraId="5C18706D" w14:textId="77777777" w:rsidR="00BF2560" w:rsidRPr="00BF2560" w:rsidRDefault="00BF2560" w:rsidP="00BF2560">
      <w:pPr>
        <w:spacing w:after="0" w:line="36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b. Rekomendasi dari pengguna lain di jejaring sosial</w:t>
      </w:r>
    </w:p>
    <w:p w14:paraId="35445702" w14:textId="76511EB5" w:rsidR="00A02A8F" w:rsidRPr="00BF2560" w:rsidRDefault="00BF2560" w:rsidP="00787192">
      <w:pPr>
        <w:tabs>
          <w:tab w:val="left" w:pos="142"/>
          <w:tab w:val="left" w:pos="284"/>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 </w:t>
      </w:r>
      <w:r w:rsidR="00A02A8F" w:rsidRPr="00BF2560">
        <w:rPr>
          <w:rFonts w:ascii="Times New Roman" w:hAnsi="Times New Roman" w:cs="Times New Roman"/>
          <w:sz w:val="20"/>
          <w:szCs w:val="20"/>
        </w:rPr>
        <w:t xml:space="preserve">Variasi e-wom </w:t>
      </w:r>
    </w:p>
    <w:p w14:paraId="71530243" w14:textId="77777777" w:rsidR="00BF2560" w:rsidRPr="00BF2560" w:rsidRDefault="00BF2560" w:rsidP="00BF2560">
      <w:pPr>
        <w:pStyle w:val="ListParagraph"/>
        <w:spacing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 xml:space="preserve">Indikator ini mencerminkan keragaman topik dan konten e-wom yang dibagikan oleh konsumen. Variasi e-wom dapat mengindikasikan tingkat keberagaman perspektif dan ulasan yang </w:t>
      </w:r>
      <w:proofErr w:type="gramStart"/>
      <w:r w:rsidRPr="00BF2560">
        <w:rPr>
          <w:rFonts w:ascii="Times New Roman" w:hAnsi="Times New Roman" w:cs="Times New Roman"/>
          <w:color w:val="000000" w:themeColor="text1"/>
          <w:sz w:val="20"/>
          <w:szCs w:val="20"/>
        </w:rPr>
        <w:t>ada.Variasi</w:t>
      </w:r>
      <w:proofErr w:type="gramEnd"/>
      <w:r w:rsidRPr="00BF2560">
        <w:rPr>
          <w:rFonts w:ascii="Times New Roman" w:hAnsi="Times New Roman" w:cs="Times New Roman"/>
          <w:color w:val="000000" w:themeColor="text1"/>
          <w:sz w:val="20"/>
          <w:szCs w:val="20"/>
        </w:rPr>
        <w:t xml:space="preserve"> e-wom meliputi: </w:t>
      </w:r>
    </w:p>
    <w:p w14:paraId="188ABE1A" w14:textId="77777777" w:rsidR="00BF2560" w:rsidRPr="00BF2560" w:rsidRDefault="00BF2560" w:rsidP="00BF2560">
      <w:pPr>
        <w:pStyle w:val="ListParagraph"/>
        <w:spacing w:after="0"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a. Informasi variasi produk</w:t>
      </w:r>
    </w:p>
    <w:p w14:paraId="1DABA55E" w14:textId="77777777" w:rsidR="00BF2560" w:rsidRPr="00BF2560" w:rsidRDefault="00BF2560" w:rsidP="00BF2560">
      <w:pPr>
        <w:pStyle w:val="ListParagraph"/>
        <w:spacing w:after="0"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b. Informasi kualitas produk</w:t>
      </w:r>
    </w:p>
    <w:p w14:paraId="5CF3CA48" w14:textId="77777777" w:rsidR="00BF2560" w:rsidRPr="00BF2560" w:rsidRDefault="00BF2560" w:rsidP="00BF2560">
      <w:pPr>
        <w:pStyle w:val="ListParagraph"/>
        <w:spacing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c. Informasi tentang harga yang ditawarkan.</w:t>
      </w:r>
    </w:p>
    <w:p w14:paraId="19CAA6F8" w14:textId="7217BB95" w:rsidR="00A02A8F" w:rsidRPr="00BF2560" w:rsidRDefault="00BF2560" w:rsidP="00787192">
      <w:pPr>
        <w:tabs>
          <w:tab w:val="left" w:pos="14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 </w:t>
      </w:r>
      <w:r w:rsidR="00A02A8F" w:rsidRPr="00BF2560">
        <w:rPr>
          <w:rFonts w:ascii="Times New Roman" w:hAnsi="Times New Roman" w:cs="Times New Roman"/>
          <w:sz w:val="20"/>
          <w:szCs w:val="20"/>
        </w:rPr>
        <w:t xml:space="preserve">Konsumsi e-wom </w:t>
      </w:r>
    </w:p>
    <w:p w14:paraId="7B57E8D7" w14:textId="7501D89F" w:rsidR="00BF2560" w:rsidRPr="00BF2560" w:rsidRDefault="00BF2560" w:rsidP="00BF2560">
      <w:pPr>
        <w:pStyle w:val="ListParagraph"/>
        <w:spacing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Indikator ini mengukur sejauh mana e-wom diakses, dibaca, dan digunakan oleh konsumen. Hal ini dapat mencakup jumlah pengunjung situs web atau forum, tingkat interaksi dengan postingan e-wom, atau durasi waktu yang dihabiskan untuk membaca ulasan.</w:t>
      </w:r>
    </w:p>
    <w:p w14:paraId="0E743743" w14:textId="58E56898" w:rsidR="00A02A8F" w:rsidRPr="00BF2560" w:rsidRDefault="00BF2560" w:rsidP="0078719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5. </w:t>
      </w:r>
      <w:r w:rsidR="00A02A8F" w:rsidRPr="00BF2560">
        <w:rPr>
          <w:rFonts w:ascii="Times New Roman" w:hAnsi="Times New Roman" w:cs="Times New Roman"/>
          <w:sz w:val="20"/>
          <w:szCs w:val="20"/>
        </w:rPr>
        <w:t>Keakuratan e-wom</w:t>
      </w:r>
    </w:p>
    <w:p w14:paraId="7296339C" w14:textId="77777777" w:rsidR="00BF2560" w:rsidRPr="00BF2560" w:rsidRDefault="00BF2560" w:rsidP="00BF2560">
      <w:pPr>
        <w:pStyle w:val="ListParagraph"/>
        <w:spacing w:line="240" w:lineRule="auto"/>
        <w:ind w:left="426"/>
        <w:jc w:val="both"/>
        <w:rPr>
          <w:rFonts w:ascii="Times New Roman" w:hAnsi="Times New Roman" w:cs="Times New Roman"/>
          <w:color w:val="000000" w:themeColor="text1"/>
          <w:sz w:val="20"/>
          <w:szCs w:val="20"/>
        </w:rPr>
      </w:pPr>
      <w:r w:rsidRPr="00BF2560">
        <w:rPr>
          <w:rFonts w:ascii="Times New Roman" w:hAnsi="Times New Roman" w:cs="Times New Roman"/>
          <w:color w:val="000000" w:themeColor="text1"/>
          <w:sz w:val="20"/>
          <w:szCs w:val="20"/>
        </w:rPr>
        <w:t>Indikator ini mencerminkan kepercayaan dan validitas informasi yang terkandung dalam e-wom. Konsumen dapat mempertimbangkan keakuratan ulasan dan rekomendasi berdasarkan sumber informasi, keandalan penulis, atau konsistensi dengan pengalaman mereka sendiri.</w:t>
      </w:r>
    </w:p>
    <w:p w14:paraId="2BC25447" w14:textId="77777777" w:rsidR="00BF2560" w:rsidRDefault="00BF2560" w:rsidP="00060C12">
      <w:pPr>
        <w:pStyle w:val="ListParagraph"/>
        <w:ind w:left="360"/>
        <w:rPr>
          <w:rFonts w:ascii="Times New Roman" w:hAnsi="Times New Roman" w:cs="Times New Roman"/>
          <w:sz w:val="20"/>
          <w:szCs w:val="20"/>
        </w:rPr>
      </w:pPr>
    </w:p>
    <w:p w14:paraId="0B0D867D" w14:textId="6A5110BE" w:rsidR="00060C12" w:rsidRPr="00B65239" w:rsidRDefault="00060C12" w:rsidP="00034086">
      <w:pPr>
        <w:pStyle w:val="ListParagraph"/>
        <w:spacing w:line="360" w:lineRule="auto"/>
        <w:ind w:left="0"/>
        <w:rPr>
          <w:rFonts w:ascii="Times New Roman" w:hAnsi="Times New Roman" w:cs="Times New Roman"/>
          <w:b/>
          <w:bCs/>
          <w:sz w:val="20"/>
          <w:szCs w:val="20"/>
        </w:rPr>
      </w:pPr>
      <w:r w:rsidRPr="00B65239">
        <w:rPr>
          <w:rFonts w:ascii="Times New Roman" w:hAnsi="Times New Roman" w:cs="Times New Roman"/>
          <w:b/>
          <w:bCs/>
          <w:sz w:val="20"/>
          <w:szCs w:val="20"/>
        </w:rPr>
        <w:t>Kepercayaan</w:t>
      </w:r>
    </w:p>
    <w:p w14:paraId="43BD598A" w14:textId="77777777" w:rsidR="003971C1" w:rsidRDefault="00034086" w:rsidP="003971C1">
      <w:pPr>
        <w:pStyle w:val="ListParagraph"/>
        <w:spacing w:after="0"/>
        <w:ind w:left="0" w:firstLine="426"/>
        <w:jc w:val="both"/>
        <w:rPr>
          <w:rFonts w:ascii="Times New Roman" w:hAnsi="Times New Roman" w:cs="Times New Roman"/>
          <w:sz w:val="20"/>
          <w:szCs w:val="20"/>
        </w:rPr>
      </w:pPr>
      <w:r w:rsidRPr="00B65239">
        <w:rPr>
          <w:rFonts w:ascii="Times New Roman" w:hAnsi="Times New Roman" w:cs="Times New Roman"/>
          <w:color w:val="000000" w:themeColor="text1"/>
          <w:sz w:val="20"/>
          <w:szCs w:val="20"/>
          <w:shd w:val="clear" w:color="auto" w:fill="FFFFFF"/>
        </w:rPr>
        <w:t>Menurut Mayer</w:t>
      </w:r>
      <w:r w:rsidRPr="00034086">
        <w:rPr>
          <w:rFonts w:ascii="Times New Roman" w:hAnsi="Times New Roman" w:cs="Times New Roman"/>
          <w:color w:val="000000" w:themeColor="text1"/>
          <w:sz w:val="20"/>
          <w:szCs w:val="20"/>
          <w:shd w:val="clear" w:color="auto" w:fill="FFFFFF"/>
        </w:rPr>
        <w:t xml:space="preserve"> dalam Rifa’i </w:t>
      </w:r>
      <w:r w:rsidRPr="00034086">
        <w:rPr>
          <w:rFonts w:ascii="Times New Roman" w:hAnsi="Times New Roman" w:cs="Times New Roman"/>
          <w:sz w:val="20"/>
          <w:szCs w:val="20"/>
        </w:rPr>
        <w:t xml:space="preserve">(2019:62), kepercayaan adalah keyakinan individu terhadap kejujuran, keandalan dan </w:t>
      </w:r>
      <w:r w:rsidRPr="003971C1">
        <w:rPr>
          <w:rFonts w:ascii="Times New Roman" w:hAnsi="Times New Roman" w:cs="Times New Roman"/>
          <w:sz w:val="20"/>
          <w:szCs w:val="20"/>
        </w:rPr>
        <w:t>niat baik dari orang atau entitas tertentu. Mayer mendefinisikan kepercayaan sebagai keyakinan dasar yang mendasari hubungan antara individu atau kelompok dalam konteks sosial atau origanisasional.</w:t>
      </w:r>
      <w:r w:rsidR="00BF2560" w:rsidRPr="003971C1">
        <w:rPr>
          <w:rFonts w:ascii="Times New Roman" w:hAnsi="Times New Roman" w:cs="Times New Roman"/>
          <w:sz w:val="20"/>
          <w:szCs w:val="20"/>
        </w:rPr>
        <w:t xml:space="preserve"> </w:t>
      </w:r>
    </w:p>
    <w:p w14:paraId="5D071FDE" w14:textId="77777777" w:rsidR="003971C1" w:rsidRDefault="003971C1" w:rsidP="00503150">
      <w:pPr>
        <w:pStyle w:val="ListParagraph"/>
        <w:spacing w:before="240" w:after="0" w:line="240" w:lineRule="auto"/>
        <w:ind w:left="0" w:firstLine="426"/>
        <w:jc w:val="both"/>
        <w:rPr>
          <w:rFonts w:ascii="Times New Roman" w:hAnsi="Times New Roman" w:cs="Times New Roman"/>
          <w:sz w:val="20"/>
          <w:szCs w:val="20"/>
        </w:rPr>
      </w:pPr>
    </w:p>
    <w:p w14:paraId="36D6616F" w14:textId="6BCD72E3" w:rsidR="00BF2560" w:rsidRDefault="003971C1" w:rsidP="003971C1">
      <w:pPr>
        <w:pStyle w:val="ListParagraph"/>
        <w:ind w:left="0" w:firstLine="426"/>
        <w:jc w:val="both"/>
        <w:rPr>
          <w:rFonts w:ascii="Times New Roman" w:hAnsi="Times New Roman" w:cs="Times New Roman"/>
          <w:color w:val="000000" w:themeColor="text1"/>
          <w:sz w:val="20"/>
          <w:szCs w:val="20"/>
          <w:shd w:val="clear" w:color="auto" w:fill="FFFFFF"/>
        </w:rPr>
      </w:pPr>
      <w:r w:rsidRPr="003971C1">
        <w:rPr>
          <w:rFonts w:ascii="Times New Roman" w:hAnsi="Times New Roman" w:cs="Times New Roman"/>
          <w:sz w:val="20"/>
          <w:szCs w:val="20"/>
        </w:rPr>
        <w:t xml:space="preserve">Menurut Ilmiyah dan Krishernawan (2020;13) </w:t>
      </w:r>
      <w:r w:rsidRPr="003971C1">
        <w:rPr>
          <w:rFonts w:ascii="Times New Roman" w:hAnsi="Times New Roman" w:cs="Times New Roman"/>
          <w:color w:val="000000" w:themeColor="text1"/>
          <w:sz w:val="20"/>
          <w:szCs w:val="20"/>
        </w:rPr>
        <w:t>Kepercayaan konsumen adalah keyakinan</w:t>
      </w:r>
      <w:r w:rsidRPr="003971C1">
        <w:rPr>
          <w:rFonts w:ascii="Times New Roman" w:hAnsi="Times New Roman" w:cs="Times New Roman"/>
          <w:color w:val="000000" w:themeColor="text1"/>
          <w:sz w:val="20"/>
          <w:szCs w:val="20"/>
          <w:shd w:val="clear" w:color="auto" w:fill="FFFFFF"/>
        </w:rPr>
        <w:t xml:space="preserve"> konsumen </w:t>
      </w:r>
      <w:r w:rsidRPr="003971C1">
        <w:rPr>
          <w:rStyle w:val="sw"/>
          <w:rFonts w:ascii="Times New Roman" w:hAnsi="Times New Roman" w:cs="Times New Roman"/>
          <w:color w:val="000000" w:themeColor="text1"/>
          <w:sz w:val="20"/>
          <w:szCs w:val="20"/>
        </w:rPr>
        <w:t>pada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produk</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dengan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fitur (karakteristik produk)</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manfaat</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fitur</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yang</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berbeda,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juga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percaya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bahwa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mitra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pertukaran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menawarkan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apa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yang</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mereka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harapkan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dapat</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dipercaya.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Kepercayaan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konsumen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adalah</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informasi</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yang</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diketahui</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konsumen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semua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keputusan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yang</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dibuat</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oleh</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konsumen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tentang</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manfaat,</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fitur,</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tujuan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suatu</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produk</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atau</w:t>
      </w:r>
      <w:r w:rsidRPr="003971C1">
        <w:rPr>
          <w:rFonts w:ascii="Times New Roman" w:hAnsi="Times New Roman" w:cs="Times New Roman"/>
          <w:color w:val="000000" w:themeColor="text1"/>
          <w:sz w:val="20"/>
          <w:szCs w:val="20"/>
          <w:shd w:val="clear" w:color="auto" w:fill="FFFFFF"/>
        </w:rPr>
        <w:t xml:space="preserve"> jasa</w:t>
      </w:r>
      <w:r w:rsidRPr="003971C1">
        <w:rPr>
          <w:rStyle w:val="sw"/>
          <w:rFonts w:ascii="Times New Roman" w:hAnsi="Times New Roman" w:cs="Times New Roman"/>
          <w:color w:val="000000" w:themeColor="text1"/>
          <w:sz w:val="20"/>
          <w:szCs w:val="20"/>
        </w:rPr>
        <w:t>.</w:t>
      </w:r>
      <w:r w:rsidRPr="003971C1">
        <w:rPr>
          <w:rFonts w:ascii="Roboto" w:hAnsi="Roboto"/>
          <w:color w:val="000000" w:themeColor="text1"/>
          <w:sz w:val="20"/>
          <w:szCs w:val="20"/>
          <w:shd w:val="clear" w:color="auto" w:fill="FFFFFF"/>
        </w:rPr>
        <w:t> </w:t>
      </w:r>
      <w:r w:rsidRPr="003971C1">
        <w:rPr>
          <w:rFonts w:ascii="Times New Roman" w:hAnsi="Times New Roman" w:cs="Times New Roman"/>
          <w:sz w:val="20"/>
          <w:szCs w:val="20"/>
        </w:rPr>
        <w:t xml:space="preserve"> (Mowen &amp; Minor dalam Purba &amp; Raja, 2022). </w:t>
      </w:r>
      <w:r w:rsidR="00BF2560" w:rsidRPr="003971C1">
        <w:rPr>
          <w:rStyle w:val="sw"/>
          <w:rFonts w:ascii="Times New Roman" w:hAnsi="Times New Roman" w:cs="Times New Roman"/>
          <w:color w:val="000000" w:themeColor="text1"/>
          <w:sz w:val="20"/>
          <w:szCs w:val="20"/>
        </w:rPr>
        <w:t>Kepercayaan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pada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situs</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web</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jual</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beli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online</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memiliki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efek</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sebelumnya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pada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"risiko</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yang</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dirasakan"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dari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proses</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belanja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online.</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Resiko yang dirasakan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dapat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dilihat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sebagai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fungsi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subyektif</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konsumen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terhadap besarnya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tingkat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risiko</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kerugian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dan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kemungkinan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risiko</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tersebut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muncul</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saat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berbelanja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online.</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Semakin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seseorang</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mempercayai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situs</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penjualan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online,</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semakin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sedikit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mereka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merasakan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risiko</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terkait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dengan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pembelian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online.</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Risiko</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yang</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dirasakan di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sisi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lain</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memiliki</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efek</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negatif</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pada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perilaku</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saat</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berbelanja</w:t>
      </w:r>
      <w:r w:rsidR="00BF2560" w:rsidRPr="003971C1">
        <w:rPr>
          <w:rFonts w:ascii="Times New Roman" w:hAnsi="Times New Roman" w:cs="Times New Roman"/>
          <w:color w:val="000000" w:themeColor="text1"/>
          <w:sz w:val="20"/>
          <w:szCs w:val="20"/>
          <w:shd w:val="clear" w:color="auto" w:fill="FFFFFF"/>
        </w:rPr>
        <w:t xml:space="preserve"> </w:t>
      </w:r>
      <w:r w:rsidR="00BF2560" w:rsidRPr="003971C1">
        <w:rPr>
          <w:rStyle w:val="sw"/>
          <w:rFonts w:ascii="Times New Roman" w:hAnsi="Times New Roman" w:cs="Times New Roman"/>
          <w:color w:val="000000" w:themeColor="text1"/>
          <w:sz w:val="20"/>
          <w:szCs w:val="20"/>
        </w:rPr>
        <w:t>online.</w:t>
      </w:r>
      <w:r w:rsidR="00BF2560" w:rsidRPr="003971C1">
        <w:rPr>
          <w:rFonts w:ascii="Times New Roman" w:hAnsi="Times New Roman" w:cs="Times New Roman"/>
          <w:color w:val="000000" w:themeColor="text1"/>
          <w:sz w:val="20"/>
          <w:szCs w:val="20"/>
          <w:shd w:val="clear" w:color="auto" w:fill="FFFFFF"/>
        </w:rPr>
        <w:t xml:space="preserve"> </w:t>
      </w:r>
    </w:p>
    <w:p w14:paraId="237A6366" w14:textId="77777777" w:rsidR="00503150" w:rsidRPr="003971C1" w:rsidRDefault="00503150" w:rsidP="00503150">
      <w:pPr>
        <w:pStyle w:val="ListParagraph"/>
        <w:spacing w:line="240" w:lineRule="auto"/>
        <w:ind w:left="0" w:firstLine="426"/>
        <w:jc w:val="both"/>
        <w:rPr>
          <w:rFonts w:ascii="Times New Roman" w:hAnsi="Times New Roman" w:cs="Times New Roman"/>
          <w:sz w:val="20"/>
          <w:szCs w:val="20"/>
        </w:rPr>
      </w:pPr>
    </w:p>
    <w:p w14:paraId="7120D877" w14:textId="0AB07D42" w:rsidR="003971C1" w:rsidRDefault="00BF2560" w:rsidP="003971C1">
      <w:pPr>
        <w:pStyle w:val="ListParagraph"/>
        <w:ind w:left="0" w:firstLine="426"/>
        <w:jc w:val="both"/>
        <w:rPr>
          <w:rFonts w:ascii="Times New Roman" w:hAnsi="Times New Roman" w:cs="Times New Roman"/>
          <w:sz w:val="20"/>
          <w:szCs w:val="20"/>
        </w:rPr>
      </w:pPr>
      <w:r w:rsidRPr="003971C1">
        <w:rPr>
          <w:rStyle w:val="sw"/>
          <w:rFonts w:ascii="Times New Roman" w:hAnsi="Times New Roman" w:cs="Times New Roman"/>
          <w:color w:val="000000" w:themeColor="text1"/>
          <w:sz w:val="20"/>
          <w:szCs w:val="20"/>
        </w:rPr>
        <w:t>Kaitan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antara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tingkat</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kepercayaan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konsumen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dengan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resiko</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belanja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online</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adalah</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jika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konsumen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sudah</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percaya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dengan</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belanja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online,</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mereka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sudah</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mengetahui</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resiko</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apa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yang</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mereka</w:t>
      </w:r>
      <w:r w:rsidRPr="003971C1">
        <w:rPr>
          <w:rFonts w:ascii="Times New Roman" w:hAnsi="Times New Roman" w:cs="Times New Roman"/>
          <w:color w:val="000000" w:themeColor="text1"/>
          <w:sz w:val="20"/>
          <w:szCs w:val="20"/>
          <w:shd w:val="clear" w:color="auto" w:fill="FFFFFF"/>
        </w:rPr>
        <w:t xml:space="preserve"> </w:t>
      </w:r>
      <w:r w:rsidRPr="003971C1">
        <w:rPr>
          <w:rStyle w:val="sw"/>
          <w:rFonts w:ascii="Times New Roman" w:hAnsi="Times New Roman" w:cs="Times New Roman"/>
          <w:color w:val="000000" w:themeColor="text1"/>
          <w:sz w:val="20"/>
          <w:szCs w:val="20"/>
        </w:rPr>
        <w:t>jalankan</w:t>
      </w:r>
      <w:r w:rsidRPr="003971C1">
        <w:rPr>
          <w:rFonts w:ascii="Times New Roman" w:hAnsi="Times New Roman" w:cs="Times New Roman"/>
          <w:color w:val="000000" w:themeColor="text1"/>
          <w:sz w:val="20"/>
          <w:szCs w:val="20"/>
          <w:shd w:val="clear" w:color="auto" w:fill="FFFFFF"/>
        </w:rPr>
        <w:t xml:space="preserve"> jika </w:t>
      </w:r>
      <w:r w:rsidRPr="003971C1">
        <w:rPr>
          <w:rStyle w:val="sw"/>
          <w:rFonts w:ascii="Times New Roman" w:hAnsi="Times New Roman" w:cs="Times New Roman"/>
          <w:color w:val="000000" w:themeColor="text1"/>
          <w:sz w:val="20"/>
          <w:szCs w:val="20"/>
        </w:rPr>
        <w:t>konsumen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melakukan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beberapa</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kali</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pembelian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online</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dan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pembelian online yang</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diterima</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sesuai</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dengan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harapan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konsumen,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keamanan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informasi</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pada</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saat</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transaksi,</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pengiriman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barang</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dan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pada</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saat</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pembayaran)</w:t>
      </w:r>
      <w:r w:rsidRPr="00BF2560">
        <w:rPr>
          <w:rFonts w:ascii="Times New Roman" w:hAnsi="Times New Roman" w:cs="Times New Roman"/>
          <w:color w:val="000000" w:themeColor="text1"/>
          <w:sz w:val="20"/>
          <w:szCs w:val="20"/>
          <w:shd w:val="clear" w:color="auto" w:fill="FFFFFF"/>
        </w:rPr>
        <w:t xml:space="preserve"> maka akan </w:t>
      </w:r>
      <w:r w:rsidRPr="00BF2560">
        <w:rPr>
          <w:rStyle w:val="sw"/>
          <w:rFonts w:ascii="Times New Roman" w:hAnsi="Times New Roman" w:cs="Times New Roman"/>
          <w:color w:val="000000" w:themeColor="text1"/>
          <w:sz w:val="20"/>
          <w:szCs w:val="20"/>
        </w:rPr>
        <w:t>meminimalkan</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resiko</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yang</w:t>
      </w:r>
      <w:r w:rsidRPr="00BF2560">
        <w:rPr>
          <w:rFonts w:ascii="Times New Roman" w:hAnsi="Times New Roman" w:cs="Times New Roman"/>
          <w:color w:val="000000" w:themeColor="text1"/>
          <w:sz w:val="20"/>
          <w:szCs w:val="20"/>
          <w:shd w:val="clear" w:color="auto" w:fill="FFFFFF"/>
        </w:rPr>
        <w:t xml:space="preserve"> </w:t>
      </w:r>
      <w:r w:rsidRPr="00BF2560">
        <w:rPr>
          <w:rStyle w:val="sw"/>
          <w:rFonts w:ascii="Times New Roman" w:hAnsi="Times New Roman" w:cs="Times New Roman"/>
          <w:color w:val="000000" w:themeColor="text1"/>
          <w:sz w:val="20"/>
          <w:szCs w:val="20"/>
        </w:rPr>
        <w:t>dirasakan.</w:t>
      </w:r>
      <w:r w:rsidRPr="00BF2560">
        <w:rPr>
          <w:rFonts w:ascii="Times New Roman" w:hAnsi="Times New Roman" w:cs="Times New Roman"/>
          <w:color w:val="000000" w:themeColor="text1"/>
          <w:sz w:val="20"/>
          <w:szCs w:val="20"/>
          <w:shd w:val="clear" w:color="auto" w:fill="FFFFFF"/>
        </w:rPr>
        <w:t> </w:t>
      </w:r>
      <w:r w:rsidR="003971C1" w:rsidRPr="00A80EB6">
        <w:rPr>
          <w:rFonts w:ascii="Times New Roman" w:hAnsi="Times New Roman" w:cs="Times New Roman"/>
          <w:sz w:val="20"/>
          <w:szCs w:val="20"/>
        </w:rPr>
        <w:t>Menurut Novita dan Wulandari dalam Nasution (2020) faktor-faktor kepercayaan terbagi atas tiga bagian, yaitu:</w:t>
      </w:r>
    </w:p>
    <w:p w14:paraId="1DF8FD89" w14:textId="77777777" w:rsidR="00503150" w:rsidRPr="00A80EB6" w:rsidRDefault="00503150" w:rsidP="003971C1">
      <w:pPr>
        <w:pStyle w:val="ListParagraph"/>
        <w:ind w:left="0" w:firstLine="426"/>
        <w:jc w:val="both"/>
        <w:rPr>
          <w:rFonts w:ascii="Times New Roman" w:hAnsi="Times New Roman" w:cs="Times New Roman"/>
          <w:sz w:val="20"/>
          <w:szCs w:val="20"/>
        </w:rPr>
      </w:pPr>
    </w:p>
    <w:p w14:paraId="141D31DD" w14:textId="77777777" w:rsidR="003971C1" w:rsidRPr="00A80EB6" w:rsidRDefault="003971C1" w:rsidP="003971C1">
      <w:pPr>
        <w:pStyle w:val="ListParagraph"/>
        <w:numPr>
          <w:ilvl w:val="0"/>
          <w:numId w:val="10"/>
        </w:numPr>
        <w:spacing w:line="240" w:lineRule="auto"/>
        <w:ind w:left="426" w:hanging="284"/>
        <w:jc w:val="both"/>
        <w:rPr>
          <w:rFonts w:ascii="Times New Roman" w:hAnsi="Times New Roman" w:cs="Times New Roman"/>
          <w:sz w:val="20"/>
          <w:szCs w:val="20"/>
        </w:rPr>
      </w:pPr>
      <w:r w:rsidRPr="00A80EB6">
        <w:rPr>
          <w:rFonts w:ascii="Times New Roman" w:hAnsi="Times New Roman" w:cs="Times New Roman"/>
          <w:sz w:val="20"/>
          <w:szCs w:val="20"/>
        </w:rPr>
        <w:t>Kredibilitas</w:t>
      </w:r>
    </w:p>
    <w:p w14:paraId="3F0E9CAA" w14:textId="77777777" w:rsidR="003971C1" w:rsidRDefault="003971C1" w:rsidP="003971C1">
      <w:pPr>
        <w:pStyle w:val="ListParagraph"/>
        <w:tabs>
          <w:tab w:val="left" w:pos="720"/>
        </w:tabs>
        <w:spacing w:line="240" w:lineRule="auto"/>
        <w:ind w:left="426"/>
        <w:jc w:val="both"/>
        <w:rPr>
          <w:rFonts w:ascii="Times New Roman" w:hAnsi="Times New Roman" w:cs="Times New Roman"/>
          <w:sz w:val="20"/>
          <w:szCs w:val="20"/>
        </w:rPr>
      </w:pPr>
      <w:r w:rsidRPr="00A80EB6">
        <w:rPr>
          <w:rFonts w:ascii="Times New Roman" w:hAnsi="Times New Roman" w:cs="Times New Roman"/>
          <w:sz w:val="20"/>
          <w:szCs w:val="20"/>
        </w:rPr>
        <w:t xml:space="preserve">Kredibilitas menjadi factor yang perlu diperhatikan, karena semakin baik kualitas dan kemampuan perusahaan dibidangnya, maka semakin tinggi pula kredibilitasnya dimata konsumen. </w:t>
      </w:r>
    </w:p>
    <w:p w14:paraId="2E9CF422" w14:textId="77777777" w:rsidR="003971C1" w:rsidRPr="00A80EB6" w:rsidRDefault="003971C1" w:rsidP="003971C1">
      <w:pPr>
        <w:pStyle w:val="ListParagraph"/>
        <w:tabs>
          <w:tab w:val="left" w:pos="720"/>
        </w:tabs>
        <w:spacing w:line="240" w:lineRule="auto"/>
        <w:ind w:left="284"/>
        <w:jc w:val="both"/>
        <w:rPr>
          <w:rFonts w:ascii="Times New Roman" w:hAnsi="Times New Roman" w:cs="Times New Roman"/>
          <w:sz w:val="20"/>
          <w:szCs w:val="20"/>
        </w:rPr>
      </w:pPr>
    </w:p>
    <w:p w14:paraId="564E960A" w14:textId="77777777" w:rsidR="003971C1" w:rsidRPr="00A80EB6" w:rsidRDefault="003971C1" w:rsidP="003971C1">
      <w:pPr>
        <w:pStyle w:val="ListParagraph"/>
        <w:numPr>
          <w:ilvl w:val="0"/>
          <w:numId w:val="10"/>
        </w:numPr>
        <w:tabs>
          <w:tab w:val="left" w:pos="720"/>
        </w:tabs>
        <w:spacing w:line="240" w:lineRule="auto"/>
        <w:ind w:left="426"/>
        <w:jc w:val="both"/>
        <w:rPr>
          <w:rFonts w:ascii="Times New Roman" w:hAnsi="Times New Roman" w:cs="Times New Roman"/>
          <w:sz w:val="20"/>
          <w:szCs w:val="20"/>
        </w:rPr>
      </w:pPr>
      <w:r w:rsidRPr="00A80EB6">
        <w:rPr>
          <w:rFonts w:ascii="Times New Roman" w:hAnsi="Times New Roman" w:cs="Times New Roman"/>
          <w:sz w:val="20"/>
          <w:szCs w:val="20"/>
        </w:rPr>
        <w:t>Kedekatan</w:t>
      </w:r>
    </w:p>
    <w:p w14:paraId="1FDEE7BC" w14:textId="1AA82CB8" w:rsidR="003971C1" w:rsidRDefault="003971C1" w:rsidP="003971C1">
      <w:pPr>
        <w:pStyle w:val="ListParagraph"/>
        <w:tabs>
          <w:tab w:val="left" w:pos="720"/>
        </w:tabs>
        <w:spacing w:line="240" w:lineRule="auto"/>
        <w:ind w:left="426"/>
        <w:jc w:val="both"/>
        <w:rPr>
          <w:rFonts w:ascii="Times New Roman" w:hAnsi="Times New Roman" w:cs="Times New Roman"/>
          <w:sz w:val="20"/>
          <w:szCs w:val="20"/>
        </w:rPr>
      </w:pPr>
      <w:r w:rsidRPr="00A80EB6">
        <w:rPr>
          <w:rFonts w:ascii="Times New Roman" w:hAnsi="Times New Roman" w:cs="Times New Roman"/>
          <w:sz w:val="20"/>
          <w:szCs w:val="20"/>
        </w:rPr>
        <w:t xml:space="preserve">Kedekatan merupakan aspek yang harus dimiliki oleh perusahaan. Karena tanpa adanya kedekatan kita dengan konsumen, tidak akan </w:t>
      </w:r>
      <w:r w:rsidR="004A672D">
        <w:rPr>
          <w:rFonts w:ascii="Times New Roman" w:hAnsi="Times New Roman" w:cs="Times New Roman"/>
          <w:sz w:val="20"/>
          <w:szCs w:val="20"/>
        </w:rPr>
        <w:t xml:space="preserve">ada </w:t>
      </w:r>
      <w:r w:rsidRPr="00A80EB6">
        <w:rPr>
          <w:rFonts w:ascii="Times New Roman" w:hAnsi="Times New Roman" w:cs="Times New Roman"/>
          <w:sz w:val="20"/>
          <w:szCs w:val="20"/>
        </w:rPr>
        <w:t xml:space="preserve">komunikasi yang baik. Dari kedekatan yang </w:t>
      </w:r>
      <w:r w:rsidR="004A672D">
        <w:rPr>
          <w:rFonts w:ascii="Times New Roman" w:hAnsi="Times New Roman" w:cs="Times New Roman"/>
          <w:sz w:val="20"/>
          <w:szCs w:val="20"/>
        </w:rPr>
        <w:t>dihasilkan</w:t>
      </w:r>
      <w:r w:rsidR="00A4373C">
        <w:rPr>
          <w:rFonts w:ascii="Times New Roman" w:hAnsi="Times New Roman" w:cs="Times New Roman"/>
          <w:sz w:val="20"/>
          <w:szCs w:val="20"/>
        </w:rPr>
        <w:t xml:space="preserve"> </w:t>
      </w:r>
      <w:r w:rsidR="004A672D">
        <w:rPr>
          <w:rFonts w:ascii="Times New Roman" w:hAnsi="Times New Roman" w:cs="Times New Roman"/>
          <w:sz w:val="20"/>
          <w:szCs w:val="20"/>
        </w:rPr>
        <w:t>juga meningkat kan rasa nyaman dan aman</w:t>
      </w:r>
      <w:r w:rsidRPr="00A80EB6">
        <w:rPr>
          <w:rFonts w:ascii="Times New Roman" w:hAnsi="Times New Roman" w:cs="Times New Roman"/>
          <w:sz w:val="20"/>
          <w:szCs w:val="20"/>
        </w:rPr>
        <w:t xml:space="preserve">. </w:t>
      </w:r>
    </w:p>
    <w:p w14:paraId="456CD291" w14:textId="77777777" w:rsidR="003971C1" w:rsidRPr="00A80EB6" w:rsidRDefault="003971C1" w:rsidP="003971C1">
      <w:pPr>
        <w:pStyle w:val="ListParagraph"/>
        <w:tabs>
          <w:tab w:val="left" w:pos="720"/>
        </w:tabs>
        <w:spacing w:line="240" w:lineRule="auto"/>
        <w:ind w:left="284"/>
        <w:jc w:val="both"/>
        <w:rPr>
          <w:rFonts w:ascii="Times New Roman" w:hAnsi="Times New Roman" w:cs="Times New Roman"/>
          <w:sz w:val="20"/>
          <w:szCs w:val="20"/>
        </w:rPr>
      </w:pPr>
    </w:p>
    <w:p w14:paraId="7AD6D226" w14:textId="77777777" w:rsidR="003971C1" w:rsidRPr="00A80EB6" w:rsidRDefault="003971C1" w:rsidP="003971C1">
      <w:pPr>
        <w:pStyle w:val="ListParagraph"/>
        <w:numPr>
          <w:ilvl w:val="0"/>
          <w:numId w:val="10"/>
        </w:numPr>
        <w:tabs>
          <w:tab w:val="left" w:pos="720"/>
        </w:tabs>
        <w:spacing w:line="240" w:lineRule="auto"/>
        <w:ind w:left="426"/>
        <w:jc w:val="both"/>
        <w:rPr>
          <w:rFonts w:ascii="Times New Roman" w:hAnsi="Times New Roman" w:cs="Times New Roman"/>
          <w:sz w:val="20"/>
          <w:szCs w:val="20"/>
        </w:rPr>
      </w:pPr>
      <w:r w:rsidRPr="00A80EB6">
        <w:rPr>
          <w:rFonts w:ascii="Times New Roman" w:hAnsi="Times New Roman" w:cs="Times New Roman"/>
          <w:sz w:val="20"/>
          <w:szCs w:val="20"/>
        </w:rPr>
        <w:t>Reliabilitas</w:t>
      </w:r>
    </w:p>
    <w:p w14:paraId="1E48F4F7" w14:textId="72A354E8" w:rsidR="003971C1" w:rsidRDefault="003971C1" w:rsidP="003971C1">
      <w:pPr>
        <w:pStyle w:val="ListParagraph"/>
        <w:tabs>
          <w:tab w:val="left" w:pos="720"/>
        </w:tabs>
        <w:spacing w:line="240" w:lineRule="auto"/>
        <w:ind w:left="426"/>
        <w:jc w:val="both"/>
        <w:rPr>
          <w:rFonts w:ascii="Times New Roman" w:hAnsi="Times New Roman" w:cs="Times New Roman"/>
          <w:sz w:val="20"/>
          <w:szCs w:val="20"/>
        </w:rPr>
      </w:pPr>
      <w:r w:rsidRPr="00A80EB6">
        <w:rPr>
          <w:rFonts w:ascii="Times New Roman" w:hAnsi="Times New Roman" w:cs="Times New Roman"/>
          <w:sz w:val="20"/>
          <w:szCs w:val="20"/>
        </w:rPr>
        <w:t xml:space="preserve">Reliabilitas atau keandalan merupakan </w:t>
      </w:r>
      <w:r w:rsidR="008D07AE">
        <w:rPr>
          <w:rFonts w:ascii="Times New Roman" w:hAnsi="Times New Roman" w:cs="Times New Roman"/>
          <w:sz w:val="20"/>
          <w:szCs w:val="20"/>
        </w:rPr>
        <w:t>fa</w:t>
      </w:r>
      <w:r w:rsidR="00A4373C">
        <w:rPr>
          <w:rFonts w:ascii="Times New Roman" w:hAnsi="Times New Roman" w:cs="Times New Roman"/>
          <w:sz w:val="20"/>
          <w:szCs w:val="20"/>
        </w:rPr>
        <w:t>k</w:t>
      </w:r>
      <w:r w:rsidR="008D07AE">
        <w:rPr>
          <w:rFonts w:ascii="Times New Roman" w:hAnsi="Times New Roman" w:cs="Times New Roman"/>
          <w:sz w:val="20"/>
          <w:szCs w:val="20"/>
        </w:rPr>
        <w:t xml:space="preserve">tor yang </w:t>
      </w:r>
      <w:r w:rsidRPr="00A80EB6">
        <w:rPr>
          <w:rFonts w:ascii="Times New Roman" w:hAnsi="Times New Roman" w:cs="Times New Roman"/>
          <w:sz w:val="20"/>
          <w:szCs w:val="20"/>
        </w:rPr>
        <w:t>memungkinkan penjual memenuhi kebutuhan sesuai dengan harapan konsumennya.</w:t>
      </w:r>
    </w:p>
    <w:p w14:paraId="214E7597" w14:textId="1F057D6C" w:rsidR="00BF2560" w:rsidRPr="00864F8B" w:rsidRDefault="00BF2560" w:rsidP="003971C1">
      <w:pPr>
        <w:spacing w:line="240" w:lineRule="auto"/>
        <w:ind w:firstLine="142"/>
        <w:jc w:val="both"/>
        <w:rPr>
          <w:rFonts w:ascii="Times New Roman" w:hAnsi="Times New Roman" w:cs="Times New Roman"/>
          <w:color w:val="000000"/>
          <w:sz w:val="20"/>
          <w:szCs w:val="20"/>
          <w:lang w:val="en-ID"/>
        </w:rPr>
      </w:pPr>
      <w:r w:rsidRPr="00864F8B">
        <w:rPr>
          <w:rFonts w:ascii="Times New Roman" w:hAnsi="Times New Roman" w:cs="Times New Roman"/>
          <w:sz w:val="20"/>
          <w:szCs w:val="20"/>
        </w:rPr>
        <w:t xml:space="preserve">Adapun </w:t>
      </w:r>
      <w:r w:rsidRPr="00864F8B">
        <w:rPr>
          <w:rFonts w:ascii="Times New Roman" w:hAnsi="Times New Roman" w:cs="Times New Roman"/>
          <w:color w:val="000000"/>
          <w:sz w:val="20"/>
          <w:szCs w:val="20"/>
          <w:lang w:val="en-ID"/>
        </w:rPr>
        <w:t xml:space="preserve">Indikator Kepercayaan menurut Mayor dalam Rifa’i (2021;65) terbagi atas tiga bagian yaitu: </w:t>
      </w:r>
    </w:p>
    <w:p w14:paraId="7A65A004" w14:textId="2F66EA0E" w:rsidR="00BF2560" w:rsidRPr="00864F8B" w:rsidRDefault="00864F8B" w:rsidP="00787192">
      <w:pPr>
        <w:pStyle w:val="ListParagraph"/>
        <w:numPr>
          <w:ilvl w:val="0"/>
          <w:numId w:val="2"/>
        </w:numPr>
        <w:spacing w:line="240" w:lineRule="auto"/>
        <w:ind w:left="360" w:hanging="218"/>
        <w:rPr>
          <w:rFonts w:ascii="Times New Roman" w:hAnsi="Times New Roman" w:cs="Times New Roman"/>
          <w:sz w:val="20"/>
          <w:szCs w:val="20"/>
        </w:rPr>
      </w:pPr>
      <w:r>
        <w:rPr>
          <w:rFonts w:ascii="Times New Roman" w:hAnsi="Times New Roman" w:cs="Times New Roman"/>
          <w:sz w:val="20"/>
          <w:szCs w:val="20"/>
        </w:rPr>
        <w:t xml:space="preserve"> </w:t>
      </w:r>
      <w:r w:rsidR="00BF2560" w:rsidRPr="00864F8B">
        <w:rPr>
          <w:rFonts w:ascii="Times New Roman" w:hAnsi="Times New Roman" w:cs="Times New Roman"/>
          <w:sz w:val="20"/>
          <w:szCs w:val="20"/>
        </w:rPr>
        <w:t>Kompetensi/kemampuan</w:t>
      </w:r>
    </w:p>
    <w:p w14:paraId="73699454" w14:textId="77777777" w:rsidR="00864F8B" w:rsidRPr="00864F8B" w:rsidRDefault="00864F8B" w:rsidP="00864F8B">
      <w:pPr>
        <w:pStyle w:val="ListParagraph"/>
        <w:autoSpaceDE w:val="0"/>
        <w:autoSpaceDN w:val="0"/>
        <w:adjustRightInd w:val="0"/>
        <w:spacing w:after="0" w:line="240" w:lineRule="auto"/>
        <w:ind w:left="426"/>
        <w:jc w:val="both"/>
        <w:rPr>
          <w:rStyle w:val="sw"/>
          <w:rFonts w:ascii="Times New Roman" w:hAnsi="Times New Roman" w:cs="Times New Roman"/>
          <w:color w:val="000000" w:themeColor="text1"/>
          <w:sz w:val="20"/>
          <w:szCs w:val="20"/>
        </w:rPr>
      </w:pPr>
      <w:r w:rsidRPr="00864F8B">
        <w:rPr>
          <w:rStyle w:val="sw"/>
          <w:rFonts w:ascii="Times New Roman" w:hAnsi="Times New Roman" w:cs="Times New Roman"/>
          <w:color w:val="000000" w:themeColor="text1"/>
          <w:sz w:val="20"/>
          <w:szCs w:val="20"/>
        </w:rPr>
        <w:t>Indikator</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terkait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dengan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pengetahuan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keterampilan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teknis</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kemampuan komunikasi</w:t>
      </w:r>
      <w:r w:rsidRPr="00864F8B">
        <w:rPr>
          <w:rFonts w:ascii="Times New Roman" w:hAnsi="Times New Roman" w:cs="Times New Roman"/>
          <w:color w:val="000000" w:themeColor="text1"/>
          <w:sz w:val="20"/>
          <w:szCs w:val="20"/>
          <w:shd w:val="clear" w:color="auto" w:fill="FFFFFF"/>
        </w:rPr>
        <w:t xml:space="preserve"> pada seseorang </w:t>
      </w:r>
      <w:r w:rsidRPr="00864F8B">
        <w:rPr>
          <w:rStyle w:val="sw"/>
          <w:rFonts w:ascii="Times New Roman" w:hAnsi="Times New Roman" w:cs="Times New Roman"/>
          <w:color w:val="000000" w:themeColor="text1"/>
          <w:sz w:val="20"/>
          <w:szCs w:val="20"/>
        </w:rPr>
        <w:t>terkait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dengan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produk/jasa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 xml:space="preserve">diharapkan. Dalam hal ini, bagaimana penjual mampu menyediakan produk, melayani konsumen, sampai mengamankan transaksi pembelian dari gangguan pihak lain. </w:t>
      </w:r>
    </w:p>
    <w:p w14:paraId="675999AE" w14:textId="77777777" w:rsidR="00864F8B" w:rsidRPr="00864F8B" w:rsidRDefault="00864F8B" w:rsidP="00864F8B">
      <w:pPr>
        <w:pStyle w:val="ListParagraph"/>
        <w:spacing w:line="240" w:lineRule="auto"/>
        <w:ind w:left="360"/>
        <w:rPr>
          <w:rFonts w:ascii="Times New Roman" w:hAnsi="Times New Roman" w:cs="Times New Roman"/>
          <w:sz w:val="20"/>
          <w:szCs w:val="20"/>
        </w:rPr>
      </w:pPr>
    </w:p>
    <w:p w14:paraId="27B8A2E1" w14:textId="4704532E" w:rsidR="00BF2560" w:rsidRPr="00864F8B" w:rsidRDefault="00864F8B" w:rsidP="00787192">
      <w:pPr>
        <w:pStyle w:val="ListParagraph"/>
        <w:numPr>
          <w:ilvl w:val="0"/>
          <w:numId w:val="2"/>
        </w:numPr>
        <w:spacing w:line="240" w:lineRule="auto"/>
        <w:ind w:left="360" w:hanging="218"/>
        <w:rPr>
          <w:rFonts w:ascii="Times New Roman" w:hAnsi="Times New Roman" w:cs="Times New Roman"/>
          <w:sz w:val="20"/>
          <w:szCs w:val="20"/>
        </w:rPr>
      </w:pPr>
      <w:r>
        <w:rPr>
          <w:rFonts w:ascii="Times New Roman" w:hAnsi="Times New Roman" w:cs="Times New Roman"/>
          <w:sz w:val="20"/>
          <w:szCs w:val="20"/>
        </w:rPr>
        <w:t xml:space="preserve"> </w:t>
      </w:r>
      <w:r w:rsidR="00BF2560" w:rsidRPr="00864F8B">
        <w:rPr>
          <w:rFonts w:ascii="Times New Roman" w:hAnsi="Times New Roman" w:cs="Times New Roman"/>
          <w:sz w:val="20"/>
          <w:szCs w:val="20"/>
        </w:rPr>
        <w:t xml:space="preserve">Integritas </w:t>
      </w:r>
    </w:p>
    <w:p w14:paraId="5F1A7363" w14:textId="77777777" w:rsidR="00864F8B" w:rsidRPr="00864F8B" w:rsidRDefault="00864F8B" w:rsidP="00864F8B">
      <w:pPr>
        <w:pStyle w:val="ListParagraph"/>
        <w:autoSpaceDE w:val="0"/>
        <w:autoSpaceDN w:val="0"/>
        <w:adjustRightInd w:val="0"/>
        <w:spacing w:after="0" w:line="240" w:lineRule="auto"/>
        <w:ind w:left="426"/>
        <w:jc w:val="both"/>
        <w:rPr>
          <w:rFonts w:ascii="Times New Roman" w:hAnsi="Times New Roman" w:cs="Times New Roman"/>
          <w:color w:val="000000" w:themeColor="text1"/>
          <w:sz w:val="20"/>
          <w:szCs w:val="20"/>
        </w:rPr>
      </w:pPr>
      <w:r w:rsidRPr="00864F8B">
        <w:rPr>
          <w:rStyle w:val="sw"/>
          <w:rFonts w:ascii="Times New Roman" w:hAnsi="Times New Roman" w:cs="Times New Roman"/>
          <w:color w:val="000000" w:themeColor="text1"/>
          <w:sz w:val="20"/>
          <w:szCs w:val="20"/>
        </w:rPr>
        <w:t>Indikator</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berkaitan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dengan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kebenaran</w:t>
      </w:r>
      <w:r w:rsidRPr="00864F8B">
        <w:rPr>
          <w:rFonts w:ascii="Times New Roman" w:hAnsi="Times New Roman" w:cs="Times New Roman"/>
          <w:color w:val="000000" w:themeColor="text1"/>
          <w:sz w:val="20"/>
          <w:szCs w:val="20"/>
          <w:shd w:val="clear" w:color="auto" w:fill="FFFFFF"/>
        </w:rPr>
        <w:t xml:space="preserve"> atau kesesuaian dari </w:t>
      </w:r>
      <w:r w:rsidRPr="00864F8B">
        <w:rPr>
          <w:rStyle w:val="sw"/>
          <w:rFonts w:ascii="Times New Roman" w:hAnsi="Times New Roman" w:cs="Times New Roman"/>
          <w:color w:val="000000" w:themeColor="text1"/>
          <w:sz w:val="20"/>
          <w:szCs w:val="20"/>
        </w:rPr>
        <w:t>produk/jasa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 xml:space="preserve">diharapkan. Dalam hal ini berkaitan dengan bagaimana perilaku atau kebiasaan penjual dalam menjalankan bisnyasnya, informasi yang diberikan kepada konsumen apakah benar sesuai fakta atau tidak, kualitas produk yang dijual apakah dapat dipercaya atau tidak. </w:t>
      </w:r>
    </w:p>
    <w:p w14:paraId="3D3616EE" w14:textId="77777777" w:rsidR="00864F8B" w:rsidRPr="00864F8B" w:rsidRDefault="00864F8B" w:rsidP="00864F8B">
      <w:pPr>
        <w:pStyle w:val="ListParagraph"/>
        <w:spacing w:line="240" w:lineRule="auto"/>
        <w:ind w:left="360"/>
        <w:rPr>
          <w:rFonts w:ascii="Times New Roman" w:hAnsi="Times New Roman" w:cs="Times New Roman"/>
          <w:sz w:val="20"/>
          <w:szCs w:val="20"/>
        </w:rPr>
      </w:pPr>
    </w:p>
    <w:p w14:paraId="714D5B17" w14:textId="0BF7E448" w:rsidR="00BF2560" w:rsidRPr="00864F8B" w:rsidRDefault="00864F8B" w:rsidP="00787192">
      <w:pPr>
        <w:pStyle w:val="ListParagraph"/>
        <w:numPr>
          <w:ilvl w:val="0"/>
          <w:numId w:val="2"/>
        </w:numPr>
        <w:spacing w:line="240" w:lineRule="auto"/>
        <w:ind w:left="360" w:hanging="218"/>
        <w:rPr>
          <w:rFonts w:ascii="Times New Roman" w:hAnsi="Times New Roman" w:cs="Times New Roman"/>
          <w:sz w:val="20"/>
          <w:szCs w:val="20"/>
        </w:rPr>
      </w:pPr>
      <w:r>
        <w:rPr>
          <w:rFonts w:ascii="Times New Roman" w:hAnsi="Times New Roman" w:cs="Times New Roman"/>
          <w:sz w:val="20"/>
          <w:szCs w:val="20"/>
        </w:rPr>
        <w:t xml:space="preserve"> </w:t>
      </w:r>
      <w:r w:rsidR="00BF2560" w:rsidRPr="00864F8B">
        <w:rPr>
          <w:rFonts w:ascii="Times New Roman" w:hAnsi="Times New Roman" w:cs="Times New Roman"/>
          <w:sz w:val="20"/>
          <w:szCs w:val="20"/>
        </w:rPr>
        <w:t xml:space="preserve">Kebaikan hati </w:t>
      </w:r>
    </w:p>
    <w:p w14:paraId="6AA02138" w14:textId="77777777" w:rsidR="00864F8B" w:rsidRDefault="00864F8B" w:rsidP="00864F8B">
      <w:pPr>
        <w:pStyle w:val="ListParagraph"/>
        <w:autoSpaceDE w:val="0"/>
        <w:autoSpaceDN w:val="0"/>
        <w:adjustRightInd w:val="0"/>
        <w:spacing w:line="240" w:lineRule="auto"/>
        <w:ind w:left="426"/>
        <w:jc w:val="both"/>
        <w:rPr>
          <w:rFonts w:ascii="Times New Roman" w:hAnsi="Times New Roman" w:cs="Times New Roman"/>
          <w:color w:val="000000" w:themeColor="text1"/>
          <w:sz w:val="20"/>
          <w:szCs w:val="20"/>
          <w:shd w:val="clear" w:color="auto" w:fill="FFFFFF"/>
        </w:rPr>
      </w:pPr>
      <w:r w:rsidRPr="00864F8B">
        <w:rPr>
          <w:rStyle w:val="sw"/>
          <w:rFonts w:ascii="Times New Roman" w:hAnsi="Times New Roman" w:cs="Times New Roman"/>
          <w:color w:val="000000" w:themeColor="text1"/>
          <w:sz w:val="20"/>
          <w:szCs w:val="20"/>
        </w:rPr>
        <w:t>Indikator</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terkait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dengan</w:t>
      </w:r>
      <w:r w:rsidRPr="00864F8B">
        <w:rPr>
          <w:rFonts w:ascii="Times New Roman" w:hAnsi="Times New Roman" w:cs="Times New Roman"/>
          <w:color w:val="000000" w:themeColor="text1"/>
          <w:sz w:val="20"/>
          <w:szCs w:val="20"/>
          <w:shd w:val="clear" w:color="auto" w:fill="FFFFFF"/>
        </w:rPr>
        <w:t xml:space="preserve"> ketetapan dan kemantapan konsumen untuk terus menerus menggunakan produk/jasa serta kesesuaian produsen dalam menciptakan produk/jasa. Kesediaan penjual untuk menjamin kepuasan yang saling menguntungkan antara dirinya dengan konsumen.  Keuntungan yang diperoleh penjual dapat dimaksimalkan, namun kepuasan konsumen juga tinggi. Penjual bukan semata-mata mengejar profit maksimum semata, melainkan juga memiliki perhatian yang besar dalam mewujudkan kepuasan konsumennya. </w:t>
      </w:r>
    </w:p>
    <w:p w14:paraId="75BC11A5" w14:textId="77777777" w:rsidR="00864F8B" w:rsidRDefault="00864F8B" w:rsidP="00864F8B">
      <w:pPr>
        <w:pStyle w:val="ListParagraph"/>
        <w:autoSpaceDE w:val="0"/>
        <w:autoSpaceDN w:val="0"/>
        <w:adjustRightInd w:val="0"/>
        <w:spacing w:line="240" w:lineRule="auto"/>
        <w:ind w:left="426"/>
        <w:jc w:val="both"/>
        <w:rPr>
          <w:rFonts w:ascii="Times New Roman" w:hAnsi="Times New Roman" w:cs="Times New Roman"/>
          <w:color w:val="000000" w:themeColor="text1"/>
          <w:sz w:val="20"/>
          <w:szCs w:val="20"/>
          <w:shd w:val="clear" w:color="auto" w:fill="FFFFFF"/>
        </w:rPr>
      </w:pPr>
    </w:p>
    <w:p w14:paraId="07B65DEB" w14:textId="4FAFC188" w:rsidR="00864F8B" w:rsidRPr="00B65239" w:rsidRDefault="00864F8B" w:rsidP="00864F8B">
      <w:pPr>
        <w:pStyle w:val="ListParagraph"/>
        <w:autoSpaceDE w:val="0"/>
        <w:autoSpaceDN w:val="0"/>
        <w:adjustRightInd w:val="0"/>
        <w:spacing w:line="240" w:lineRule="auto"/>
        <w:ind w:left="0"/>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Keputusan Pembelian</w:t>
      </w:r>
    </w:p>
    <w:p w14:paraId="68736EA6" w14:textId="23BE5813" w:rsidR="00497C71" w:rsidRPr="00497C71" w:rsidRDefault="00864F8B" w:rsidP="00A80EB6">
      <w:pPr>
        <w:spacing w:line="240" w:lineRule="auto"/>
        <w:ind w:firstLine="426"/>
        <w:jc w:val="both"/>
        <w:rPr>
          <w:rFonts w:ascii="Times New Roman" w:hAnsi="Times New Roman" w:cs="Times New Roman"/>
          <w:sz w:val="20"/>
          <w:szCs w:val="20"/>
        </w:rPr>
      </w:pPr>
      <w:r w:rsidRPr="00497C71">
        <w:rPr>
          <w:rFonts w:ascii="Times New Roman" w:hAnsi="Times New Roman" w:cs="Times New Roman"/>
          <w:color w:val="000000" w:themeColor="text1"/>
          <w:sz w:val="20"/>
          <w:szCs w:val="20"/>
          <w:shd w:val="clear" w:color="auto" w:fill="FFFFFF"/>
        </w:rPr>
        <w:t xml:space="preserve">Menurut Kotler dalam Kumbara (2021) Keputusan pembelian adalah proses mental dan fisik yang dilakukan saat memilin, membeli dan menggunakan produk atau layanan tertentu, keputusan pembeli tentang merek mana yang akan dibeli. </w:t>
      </w:r>
    </w:p>
    <w:p w14:paraId="1A35EA0B" w14:textId="77777777" w:rsidR="00864F8B" w:rsidRDefault="00864F8B" w:rsidP="00864F8B">
      <w:pPr>
        <w:spacing w:line="240" w:lineRule="auto"/>
        <w:ind w:firstLine="426"/>
        <w:jc w:val="both"/>
        <w:rPr>
          <w:rFonts w:ascii="Times New Roman" w:hAnsi="Times New Roman" w:cs="Times New Roman"/>
          <w:color w:val="000000" w:themeColor="text1"/>
          <w:sz w:val="20"/>
          <w:szCs w:val="20"/>
          <w:shd w:val="clear" w:color="auto" w:fill="FFFFFF"/>
        </w:rPr>
      </w:pPr>
      <w:r w:rsidRPr="00864F8B">
        <w:rPr>
          <w:rStyle w:val="sw"/>
          <w:rFonts w:ascii="Times New Roman" w:hAnsi="Times New Roman" w:cs="Times New Roman"/>
          <w:color w:val="000000" w:themeColor="text1"/>
          <w:sz w:val="20"/>
          <w:szCs w:val="20"/>
        </w:rPr>
        <w:t>Pengalaman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pasca pembelian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adalah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salah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satu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hal</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banyak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dipertimbangkan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saat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membuat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keputusan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pembelian.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Pengalaman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pasca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pembelian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dapat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berarti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bahwa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tidak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selalu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yakin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tentang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pembelian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(apa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mereka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beli),</w:t>
      </w:r>
      <w:r w:rsidRPr="00864F8B">
        <w:rPr>
          <w:rFonts w:ascii="Times New Roman" w:hAnsi="Times New Roman" w:cs="Times New Roman"/>
          <w:color w:val="000000" w:themeColor="text1"/>
          <w:sz w:val="20"/>
          <w:szCs w:val="20"/>
          <w:shd w:val="clear" w:color="auto" w:fill="FFFFFF"/>
        </w:rPr>
        <w:t xml:space="preserve"> apa </w:t>
      </w:r>
      <w:proofErr w:type="gramStart"/>
      <w:r w:rsidRPr="00864F8B">
        <w:rPr>
          <w:rFonts w:ascii="Times New Roman" w:hAnsi="Times New Roman" w:cs="Times New Roman"/>
          <w:color w:val="000000" w:themeColor="text1"/>
          <w:sz w:val="20"/>
          <w:szCs w:val="20"/>
          <w:shd w:val="clear" w:color="auto" w:fill="FFFFFF"/>
        </w:rPr>
        <w:t xml:space="preserve">yang  </w:t>
      </w:r>
      <w:r w:rsidRPr="00864F8B">
        <w:rPr>
          <w:rStyle w:val="sw"/>
          <w:rFonts w:ascii="Times New Roman" w:hAnsi="Times New Roman" w:cs="Times New Roman"/>
          <w:color w:val="000000" w:themeColor="text1"/>
          <w:sz w:val="20"/>
          <w:szCs w:val="20"/>
        </w:rPr>
        <w:t>mereka</w:t>
      </w:r>
      <w:proofErr w:type="gramEnd"/>
      <w:r w:rsidRPr="00864F8B">
        <w:rPr>
          <w:rStyle w:val="sw"/>
          <w:rFonts w:ascii="Times New Roman" w:hAnsi="Times New Roman" w:cs="Times New Roman"/>
          <w:color w:val="000000" w:themeColor="text1"/>
          <w:sz w:val="20"/>
          <w:szCs w:val="20"/>
        </w:rPr>
        <w:t xml:space="preserve"> konsumsi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atau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pengambilan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keputusan</w:t>
      </w:r>
      <w:r w:rsidRPr="00864F8B">
        <w:rPr>
          <w:rFonts w:ascii="Times New Roman" w:hAnsi="Times New Roman" w:cs="Times New Roman"/>
          <w:color w:val="000000" w:themeColor="text1"/>
          <w:sz w:val="20"/>
          <w:szCs w:val="20"/>
          <w:shd w:val="clear" w:color="auto" w:fill="FFFFFF"/>
        </w:rPr>
        <w:t xml:space="preserve"> yang </w:t>
      </w:r>
      <w:r w:rsidRPr="00864F8B">
        <w:rPr>
          <w:rStyle w:val="sw"/>
          <w:rFonts w:ascii="Times New Roman" w:hAnsi="Times New Roman" w:cs="Times New Roman"/>
          <w:color w:val="000000" w:themeColor="text1"/>
          <w:sz w:val="20"/>
          <w:szCs w:val="20"/>
        </w:rPr>
        <w:t>mereka ambil.</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Akibatnya,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mereka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merasa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tidak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yakin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bahwa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pilihan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diambilnya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tepat,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atau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menyesali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keputusan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dibuatnya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karena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tidak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sesuai</w:t>
      </w:r>
      <w:r w:rsidRPr="00864F8B">
        <w:rPr>
          <w:rFonts w:ascii="Times New Roman" w:hAnsi="Times New Roman" w:cs="Times New Roman"/>
          <w:color w:val="000000" w:themeColor="text1"/>
          <w:sz w:val="20"/>
          <w:szCs w:val="20"/>
          <w:shd w:val="clear" w:color="auto" w:fill="FFFFFF"/>
        </w:rPr>
        <w:t xml:space="preserve"> dengan </w:t>
      </w:r>
      <w:r w:rsidRPr="00864F8B">
        <w:rPr>
          <w:rStyle w:val="sw"/>
          <w:rFonts w:ascii="Times New Roman" w:hAnsi="Times New Roman" w:cs="Times New Roman"/>
          <w:color w:val="000000" w:themeColor="text1"/>
          <w:sz w:val="20"/>
          <w:szCs w:val="20"/>
        </w:rPr>
        <w:t>harapan.</w:t>
      </w:r>
      <w:r w:rsidRPr="00864F8B">
        <w:rPr>
          <w:rFonts w:ascii="Times New Roman" w:hAnsi="Times New Roman" w:cs="Times New Roman"/>
          <w:color w:val="000000" w:themeColor="text1"/>
          <w:sz w:val="20"/>
          <w:szCs w:val="20"/>
          <w:shd w:val="clear" w:color="auto" w:fill="FFFFFF"/>
        </w:rPr>
        <w:t xml:space="preserve"> </w:t>
      </w:r>
    </w:p>
    <w:p w14:paraId="1669408B" w14:textId="78DD2B06" w:rsidR="00A80EB6" w:rsidRDefault="00864F8B" w:rsidP="003971C1">
      <w:pPr>
        <w:spacing w:line="240" w:lineRule="auto"/>
        <w:ind w:firstLine="426"/>
        <w:jc w:val="both"/>
        <w:rPr>
          <w:rFonts w:ascii="Times New Roman" w:hAnsi="Times New Roman" w:cs="Times New Roman"/>
          <w:color w:val="000000" w:themeColor="text1"/>
          <w:sz w:val="20"/>
          <w:szCs w:val="20"/>
          <w:shd w:val="clear" w:color="auto" w:fill="FFFFFF"/>
        </w:rPr>
      </w:pPr>
      <w:r w:rsidRPr="00864F8B">
        <w:rPr>
          <w:rStyle w:val="sw"/>
          <w:rFonts w:ascii="Times New Roman" w:hAnsi="Times New Roman" w:cs="Times New Roman"/>
          <w:color w:val="000000" w:themeColor="text1"/>
          <w:sz w:val="20"/>
          <w:szCs w:val="20"/>
        </w:rPr>
        <w:t>Oleh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karena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itu,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keputusan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untuk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membeli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suatu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seringkali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melibatkan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pemilihan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antara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dua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atau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lebih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alternatif</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tindakan.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Pembelian 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dapat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diekspresikan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sebagai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respons</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terhadap</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masalah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atau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kebutuhan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dirasakan</w:t>
      </w:r>
      <w:r w:rsidRPr="00864F8B">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w:t>
      </w:r>
    </w:p>
    <w:p w14:paraId="407084B6" w14:textId="77777777" w:rsidR="00503150" w:rsidRPr="00503150" w:rsidRDefault="00503150" w:rsidP="00503150">
      <w:pPr>
        <w:spacing w:line="240" w:lineRule="auto"/>
        <w:ind w:firstLine="426"/>
        <w:jc w:val="both"/>
        <w:rPr>
          <w:rFonts w:ascii="Times New Roman" w:hAnsi="Times New Roman" w:cs="Times New Roman"/>
          <w:sz w:val="20"/>
          <w:szCs w:val="20"/>
        </w:rPr>
      </w:pPr>
      <w:r w:rsidRPr="00503150">
        <w:rPr>
          <w:rFonts w:ascii="Times New Roman" w:hAnsi="Times New Roman" w:cs="Times New Roman"/>
          <w:sz w:val="20"/>
          <w:szCs w:val="20"/>
        </w:rPr>
        <w:t xml:space="preserve">Konsumen dalam melakukan keputusan pembelian dipengruhi oleh berbagai faktor. Menurut Anorga dan Lamb dalam Sawlani (2021), keputusan pembelian konsumen dipengaruhi oleh faktor budaya, faktor sosial, faktor individu dan faktor psikologis. </w:t>
      </w:r>
    </w:p>
    <w:p w14:paraId="37A00472" w14:textId="73D69BA8" w:rsidR="00503150" w:rsidRPr="00503150" w:rsidRDefault="00503150" w:rsidP="00503150">
      <w:pPr>
        <w:spacing w:after="0" w:line="240" w:lineRule="auto"/>
        <w:ind w:left="142"/>
        <w:jc w:val="both"/>
        <w:rPr>
          <w:rFonts w:ascii="Times New Roman" w:hAnsi="Times New Roman" w:cs="Times New Roman"/>
          <w:sz w:val="20"/>
          <w:szCs w:val="20"/>
        </w:rPr>
      </w:pPr>
      <w:r w:rsidRPr="00503150">
        <w:rPr>
          <w:rFonts w:ascii="Times New Roman" w:hAnsi="Times New Roman" w:cs="Times New Roman"/>
          <w:sz w:val="20"/>
          <w:szCs w:val="20"/>
        </w:rPr>
        <w:t>1)</w:t>
      </w:r>
      <w:r>
        <w:rPr>
          <w:rFonts w:ascii="Times New Roman" w:hAnsi="Times New Roman" w:cs="Times New Roman"/>
          <w:sz w:val="20"/>
          <w:szCs w:val="20"/>
        </w:rPr>
        <w:t xml:space="preserve"> </w:t>
      </w:r>
      <w:r w:rsidRPr="00503150">
        <w:rPr>
          <w:rFonts w:ascii="Times New Roman" w:hAnsi="Times New Roman" w:cs="Times New Roman"/>
          <w:sz w:val="20"/>
          <w:szCs w:val="20"/>
        </w:rPr>
        <w:t xml:space="preserve"> Faktor Budaya </w:t>
      </w:r>
    </w:p>
    <w:p w14:paraId="10D76A73" w14:textId="77777777" w:rsidR="00503150" w:rsidRPr="00503150" w:rsidRDefault="00503150" w:rsidP="00503150">
      <w:pPr>
        <w:spacing w:line="240" w:lineRule="auto"/>
        <w:ind w:left="426"/>
        <w:jc w:val="both"/>
        <w:rPr>
          <w:rFonts w:ascii="Times New Roman" w:hAnsi="Times New Roman" w:cs="Times New Roman"/>
          <w:sz w:val="20"/>
          <w:szCs w:val="20"/>
        </w:rPr>
      </w:pPr>
      <w:r w:rsidRPr="00503150">
        <w:rPr>
          <w:rStyle w:val="sw"/>
          <w:rFonts w:ascii="Times New Roman" w:hAnsi="Times New Roman" w:cs="Times New Roman"/>
          <w:color w:val="000000" w:themeColor="text1"/>
          <w:sz w:val="20"/>
          <w:szCs w:val="20"/>
        </w:rPr>
        <w:t>Budaya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menjadi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penentu mendasar</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dari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keinginan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perilaku</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seseorang.</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Faktor</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budaya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adalah</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kebiasaan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masyarakat</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untuk</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menanggapi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apa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yang</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dianggap</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sebagai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nilai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kebiasaan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yang</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dapat</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muncul</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dari</w:t>
      </w:r>
      <w:r w:rsidRPr="00503150">
        <w:rPr>
          <w:rFonts w:ascii="Times New Roman" w:hAnsi="Times New Roman" w:cs="Times New Roman"/>
          <w:color w:val="000000" w:themeColor="text1"/>
          <w:sz w:val="20"/>
          <w:szCs w:val="20"/>
          <w:shd w:val="clear" w:color="auto" w:fill="FFFFFF"/>
        </w:rPr>
        <w:t xml:space="preserve"> mereka </w:t>
      </w:r>
      <w:r w:rsidRPr="00503150">
        <w:rPr>
          <w:rStyle w:val="sw"/>
          <w:rFonts w:ascii="Times New Roman" w:hAnsi="Times New Roman" w:cs="Times New Roman"/>
          <w:color w:val="000000" w:themeColor="text1"/>
          <w:sz w:val="20"/>
          <w:szCs w:val="20"/>
        </w:rPr>
        <w:t>menerima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informasi,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posisi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sosial</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dalam</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masyarakat</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dan</w:t>
      </w:r>
      <w:r w:rsidRPr="00503150">
        <w:rPr>
          <w:rFonts w:ascii="Times New Roman" w:hAnsi="Times New Roman" w:cs="Times New Roman"/>
          <w:color w:val="000000" w:themeColor="text1"/>
          <w:sz w:val="20"/>
          <w:szCs w:val="20"/>
          <w:shd w:val="clear" w:color="auto" w:fill="FFFFFF"/>
        </w:rPr>
        <w:t xml:space="preserve"> p</w:t>
      </w:r>
      <w:r w:rsidRPr="00503150">
        <w:rPr>
          <w:rFonts w:ascii="Times New Roman" w:hAnsi="Times New Roman" w:cs="Times New Roman"/>
          <w:color w:val="000000" w:themeColor="text1"/>
          <w:sz w:val="20"/>
          <w:szCs w:val="20"/>
        </w:rPr>
        <w:t xml:space="preserve">engetahuan </w:t>
      </w:r>
      <w:r w:rsidRPr="00503150">
        <w:rPr>
          <w:rFonts w:ascii="Times New Roman" w:hAnsi="Times New Roman" w:cs="Times New Roman"/>
          <w:sz w:val="20"/>
          <w:szCs w:val="20"/>
        </w:rPr>
        <w:t xml:space="preserve">mereka tentang apa yang mereka rasakan. </w:t>
      </w:r>
    </w:p>
    <w:p w14:paraId="331B79DF" w14:textId="785F1271" w:rsidR="00503150" w:rsidRPr="00503150" w:rsidRDefault="00503150" w:rsidP="00503150">
      <w:pPr>
        <w:spacing w:after="0" w:line="240" w:lineRule="auto"/>
        <w:ind w:left="142"/>
        <w:jc w:val="both"/>
        <w:rPr>
          <w:rFonts w:ascii="Times New Roman" w:hAnsi="Times New Roman" w:cs="Times New Roman"/>
          <w:sz w:val="20"/>
          <w:szCs w:val="20"/>
        </w:rPr>
      </w:pPr>
      <w:r w:rsidRPr="00503150">
        <w:rPr>
          <w:rFonts w:ascii="Times New Roman" w:hAnsi="Times New Roman" w:cs="Times New Roman"/>
          <w:sz w:val="20"/>
          <w:szCs w:val="20"/>
        </w:rPr>
        <w:t>2)</w:t>
      </w:r>
      <w:r>
        <w:rPr>
          <w:rFonts w:ascii="Times New Roman" w:hAnsi="Times New Roman" w:cs="Times New Roman"/>
          <w:sz w:val="20"/>
          <w:szCs w:val="20"/>
        </w:rPr>
        <w:t xml:space="preserve"> </w:t>
      </w:r>
      <w:r w:rsidRPr="00503150">
        <w:rPr>
          <w:rFonts w:ascii="Times New Roman" w:hAnsi="Times New Roman" w:cs="Times New Roman"/>
          <w:sz w:val="20"/>
          <w:szCs w:val="20"/>
        </w:rPr>
        <w:t xml:space="preserve"> Faktor Sosial </w:t>
      </w:r>
    </w:p>
    <w:p w14:paraId="401F2D6A" w14:textId="7DF0334B" w:rsidR="00503150" w:rsidRPr="00503150" w:rsidRDefault="00503150" w:rsidP="00503150">
      <w:pPr>
        <w:spacing w:line="240" w:lineRule="auto"/>
        <w:ind w:left="426"/>
        <w:jc w:val="both"/>
        <w:rPr>
          <w:rFonts w:ascii="Times New Roman" w:hAnsi="Times New Roman" w:cs="Times New Roman"/>
          <w:sz w:val="20"/>
          <w:szCs w:val="20"/>
        </w:rPr>
      </w:pPr>
      <w:r w:rsidRPr="00503150">
        <w:rPr>
          <w:rFonts w:ascii="Times New Roman" w:hAnsi="Times New Roman" w:cs="Times New Roman"/>
          <w:sz w:val="20"/>
          <w:szCs w:val="20"/>
        </w:rPr>
        <w:t>Faktor sosial yaitu sekelompok orang yang mampu mempengaruhi perilaku individu dalam melakukan suatu tindakan berdasarkan kebiasaan. Faktor so</w:t>
      </w:r>
      <w:r w:rsidR="00A4373C">
        <w:rPr>
          <w:rFonts w:ascii="Times New Roman" w:hAnsi="Times New Roman" w:cs="Times New Roman"/>
          <w:sz w:val="20"/>
          <w:szCs w:val="20"/>
        </w:rPr>
        <w:t>s</w:t>
      </w:r>
      <w:r w:rsidRPr="00503150">
        <w:rPr>
          <w:rFonts w:ascii="Times New Roman" w:hAnsi="Times New Roman" w:cs="Times New Roman"/>
          <w:sz w:val="20"/>
          <w:szCs w:val="20"/>
        </w:rPr>
        <w:t xml:space="preserve">ial ini terdiri dari kelompok referensi, keluarga dan status, yang </w:t>
      </w:r>
      <w:r w:rsidRPr="00503150">
        <w:rPr>
          <w:rFonts w:ascii="Times New Roman" w:hAnsi="Times New Roman" w:cs="Times New Roman"/>
          <w:sz w:val="20"/>
          <w:szCs w:val="20"/>
        </w:rPr>
        <w:lastRenderedPageBreak/>
        <w:t xml:space="preserve">dimaksud dengan kelompok referensi adalah kelompok yang secara langsung maupun tidak langsung dapat mempengaruhi sikap dan perilaku seseorang. </w:t>
      </w:r>
    </w:p>
    <w:p w14:paraId="071E0757" w14:textId="688A63A1" w:rsidR="00503150" w:rsidRPr="00503150" w:rsidRDefault="00503150" w:rsidP="00503150">
      <w:pPr>
        <w:spacing w:after="0" w:line="240" w:lineRule="auto"/>
        <w:ind w:firstLine="142"/>
        <w:jc w:val="both"/>
        <w:rPr>
          <w:rFonts w:ascii="Times New Roman" w:hAnsi="Times New Roman" w:cs="Times New Roman"/>
          <w:sz w:val="20"/>
          <w:szCs w:val="20"/>
        </w:rPr>
      </w:pPr>
      <w:r w:rsidRPr="00503150">
        <w:rPr>
          <w:rFonts w:ascii="Times New Roman" w:hAnsi="Times New Roman" w:cs="Times New Roman"/>
          <w:sz w:val="20"/>
          <w:szCs w:val="20"/>
        </w:rPr>
        <w:t>3)</w:t>
      </w:r>
      <w:r>
        <w:rPr>
          <w:rFonts w:ascii="Times New Roman" w:hAnsi="Times New Roman" w:cs="Times New Roman"/>
          <w:sz w:val="20"/>
          <w:szCs w:val="20"/>
        </w:rPr>
        <w:t xml:space="preserve"> </w:t>
      </w:r>
      <w:r w:rsidRPr="00503150">
        <w:rPr>
          <w:rFonts w:ascii="Times New Roman" w:hAnsi="Times New Roman" w:cs="Times New Roman"/>
          <w:sz w:val="20"/>
          <w:szCs w:val="20"/>
        </w:rPr>
        <w:t xml:space="preserve"> Faktor Pribadi </w:t>
      </w:r>
    </w:p>
    <w:p w14:paraId="260C4131" w14:textId="77777777" w:rsidR="00503150" w:rsidRPr="00503150" w:rsidRDefault="00503150" w:rsidP="00503150">
      <w:pPr>
        <w:spacing w:line="240" w:lineRule="auto"/>
        <w:ind w:left="426"/>
        <w:jc w:val="both"/>
        <w:rPr>
          <w:rFonts w:ascii="Times New Roman" w:hAnsi="Times New Roman" w:cs="Times New Roman"/>
          <w:color w:val="000000" w:themeColor="text1"/>
          <w:sz w:val="20"/>
          <w:szCs w:val="20"/>
        </w:rPr>
      </w:pPr>
      <w:r w:rsidRPr="00503150">
        <w:rPr>
          <w:rStyle w:val="sw"/>
          <w:rFonts w:ascii="Times New Roman" w:hAnsi="Times New Roman" w:cs="Times New Roman"/>
          <w:color w:val="000000" w:themeColor="text1"/>
          <w:sz w:val="20"/>
          <w:szCs w:val="20"/>
        </w:rPr>
        <w:t>Faktor</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pribadi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adalah</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pola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kebiasaan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manusia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yang</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dipengaruhi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oleh</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lingkungan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terdekat</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saat</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mengambil</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keputusan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kemudian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diekspresikan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dalam</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tindakan.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Keputusan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pembelian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seseorang</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juga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dipengaruhi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oleh</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karakteristik</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individu</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seperti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jenis</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kelamin,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usia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tahap siklus</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kehidupan,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kepribadian,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citra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diri</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dan</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gaya</w:t>
      </w:r>
      <w:r w:rsidRPr="00503150">
        <w:rPr>
          <w:rFonts w:ascii="Times New Roman" w:hAnsi="Times New Roman" w:cs="Times New Roman"/>
          <w:color w:val="000000" w:themeColor="text1"/>
          <w:sz w:val="20"/>
          <w:szCs w:val="20"/>
          <w:shd w:val="clear" w:color="auto" w:fill="FFFFFF"/>
        </w:rPr>
        <w:t xml:space="preserve"> </w:t>
      </w:r>
      <w:r w:rsidRPr="00503150">
        <w:rPr>
          <w:rStyle w:val="sw"/>
          <w:rFonts w:ascii="Times New Roman" w:hAnsi="Times New Roman" w:cs="Times New Roman"/>
          <w:color w:val="000000" w:themeColor="text1"/>
          <w:sz w:val="20"/>
          <w:szCs w:val="20"/>
        </w:rPr>
        <w:t>hidup.</w:t>
      </w:r>
      <w:r w:rsidRPr="00503150">
        <w:rPr>
          <w:rFonts w:ascii="Times New Roman" w:hAnsi="Times New Roman" w:cs="Times New Roman"/>
          <w:color w:val="000000" w:themeColor="text1"/>
          <w:sz w:val="20"/>
          <w:szCs w:val="20"/>
          <w:shd w:val="clear" w:color="auto" w:fill="FFFFFF"/>
        </w:rPr>
        <w:t> </w:t>
      </w:r>
    </w:p>
    <w:p w14:paraId="3F2DAB33" w14:textId="1E899DA3" w:rsidR="00503150" w:rsidRPr="00503150" w:rsidRDefault="00503150" w:rsidP="00503150">
      <w:pPr>
        <w:spacing w:after="0" w:line="240" w:lineRule="auto"/>
        <w:ind w:firstLine="142"/>
        <w:jc w:val="both"/>
        <w:rPr>
          <w:rFonts w:ascii="Times New Roman" w:hAnsi="Times New Roman" w:cs="Times New Roman"/>
          <w:sz w:val="20"/>
          <w:szCs w:val="20"/>
        </w:rPr>
      </w:pPr>
      <w:r w:rsidRPr="00503150">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503150">
        <w:rPr>
          <w:rFonts w:ascii="Times New Roman" w:hAnsi="Times New Roman" w:cs="Times New Roman"/>
          <w:sz w:val="20"/>
          <w:szCs w:val="20"/>
        </w:rPr>
        <w:t xml:space="preserve">Faktor Psikologis </w:t>
      </w:r>
    </w:p>
    <w:p w14:paraId="560D986C" w14:textId="537AEEF1" w:rsidR="00503150" w:rsidRPr="00503150" w:rsidRDefault="00503150" w:rsidP="00503150">
      <w:pPr>
        <w:spacing w:line="240" w:lineRule="auto"/>
        <w:ind w:left="426"/>
        <w:jc w:val="both"/>
        <w:rPr>
          <w:rFonts w:ascii="Times New Roman" w:hAnsi="Times New Roman" w:cs="Times New Roman"/>
          <w:sz w:val="20"/>
          <w:szCs w:val="20"/>
        </w:rPr>
      </w:pPr>
      <w:r w:rsidRPr="00503150">
        <w:rPr>
          <w:rFonts w:ascii="Times New Roman" w:hAnsi="Times New Roman" w:cs="Times New Roman"/>
          <w:sz w:val="20"/>
          <w:szCs w:val="20"/>
        </w:rPr>
        <w:t xml:space="preserve">Faktor psikologis </w:t>
      </w:r>
      <w:r w:rsidR="00DE2372">
        <w:rPr>
          <w:rFonts w:ascii="Times New Roman" w:hAnsi="Times New Roman" w:cs="Times New Roman"/>
          <w:sz w:val="20"/>
          <w:szCs w:val="20"/>
        </w:rPr>
        <w:t>adalah</w:t>
      </w:r>
      <w:r w:rsidRPr="00503150">
        <w:rPr>
          <w:rFonts w:ascii="Times New Roman" w:hAnsi="Times New Roman" w:cs="Times New Roman"/>
          <w:sz w:val="20"/>
          <w:szCs w:val="20"/>
        </w:rPr>
        <w:t xml:space="preserve"> cara yang digunakan untuk mengenali perasaan konsumen, mengumpulkan dan menganalisis informasi, merumuskan pikiran dan pendapat </w:t>
      </w:r>
      <w:r w:rsidR="00DE2372">
        <w:rPr>
          <w:rFonts w:ascii="Times New Roman" w:hAnsi="Times New Roman" w:cs="Times New Roman"/>
          <w:sz w:val="20"/>
          <w:szCs w:val="20"/>
        </w:rPr>
        <w:t>serta</w:t>
      </w:r>
      <w:r w:rsidRPr="00503150">
        <w:rPr>
          <w:rFonts w:ascii="Times New Roman" w:hAnsi="Times New Roman" w:cs="Times New Roman"/>
          <w:sz w:val="20"/>
          <w:szCs w:val="20"/>
        </w:rPr>
        <w:t xml:space="preserve"> mengambil tindakan. Menurut Parimahua dalam Sawlani (2021) bahwa faktor psikologis memberikan pengaruh terhadap keputusan pembelian, semakin tinggi motivasi, persepsi dan pengetahuan, sikap serta keyakinan seseorang terhadap suatu produk maka semakin tinggi keputusan pembelian konsumen. </w:t>
      </w:r>
    </w:p>
    <w:p w14:paraId="0FCFAA7E" w14:textId="02DE25BF" w:rsidR="00177A24" w:rsidRPr="00864F8B" w:rsidRDefault="00864F8B" w:rsidP="00A80EB6">
      <w:pPr>
        <w:spacing w:line="240" w:lineRule="auto"/>
        <w:jc w:val="both"/>
        <w:rPr>
          <w:rFonts w:ascii="Times New Roman" w:hAnsi="Times New Roman" w:cs="Times New Roman"/>
          <w:sz w:val="20"/>
          <w:szCs w:val="20"/>
        </w:rPr>
      </w:pPr>
      <w:r>
        <w:rPr>
          <w:rFonts w:ascii="Times New Roman" w:hAnsi="Times New Roman" w:cs="Times New Roman"/>
          <w:sz w:val="20"/>
          <w:szCs w:val="20"/>
        </w:rPr>
        <w:t>Adapun indi</w:t>
      </w:r>
      <w:r w:rsidR="00177A24">
        <w:rPr>
          <w:rFonts w:ascii="Times New Roman" w:hAnsi="Times New Roman" w:cs="Times New Roman"/>
          <w:sz w:val="20"/>
          <w:szCs w:val="20"/>
        </w:rPr>
        <w:t>k</w:t>
      </w:r>
      <w:r>
        <w:rPr>
          <w:rFonts w:ascii="Times New Roman" w:hAnsi="Times New Roman" w:cs="Times New Roman"/>
          <w:sz w:val="20"/>
          <w:szCs w:val="20"/>
        </w:rPr>
        <w:t>ator keputusan pembelian m</w:t>
      </w:r>
      <w:r w:rsidRPr="00864F8B">
        <w:rPr>
          <w:rFonts w:ascii="Times New Roman" w:hAnsi="Times New Roman" w:cs="Times New Roman"/>
          <w:sz w:val="20"/>
          <w:szCs w:val="20"/>
        </w:rPr>
        <w:t xml:space="preserve">enurut (Kotler dalam Kumbara, 2021) </w:t>
      </w:r>
      <w:r>
        <w:rPr>
          <w:rFonts w:ascii="Times New Roman" w:hAnsi="Times New Roman" w:cs="Times New Roman"/>
          <w:sz w:val="20"/>
          <w:szCs w:val="20"/>
        </w:rPr>
        <w:t xml:space="preserve">adalah </w:t>
      </w:r>
      <w:r w:rsidRPr="00864F8B">
        <w:rPr>
          <w:rFonts w:ascii="Times New Roman" w:hAnsi="Times New Roman" w:cs="Times New Roman"/>
          <w:sz w:val="20"/>
          <w:szCs w:val="20"/>
        </w:rPr>
        <w:t xml:space="preserve">sebagai berikut:  </w:t>
      </w:r>
    </w:p>
    <w:p w14:paraId="1BE362E3" w14:textId="387EA8A9" w:rsidR="00864F8B" w:rsidRPr="00864F8B" w:rsidRDefault="00864F8B" w:rsidP="00787192">
      <w:pPr>
        <w:spacing w:after="0" w:line="240" w:lineRule="auto"/>
        <w:ind w:left="142"/>
        <w:jc w:val="both"/>
        <w:rPr>
          <w:rFonts w:ascii="Times New Roman" w:hAnsi="Times New Roman" w:cs="Times New Roman"/>
          <w:sz w:val="20"/>
          <w:szCs w:val="20"/>
        </w:rPr>
      </w:pPr>
      <w:r w:rsidRPr="00864F8B">
        <w:rPr>
          <w:rFonts w:ascii="Times New Roman" w:hAnsi="Times New Roman" w:cs="Times New Roman"/>
          <w:sz w:val="20"/>
          <w:szCs w:val="20"/>
        </w:rPr>
        <w:t>1</w:t>
      </w:r>
      <w:r w:rsidR="00177A24">
        <w:rPr>
          <w:rFonts w:ascii="Times New Roman" w:hAnsi="Times New Roman" w:cs="Times New Roman"/>
          <w:sz w:val="20"/>
          <w:szCs w:val="20"/>
        </w:rPr>
        <w:t xml:space="preserve">.  </w:t>
      </w:r>
      <w:r w:rsidRPr="00864F8B">
        <w:rPr>
          <w:rFonts w:ascii="Times New Roman" w:hAnsi="Times New Roman" w:cs="Times New Roman"/>
          <w:sz w:val="20"/>
          <w:szCs w:val="20"/>
        </w:rPr>
        <w:t xml:space="preserve">Kemantapan pada suatu produk </w:t>
      </w:r>
    </w:p>
    <w:p w14:paraId="7D556711" w14:textId="1D943CCE" w:rsidR="00864F8B" w:rsidRDefault="00864F8B" w:rsidP="00177A24">
      <w:pPr>
        <w:spacing w:after="0" w:line="240" w:lineRule="auto"/>
        <w:ind w:left="426" w:hanging="284"/>
        <w:jc w:val="both"/>
        <w:rPr>
          <w:rFonts w:ascii="Times New Roman" w:hAnsi="Times New Roman" w:cs="Times New Roman"/>
          <w:color w:val="000000" w:themeColor="text1"/>
          <w:sz w:val="20"/>
          <w:szCs w:val="20"/>
          <w:shd w:val="clear" w:color="auto" w:fill="FFFFFF"/>
        </w:rPr>
      </w:pPr>
      <w:r w:rsidRPr="00864F8B">
        <w:rPr>
          <w:rFonts w:ascii="Times New Roman" w:hAnsi="Times New Roman" w:cs="Times New Roman"/>
          <w:color w:val="000000" w:themeColor="text1"/>
          <w:sz w:val="20"/>
          <w:szCs w:val="20"/>
        </w:rPr>
        <w:t xml:space="preserve">            </w:t>
      </w:r>
      <w:r w:rsidRPr="00864F8B">
        <w:rPr>
          <w:rStyle w:val="sw"/>
          <w:rFonts w:ascii="Times New Roman" w:hAnsi="Times New Roman" w:cs="Times New Roman"/>
          <w:color w:val="000000" w:themeColor="text1"/>
          <w:sz w:val="20"/>
          <w:szCs w:val="20"/>
        </w:rPr>
        <w:t>Saat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membeli,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00DE2372">
        <w:rPr>
          <w:rFonts w:ascii="Times New Roman" w:hAnsi="Times New Roman" w:cs="Times New Roman"/>
          <w:color w:val="000000" w:themeColor="text1"/>
          <w:sz w:val="20"/>
          <w:szCs w:val="20"/>
          <w:shd w:val="clear" w:color="auto" w:fill="FFFFFF"/>
        </w:rPr>
        <w:t xml:space="preserve">akan </w:t>
      </w:r>
      <w:r w:rsidRPr="00864F8B">
        <w:rPr>
          <w:rStyle w:val="sw"/>
          <w:rFonts w:ascii="Times New Roman" w:hAnsi="Times New Roman" w:cs="Times New Roman"/>
          <w:color w:val="000000" w:themeColor="text1"/>
          <w:sz w:val="20"/>
          <w:szCs w:val="20"/>
        </w:rPr>
        <w:t>memilih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salah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satu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dari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beberapa</w:t>
      </w:r>
      <w:r w:rsidRPr="00864F8B">
        <w:rPr>
          <w:rFonts w:ascii="Times New Roman" w:hAnsi="Times New Roman" w:cs="Times New Roman"/>
          <w:color w:val="000000" w:themeColor="text1"/>
          <w:sz w:val="20"/>
          <w:szCs w:val="20"/>
          <w:shd w:val="clear" w:color="auto" w:fill="FFFFFF"/>
        </w:rPr>
        <w:t xml:space="preserve"> </w:t>
      </w:r>
      <w:r w:rsidR="00DE2372">
        <w:rPr>
          <w:rFonts w:ascii="Times New Roman" w:hAnsi="Times New Roman" w:cs="Times New Roman"/>
          <w:color w:val="000000" w:themeColor="text1"/>
          <w:sz w:val="20"/>
          <w:szCs w:val="20"/>
          <w:shd w:val="clear" w:color="auto" w:fill="FFFFFF"/>
        </w:rPr>
        <w:t xml:space="preserve">alternatif </w:t>
      </w:r>
      <w:r w:rsidRPr="00864F8B">
        <w:rPr>
          <w:rStyle w:val="sw"/>
          <w:rFonts w:ascii="Times New Roman" w:hAnsi="Times New Roman" w:cs="Times New Roman"/>
          <w:color w:val="000000" w:themeColor="text1"/>
          <w:sz w:val="20"/>
          <w:szCs w:val="20"/>
        </w:rPr>
        <w:t>pilihan.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Pemilihan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didasarkan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pada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kualitas,</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mutu,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keterjangkauan,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faktor-faktor</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lain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dapat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meningkatkan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keinginan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untuk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membeli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suatu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terlepas</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dari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apakah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tersebut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benar-benar</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diinginkan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atau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dibutuhkan.</w:t>
      </w:r>
      <w:r w:rsidRPr="00864F8B">
        <w:rPr>
          <w:rFonts w:ascii="Times New Roman" w:hAnsi="Times New Roman" w:cs="Times New Roman"/>
          <w:color w:val="000000" w:themeColor="text1"/>
          <w:sz w:val="20"/>
          <w:szCs w:val="20"/>
          <w:shd w:val="clear" w:color="auto" w:fill="FFFFFF"/>
        </w:rPr>
        <w:t> </w:t>
      </w:r>
    </w:p>
    <w:p w14:paraId="4916E588" w14:textId="77777777" w:rsidR="00177A24" w:rsidRPr="00864F8B" w:rsidRDefault="00177A24" w:rsidP="00177A24">
      <w:pPr>
        <w:spacing w:after="0" w:line="240" w:lineRule="auto"/>
        <w:ind w:left="426" w:hanging="284"/>
        <w:jc w:val="both"/>
        <w:rPr>
          <w:rFonts w:ascii="Times New Roman" w:hAnsi="Times New Roman" w:cs="Times New Roman"/>
          <w:color w:val="000000" w:themeColor="text1"/>
          <w:sz w:val="20"/>
          <w:szCs w:val="20"/>
        </w:rPr>
      </w:pPr>
    </w:p>
    <w:p w14:paraId="505FF7C1" w14:textId="31A49BDA" w:rsidR="00864F8B" w:rsidRPr="00864F8B" w:rsidRDefault="00177A24" w:rsidP="00787192">
      <w:pPr>
        <w:spacing w:after="0" w:line="240" w:lineRule="auto"/>
        <w:ind w:left="284" w:hanging="142"/>
        <w:jc w:val="both"/>
        <w:rPr>
          <w:rFonts w:ascii="Times New Roman" w:hAnsi="Times New Roman" w:cs="Times New Roman"/>
          <w:sz w:val="20"/>
          <w:szCs w:val="20"/>
        </w:rPr>
      </w:pPr>
      <w:r>
        <w:rPr>
          <w:rFonts w:ascii="Times New Roman" w:hAnsi="Times New Roman" w:cs="Times New Roman"/>
          <w:sz w:val="20"/>
          <w:szCs w:val="20"/>
        </w:rPr>
        <w:t xml:space="preserve">2.  </w:t>
      </w:r>
      <w:r w:rsidR="00864F8B" w:rsidRPr="00864F8B">
        <w:rPr>
          <w:rFonts w:ascii="Times New Roman" w:hAnsi="Times New Roman" w:cs="Times New Roman"/>
          <w:sz w:val="20"/>
          <w:szCs w:val="20"/>
        </w:rPr>
        <w:t xml:space="preserve">Kebiasaan dalam membeli  </w:t>
      </w:r>
    </w:p>
    <w:p w14:paraId="0CB07544" w14:textId="0754581B" w:rsidR="00864F8B" w:rsidRDefault="00864F8B" w:rsidP="00177A24">
      <w:pPr>
        <w:spacing w:after="0" w:line="240" w:lineRule="auto"/>
        <w:ind w:left="426"/>
        <w:jc w:val="both"/>
        <w:rPr>
          <w:rFonts w:ascii="Times New Roman" w:hAnsi="Times New Roman" w:cs="Times New Roman"/>
          <w:color w:val="000000" w:themeColor="text1"/>
          <w:sz w:val="20"/>
          <w:szCs w:val="20"/>
          <w:shd w:val="clear" w:color="auto" w:fill="FFFFFF"/>
        </w:rPr>
      </w:pPr>
      <w:r w:rsidRPr="00864F8B">
        <w:rPr>
          <w:rFonts w:ascii="Times New Roman" w:hAnsi="Times New Roman" w:cs="Times New Roman"/>
          <w:color w:val="000000" w:themeColor="text1"/>
          <w:sz w:val="20"/>
          <w:szCs w:val="20"/>
        </w:rPr>
        <w:t xml:space="preserve">         </w:t>
      </w:r>
      <w:r w:rsidRPr="00864F8B">
        <w:rPr>
          <w:rStyle w:val="sw"/>
          <w:rFonts w:ascii="Times New Roman" w:hAnsi="Times New Roman" w:cs="Times New Roman"/>
          <w:color w:val="000000" w:themeColor="text1"/>
          <w:sz w:val="20"/>
          <w:szCs w:val="20"/>
        </w:rPr>
        <w:t>Kebiasaan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00DE2372">
        <w:rPr>
          <w:rFonts w:ascii="Times New Roman" w:hAnsi="Times New Roman" w:cs="Times New Roman"/>
          <w:color w:val="000000" w:themeColor="text1"/>
          <w:sz w:val="20"/>
          <w:szCs w:val="20"/>
          <w:shd w:val="clear" w:color="auto" w:fill="FFFFFF"/>
        </w:rPr>
        <w:t>dalam</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membeli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juga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mempengaruhi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keputusan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pembelian</w:t>
      </w:r>
      <w:r w:rsidR="00DE2372">
        <w:rPr>
          <w:rStyle w:val="sw"/>
          <w:rFonts w:ascii="Times New Roman" w:hAnsi="Times New Roman" w:cs="Times New Roman"/>
          <w:color w:val="000000" w:themeColor="text1"/>
          <w:sz w:val="20"/>
          <w:szCs w:val="20"/>
        </w:rPr>
        <w:t xml:space="preserve"> mereka</w:t>
      </w:r>
      <w:r w:rsidRPr="00864F8B">
        <w:rPr>
          <w:rStyle w:val="sw"/>
          <w:rFonts w:ascii="Times New Roman" w:hAnsi="Times New Roman" w:cs="Times New Roman"/>
          <w:color w:val="000000" w:themeColor="text1"/>
          <w:sz w:val="20"/>
          <w:szCs w:val="20"/>
        </w:rPr>
        <w: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merasa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terlalu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melekat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benaknya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karena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sudah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mengetahui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manfaat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dari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tersebut.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Akibatnya,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merasa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tidak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nyaman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mencoba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baru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perlu</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melakukan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penyesuaian.</w:t>
      </w:r>
      <w:r w:rsidRPr="00864F8B">
        <w:rPr>
          <w:rFonts w:ascii="Times New Roman" w:hAnsi="Times New Roman" w:cs="Times New Roman"/>
          <w:color w:val="000000" w:themeColor="text1"/>
          <w:sz w:val="20"/>
          <w:szCs w:val="20"/>
          <w:shd w:val="clear" w:color="auto" w:fill="FFFFFF"/>
        </w:rPr>
        <w:t xml:space="preserve"> Maka m</w:t>
      </w:r>
      <w:r w:rsidRPr="00864F8B">
        <w:rPr>
          <w:rStyle w:val="sw"/>
          <w:rFonts w:ascii="Times New Roman" w:hAnsi="Times New Roman" w:cs="Times New Roman"/>
          <w:color w:val="000000" w:themeColor="text1"/>
          <w:sz w:val="20"/>
          <w:szCs w:val="20"/>
        </w:rPr>
        <w:t>ereka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biasanya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memilih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sering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digunakan</w:t>
      </w:r>
      <w:r w:rsidRPr="00864F8B">
        <w:rPr>
          <w:rFonts w:ascii="Times New Roman" w:hAnsi="Times New Roman" w:cs="Times New Roman"/>
          <w:color w:val="000000" w:themeColor="text1"/>
          <w:sz w:val="20"/>
          <w:szCs w:val="20"/>
          <w:shd w:val="clear" w:color="auto" w:fill="FFFFFF"/>
        </w:rPr>
        <w:t>.</w:t>
      </w:r>
    </w:p>
    <w:p w14:paraId="4E1801C6" w14:textId="77777777" w:rsidR="00177A24" w:rsidRPr="00864F8B" w:rsidRDefault="00177A24" w:rsidP="00177A24">
      <w:pPr>
        <w:spacing w:after="0" w:line="240" w:lineRule="auto"/>
        <w:ind w:left="426"/>
        <w:jc w:val="both"/>
        <w:rPr>
          <w:rFonts w:ascii="Times New Roman" w:hAnsi="Times New Roman" w:cs="Times New Roman"/>
          <w:color w:val="000000" w:themeColor="text1"/>
          <w:sz w:val="20"/>
          <w:szCs w:val="20"/>
          <w:shd w:val="clear" w:color="auto" w:fill="FFFFFF"/>
        </w:rPr>
      </w:pPr>
    </w:p>
    <w:p w14:paraId="688F767C" w14:textId="1781E922" w:rsidR="00864F8B" w:rsidRPr="00864F8B" w:rsidRDefault="00864F8B" w:rsidP="00787192">
      <w:pPr>
        <w:spacing w:after="0" w:line="240" w:lineRule="auto"/>
        <w:ind w:left="1134" w:hanging="992"/>
        <w:jc w:val="both"/>
        <w:rPr>
          <w:rFonts w:ascii="Times New Roman" w:hAnsi="Times New Roman" w:cs="Times New Roman"/>
          <w:sz w:val="20"/>
          <w:szCs w:val="20"/>
        </w:rPr>
      </w:pPr>
      <w:r w:rsidRPr="00864F8B">
        <w:rPr>
          <w:rFonts w:ascii="Times New Roman" w:hAnsi="Times New Roman" w:cs="Times New Roman"/>
          <w:sz w:val="20"/>
          <w:szCs w:val="20"/>
        </w:rPr>
        <w:t>3</w:t>
      </w:r>
      <w:r w:rsidR="00177A24">
        <w:rPr>
          <w:rFonts w:ascii="Times New Roman" w:hAnsi="Times New Roman" w:cs="Times New Roman"/>
          <w:sz w:val="20"/>
          <w:szCs w:val="20"/>
        </w:rPr>
        <w:t xml:space="preserve">.  </w:t>
      </w:r>
      <w:r w:rsidRPr="00864F8B">
        <w:rPr>
          <w:rFonts w:ascii="Times New Roman" w:hAnsi="Times New Roman" w:cs="Times New Roman"/>
          <w:sz w:val="20"/>
          <w:szCs w:val="20"/>
        </w:rPr>
        <w:t>Rekomendasi dari orang lain</w:t>
      </w:r>
    </w:p>
    <w:p w14:paraId="62C16982" w14:textId="547D1499" w:rsidR="00864F8B" w:rsidRDefault="00864F8B" w:rsidP="00D44C22">
      <w:pPr>
        <w:spacing w:after="0" w:line="240" w:lineRule="auto"/>
        <w:ind w:left="426"/>
        <w:jc w:val="both"/>
        <w:rPr>
          <w:rFonts w:ascii="Times New Roman" w:hAnsi="Times New Roman" w:cs="Times New Roman"/>
          <w:color w:val="000000" w:themeColor="text1"/>
          <w:sz w:val="20"/>
          <w:szCs w:val="20"/>
          <w:shd w:val="clear" w:color="auto" w:fill="FFFFFF"/>
        </w:rPr>
      </w:pPr>
      <w:r w:rsidRPr="00864F8B">
        <w:rPr>
          <w:rStyle w:val="sw"/>
          <w:rFonts w:ascii="Times New Roman" w:hAnsi="Times New Roman" w:cs="Times New Roman"/>
          <w:color w:val="000000" w:themeColor="text1"/>
          <w:sz w:val="20"/>
          <w:szCs w:val="20"/>
        </w:rPr>
        <w:t xml:space="preserve"> </w:t>
      </w:r>
      <w:r w:rsidR="00D44C22">
        <w:rPr>
          <w:rStyle w:val="sw"/>
          <w:rFonts w:ascii="Times New Roman" w:hAnsi="Times New Roman" w:cs="Times New Roman"/>
          <w:color w:val="000000" w:themeColor="text1"/>
          <w:sz w:val="20"/>
          <w:szCs w:val="20"/>
        </w:rPr>
        <w:t xml:space="preserve">        </w:t>
      </w:r>
      <w:r w:rsidRPr="00864F8B">
        <w:rPr>
          <w:rStyle w:val="sw"/>
          <w:rFonts w:ascii="Times New Roman" w:hAnsi="Times New Roman" w:cs="Times New Roman"/>
          <w:color w:val="000000" w:themeColor="text1"/>
          <w:sz w:val="20"/>
          <w:szCs w:val="20"/>
        </w:rPr>
        <w:t>Jika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konsumen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menerima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manfaat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yang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menyertai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saat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membeli,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mereka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pasti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akan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merekomendasikan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tersebut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kepada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orang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lain.</w:t>
      </w:r>
      <w:r w:rsidRPr="00864F8B">
        <w:rPr>
          <w:rFonts w:ascii="Times New Roman" w:hAnsi="Times New Roman" w:cs="Times New Roman"/>
          <w:color w:val="000000" w:themeColor="text1"/>
          <w:sz w:val="20"/>
          <w:szCs w:val="20"/>
          <w:shd w:val="clear" w:color="auto" w:fill="FFFFFF"/>
        </w:rPr>
        <w:t xml:space="preserve"> Konsumen tersebut </w:t>
      </w:r>
      <w:r w:rsidRPr="00864F8B">
        <w:rPr>
          <w:rStyle w:val="sw"/>
          <w:rFonts w:ascii="Times New Roman" w:hAnsi="Times New Roman" w:cs="Times New Roman"/>
          <w:color w:val="000000" w:themeColor="text1"/>
          <w:sz w:val="20"/>
          <w:szCs w:val="20"/>
        </w:rPr>
        <w:t>ingin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orang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lain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merasa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bahwa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tersebut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sangat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bagus</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dan lebih</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baik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dari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produk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lain, dapat</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berbagi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informasi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dari</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orang</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lain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sehingga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mereka</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mungkin</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tertarik</w:t>
      </w:r>
      <w:r w:rsidRPr="00864F8B">
        <w:rPr>
          <w:rFonts w:ascii="Times New Roman" w:hAnsi="Times New Roman" w:cs="Times New Roman"/>
          <w:color w:val="000000" w:themeColor="text1"/>
          <w:sz w:val="20"/>
          <w:szCs w:val="20"/>
          <w:shd w:val="clear" w:color="auto" w:fill="FFFFFF"/>
        </w:rPr>
        <w:t xml:space="preserve"> </w:t>
      </w:r>
      <w:r w:rsidRPr="00864F8B">
        <w:rPr>
          <w:rStyle w:val="sw"/>
          <w:rFonts w:ascii="Times New Roman" w:hAnsi="Times New Roman" w:cs="Times New Roman"/>
          <w:color w:val="000000" w:themeColor="text1"/>
          <w:sz w:val="20"/>
          <w:szCs w:val="20"/>
        </w:rPr>
        <w:t>untuk melakukan pembelian.</w:t>
      </w:r>
      <w:r w:rsidRPr="00864F8B">
        <w:rPr>
          <w:rFonts w:ascii="Times New Roman" w:hAnsi="Times New Roman" w:cs="Times New Roman"/>
          <w:color w:val="000000" w:themeColor="text1"/>
          <w:sz w:val="20"/>
          <w:szCs w:val="20"/>
          <w:shd w:val="clear" w:color="auto" w:fill="FFFFFF"/>
        </w:rPr>
        <w:t xml:space="preserve">  </w:t>
      </w:r>
    </w:p>
    <w:p w14:paraId="08227893" w14:textId="77777777" w:rsidR="00177A24" w:rsidRPr="00864F8B" w:rsidRDefault="00177A24" w:rsidP="00D44C22">
      <w:pPr>
        <w:spacing w:after="0" w:line="240" w:lineRule="auto"/>
        <w:ind w:left="426"/>
        <w:jc w:val="both"/>
        <w:rPr>
          <w:rFonts w:ascii="Times New Roman" w:hAnsi="Times New Roman" w:cs="Times New Roman"/>
          <w:color w:val="000000" w:themeColor="text1"/>
          <w:sz w:val="20"/>
          <w:szCs w:val="20"/>
          <w:shd w:val="clear" w:color="auto" w:fill="FFFFFF"/>
        </w:rPr>
      </w:pPr>
    </w:p>
    <w:p w14:paraId="30F980BC" w14:textId="0625AF40" w:rsidR="00864F8B" w:rsidRPr="00177A24" w:rsidRDefault="00177A24" w:rsidP="00787192">
      <w:pPr>
        <w:spacing w:after="0" w:line="240" w:lineRule="auto"/>
        <w:ind w:firstLine="142"/>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4.  </w:t>
      </w:r>
      <w:r w:rsidR="00864F8B" w:rsidRPr="00177A24">
        <w:rPr>
          <w:rFonts w:ascii="Times New Roman" w:hAnsi="Times New Roman" w:cs="Times New Roman"/>
          <w:color w:val="000000" w:themeColor="text1"/>
          <w:sz w:val="20"/>
          <w:szCs w:val="20"/>
          <w:shd w:val="clear" w:color="auto" w:fill="FFFFFF"/>
        </w:rPr>
        <w:t xml:space="preserve">Melakukan pembelian ulang </w:t>
      </w:r>
    </w:p>
    <w:p w14:paraId="6CDAA7C9" w14:textId="7C0FDD17" w:rsidR="00497C71" w:rsidRDefault="00864F8B" w:rsidP="00177A24">
      <w:pPr>
        <w:spacing w:line="240" w:lineRule="auto"/>
        <w:ind w:left="426" w:hanging="142"/>
        <w:jc w:val="both"/>
        <w:rPr>
          <w:rFonts w:ascii="Times New Roman" w:hAnsi="Times New Roman" w:cs="Times New Roman"/>
          <w:color w:val="000000" w:themeColor="text1"/>
          <w:sz w:val="20"/>
          <w:szCs w:val="20"/>
          <w:shd w:val="clear" w:color="auto" w:fill="FFFFFF"/>
        </w:rPr>
      </w:pPr>
      <w:r w:rsidRPr="00864F8B">
        <w:rPr>
          <w:rFonts w:ascii="Times New Roman" w:hAnsi="Times New Roman" w:cs="Times New Roman"/>
          <w:color w:val="000000" w:themeColor="text1"/>
          <w:sz w:val="20"/>
          <w:szCs w:val="20"/>
          <w:shd w:val="clear" w:color="auto" w:fill="FFFFFF"/>
        </w:rPr>
        <w:t xml:space="preserve">        Melakukan pembelian ulang merupakan tindakan konsumen untuk membeli kembali produk atau layanan yang telah mereka beli sebelumnya. Ini berarti konsumen telah merasa puas dengan produk atau layanan tersebut dan memutuskan untuk melakukan pembelian kembali. Pembelian ulang merupakan indicator yang penting bagi perusahaan karena menunjukkan keberhasilan dalam mempertahankan pelanggan dan membangun loyalitas pelanggan.</w:t>
      </w:r>
    </w:p>
    <w:p w14:paraId="01A6C368" w14:textId="77777777" w:rsidR="005C6D3D" w:rsidRDefault="005C6D3D" w:rsidP="00177A24">
      <w:pPr>
        <w:spacing w:line="240" w:lineRule="auto"/>
        <w:ind w:left="426" w:hanging="142"/>
        <w:jc w:val="both"/>
        <w:rPr>
          <w:rFonts w:ascii="Times New Roman" w:hAnsi="Times New Roman" w:cs="Times New Roman"/>
          <w:color w:val="000000" w:themeColor="text1"/>
          <w:sz w:val="20"/>
          <w:szCs w:val="20"/>
          <w:shd w:val="clear" w:color="auto" w:fill="FFFFFF"/>
        </w:rPr>
      </w:pPr>
    </w:p>
    <w:p w14:paraId="056FDF71" w14:textId="01B9ABE7" w:rsidR="005C6D3D" w:rsidRPr="00B65239" w:rsidRDefault="005C6D3D" w:rsidP="005C6D3D">
      <w:pPr>
        <w:spacing w:line="240" w:lineRule="auto"/>
        <w:ind w:left="426" w:hanging="426"/>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METODE PENELITIAN</w:t>
      </w:r>
    </w:p>
    <w:p w14:paraId="27781CE5" w14:textId="1F1E5AB5" w:rsidR="00BB243A" w:rsidRDefault="00D44C22" w:rsidP="00B04C8B">
      <w:pPr>
        <w:spacing w:line="240" w:lineRule="auto"/>
        <w:ind w:firstLine="306"/>
        <w:jc w:val="both"/>
        <w:rPr>
          <w:rFonts w:ascii="Times New Roman" w:eastAsia="Calibri" w:hAnsi="Times New Roman" w:cs="Times New Roman"/>
          <w:sz w:val="20"/>
          <w:szCs w:val="20"/>
        </w:rPr>
      </w:pPr>
      <w:r w:rsidRPr="00B04C8B">
        <w:rPr>
          <w:rFonts w:asciiTheme="majorBidi" w:hAnsiTheme="majorBidi" w:cstheme="majorBidi"/>
          <w:color w:val="000000" w:themeColor="text1"/>
          <w:sz w:val="20"/>
          <w:szCs w:val="20"/>
        </w:rPr>
        <w:t xml:space="preserve">Metode penelitian pada </w:t>
      </w:r>
      <w:r w:rsidR="009345FF">
        <w:rPr>
          <w:rFonts w:asciiTheme="majorBidi" w:hAnsiTheme="majorBidi" w:cstheme="majorBidi"/>
          <w:color w:val="000000" w:themeColor="text1"/>
          <w:sz w:val="20"/>
          <w:szCs w:val="20"/>
        </w:rPr>
        <w:t>hakekatnya</w:t>
      </w:r>
      <w:r w:rsidRPr="00B04C8B">
        <w:rPr>
          <w:rFonts w:asciiTheme="majorBidi" w:hAnsiTheme="majorBidi" w:cstheme="majorBidi"/>
          <w:color w:val="000000" w:themeColor="text1"/>
          <w:sz w:val="20"/>
          <w:szCs w:val="20"/>
        </w:rPr>
        <w:t xml:space="preserve"> merupakan “</w:t>
      </w:r>
      <w:r w:rsidR="009345FF">
        <w:rPr>
          <w:rFonts w:asciiTheme="majorBidi" w:hAnsiTheme="majorBidi" w:cstheme="majorBidi"/>
          <w:color w:val="000000" w:themeColor="text1"/>
          <w:sz w:val="20"/>
          <w:szCs w:val="20"/>
        </w:rPr>
        <w:t>metode</w:t>
      </w:r>
      <w:r w:rsidRPr="00B04C8B">
        <w:rPr>
          <w:rFonts w:asciiTheme="majorBidi" w:hAnsiTheme="majorBidi" w:cstheme="majorBidi"/>
          <w:color w:val="000000" w:themeColor="text1"/>
          <w:sz w:val="20"/>
          <w:szCs w:val="20"/>
        </w:rPr>
        <w:t xml:space="preserve"> ilmiah untuk </w:t>
      </w:r>
      <w:r w:rsidR="009345FF">
        <w:rPr>
          <w:rFonts w:asciiTheme="majorBidi" w:hAnsiTheme="majorBidi" w:cstheme="majorBidi"/>
          <w:color w:val="000000" w:themeColor="text1"/>
          <w:sz w:val="20"/>
          <w:szCs w:val="20"/>
        </w:rPr>
        <w:t>memperoleh</w:t>
      </w:r>
      <w:r w:rsidRPr="00B04C8B">
        <w:rPr>
          <w:rFonts w:asciiTheme="majorBidi" w:hAnsiTheme="majorBidi" w:cstheme="majorBidi"/>
          <w:color w:val="000000" w:themeColor="text1"/>
          <w:sz w:val="20"/>
          <w:szCs w:val="20"/>
        </w:rPr>
        <w:t xml:space="preserve"> data </w:t>
      </w:r>
      <w:r w:rsidR="009345FF">
        <w:rPr>
          <w:rFonts w:asciiTheme="majorBidi" w:hAnsiTheme="majorBidi" w:cstheme="majorBidi"/>
          <w:color w:val="000000" w:themeColor="text1"/>
          <w:sz w:val="20"/>
          <w:szCs w:val="20"/>
        </w:rPr>
        <w:t>untuk tujuan dan kegunaan tertentu</w:t>
      </w:r>
      <w:r w:rsidRPr="00B04C8B">
        <w:rPr>
          <w:rFonts w:asciiTheme="majorBidi" w:hAnsiTheme="majorBidi" w:cstheme="majorBidi"/>
          <w:color w:val="000000" w:themeColor="text1"/>
          <w:sz w:val="20"/>
          <w:szCs w:val="20"/>
        </w:rPr>
        <w:t xml:space="preserve">” (Sugiyono, 2020;2). </w:t>
      </w:r>
      <w:r w:rsidRPr="00B04C8B">
        <w:rPr>
          <w:rFonts w:ascii="Times New Roman" w:hAnsi="Times New Roman" w:cs="Times New Roman"/>
          <w:sz w:val="20"/>
          <w:szCs w:val="20"/>
          <w:lang w:val="id-ID"/>
        </w:rPr>
        <w:t>Oleh karena itu</w:t>
      </w:r>
      <w:r w:rsidR="009345FF">
        <w:rPr>
          <w:rFonts w:ascii="Times New Roman" w:hAnsi="Times New Roman" w:cs="Times New Roman"/>
          <w:sz w:val="20"/>
          <w:szCs w:val="20"/>
        </w:rPr>
        <w:t>,</w:t>
      </w:r>
      <w:r w:rsidRPr="00B04C8B">
        <w:rPr>
          <w:rFonts w:ascii="Times New Roman" w:hAnsi="Times New Roman" w:cs="Times New Roman"/>
          <w:sz w:val="20"/>
          <w:szCs w:val="20"/>
          <w:lang w:val="id-ID"/>
        </w:rPr>
        <w:t xml:space="preserve"> metode penelitian dapat diartikan sebagai </w:t>
      </w:r>
      <w:r w:rsidR="009345FF">
        <w:rPr>
          <w:rFonts w:ascii="Times New Roman" w:hAnsi="Times New Roman" w:cs="Times New Roman"/>
          <w:sz w:val="20"/>
          <w:szCs w:val="20"/>
        </w:rPr>
        <w:t xml:space="preserve">suatu </w:t>
      </w:r>
      <w:r w:rsidRPr="00B04C8B">
        <w:rPr>
          <w:rFonts w:ascii="Times New Roman" w:hAnsi="Times New Roman" w:cs="Times New Roman"/>
          <w:sz w:val="20"/>
          <w:szCs w:val="20"/>
          <w:lang w:val="id-ID"/>
        </w:rPr>
        <w:t xml:space="preserve">cara untuk </w:t>
      </w:r>
      <w:r w:rsidR="009345FF">
        <w:rPr>
          <w:rFonts w:ascii="Times New Roman" w:hAnsi="Times New Roman" w:cs="Times New Roman"/>
          <w:sz w:val="20"/>
          <w:szCs w:val="20"/>
        </w:rPr>
        <w:t xml:space="preserve">memperoleh </w:t>
      </w:r>
      <w:r w:rsidRPr="00B04C8B">
        <w:rPr>
          <w:rFonts w:ascii="Times New Roman" w:hAnsi="Times New Roman" w:cs="Times New Roman"/>
          <w:sz w:val="20"/>
          <w:szCs w:val="20"/>
          <w:lang w:val="id-ID"/>
        </w:rPr>
        <w:t xml:space="preserve">data yang valid, </w:t>
      </w:r>
      <w:r w:rsidR="009345FF">
        <w:rPr>
          <w:rFonts w:ascii="Times New Roman" w:hAnsi="Times New Roman" w:cs="Times New Roman"/>
          <w:sz w:val="20"/>
          <w:szCs w:val="20"/>
        </w:rPr>
        <w:t>terpercaya</w:t>
      </w:r>
      <w:r w:rsidRPr="00B04C8B">
        <w:rPr>
          <w:rFonts w:ascii="Times New Roman" w:hAnsi="Times New Roman" w:cs="Times New Roman"/>
          <w:sz w:val="20"/>
          <w:szCs w:val="20"/>
          <w:lang w:val="id-ID"/>
        </w:rPr>
        <w:t xml:space="preserve"> dan obyektif </w:t>
      </w:r>
      <w:r w:rsidR="009345FF">
        <w:rPr>
          <w:rFonts w:ascii="Times New Roman" w:hAnsi="Times New Roman" w:cs="Times New Roman"/>
          <w:sz w:val="20"/>
          <w:szCs w:val="20"/>
        </w:rPr>
        <w:t>yang</w:t>
      </w:r>
      <w:r w:rsidRPr="00B04C8B">
        <w:rPr>
          <w:rFonts w:ascii="Times New Roman" w:hAnsi="Times New Roman" w:cs="Times New Roman"/>
          <w:sz w:val="20"/>
          <w:szCs w:val="20"/>
          <w:lang w:val="id-ID"/>
        </w:rPr>
        <w:t xml:space="preserve"> tujuan</w:t>
      </w:r>
      <w:r w:rsidR="009345FF">
        <w:rPr>
          <w:rFonts w:ascii="Times New Roman" w:hAnsi="Times New Roman" w:cs="Times New Roman"/>
          <w:sz w:val="20"/>
          <w:szCs w:val="20"/>
        </w:rPr>
        <w:t>nya adalah</w:t>
      </w:r>
      <w:r w:rsidRPr="00B04C8B">
        <w:rPr>
          <w:rFonts w:ascii="Times New Roman" w:hAnsi="Times New Roman" w:cs="Times New Roman"/>
          <w:sz w:val="20"/>
          <w:szCs w:val="20"/>
          <w:lang w:val="id-ID"/>
        </w:rPr>
        <w:t xml:space="preserve"> untuk </w:t>
      </w:r>
      <w:r w:rsidR="009345FF">
        <w:rPr>
          <w:rFonts w:ascii="Times New Roman" w:hAnsi="Times New Roman" w:cs="Times New Roman"/>
          <w:sz w:val="20"/>
          <w:szCs w:val="20"/>
        </w:rPr>
        <w:t>mendeskripsikan</w:t>
      </w:r>
      <w:r w:rsidRPr="00B04C8B">
        <w:rPr>
          <w:rFonts w:ascii="Times New Roman" w:hAnsi="Times New Roman" w:cs="Times New Roman"/>
          <w:sz w:val="20"/>
          <w:szCs w:val="20"/>
          <w:lang w:val="id-ID"/>
        </w:rPr>
        <w:t xml:space="preserve">, membuktikan, mengembangkan, menemukan dan menciptakan </w:t>
      </w:r>
      <w:r w:rsidR="009345FF">
        <w:rPr>
          <w:rFonts w:ascii="Times New Roman" w:hAnsi="Times New Roman" w:cs="Times New Roman"/>
          <w:sz w:val="20"/>
          <w:szCs w:val="20"/>
        </w:rPr>
        <w:t>informasi</w:t>
      </w:r>
      <w:r w:rsidRPr="00B04C8B">
        <w:rPr>
          <w:rFonts w:ascii="Times New Roman" w:hAnsi="Times New Roman" w:cs="Times New Roman"/>
          <w:sz w:val="20"/>
          <w:szCs w:val="20"/>
          <w:lang w:val="id-ID"/>
        </w:rPr>
        <w:t>, produk dan tindakan baru</w:t>
      </w:r>
      <w:r w:rsidR="009345FF">
        <w:rPr>
          <w:rFonts w:ascii="Times New Roman" w:hAnsi="Times New Roman" w:cs="Times New Roman"/>
          <w:sz w:val="20"/>
          <w:szCs w:val="20"/>
        </w:rPr>
        <w:t>,</w:t>
      </w:r>
      <w:r w:rsidRPr="00B04C8B">
        <w:rPr>
          <w:rFonts w:ascii="Times New Roman" w:hAnsi="Times New Roman" w:cs="Times New Roman"/>
          <w:sz w:val="20"/>
          <w:szCs w:val="20"/>
          <w:lang w:val="id-ID"/>
        </w:rPr>
        <w:t xml:space="preserve"> sehingga dapat digunakan untuk memahami, memecahkan, mengantisipasi masalah dan membuat kemajuan dalam bidang bisnis. Maka dari itu penulis memutuskan untuk mengambil penelitian kuantitatif dengan menggunakan metode survei dengan cara penyebaran kuesioner melalui </w:t>
      </w:r>
      <w:r w:rsidRPr="00B04C8B">
        <w:rPr>
          <w:rFonts w:ascii="Times New Roman" w:hAnsi="Times New Roman" w:cs="Times New Roman"/>
          <w:i/>
          <w:sz w:val="20"/>
          <w:szCs w:val="20"/>
          <w:lang w:val="id-ID"/>
        </w:rPr>
        <w:t>google form</w:t>
      </w:r>
      <w:r w:rsidRPr="00B04C8B">
        <w:rPr>
          <w:rFonts w:ascii="Times New Roman" w:hAnsi="Times New Roman" w:cs="Times New Roman"/>
          <w:sz w:val="20"/>
          <w:szCs w:val="20"/>
          <w:lang w:val="id-ID"/>
        </w:rPr>
        <w:t xml:space="preserve"> kepada Mahasiswa Sekolah Tinggi Ilmu Manajemen Budi Bakti. </w:t>
      </w:r>
      <w:r w:rsidR="00BB243A" w:rsidRPr="00B04C8B">
        <w:rPr>
          <w:rFonts w:asciiTheme="majorBidi" w:hAnsiTheme="majorBidi" w:cstheme="majorBidi"/>
          <w:sz w:val="20"/>
          <w:szCs w:val="20"/>
        </w:rPr>
        <w:t xml:space="preserve">Populasi dalam penelitian ini adalah keseluruhan Mahasiswa Sekolah Tinggi Ilmu Manajemen Budi Bakti yaitu sebanyak 415 mahasiswa. Dengan </w:t>
      </w:r>
      <w:r w:rsidR="00BB243A" w:rsidRPr="00B04C8B">
        <w:rPr>
          <w:rFonts w:ascii="Times New Roman" w:hAnsi="Times New Roman" w:cs="Times New Roman"/>
          <w:sz w:val="20"/>
          <w:szCs w:val="20"/>
        </w:rPr>
        <w:t>Teknik</w:t>
      </w:r>
      <w:r w:rsidR="00BB243A" w:rsidRPr="00B04C8B">
        <w:rPr>
          <w:rFonts w:ascii="Times New Roman" w:hAnsi="Times New Roman" w:cs="Times New Roman"/>
          <w:spacing w:val="1"/>
          <w:sz w:val="20"/>
          <w:szCs w:val="20"/>
        </w:rPr>
        <w:t xml:space="preserve"> </w:t>
      </w:r>
      <w:r w:rsidR="00BB243A" w:rsidRPr="00B04C8B">
        <w:rPr>
          <w:rFonts w:ascii="Times New Roman" w:hAnsi="Times New Roman" w:cs="Times New Roman"/>
          <w:sz w:val="20"/>
          <w:szCs w:val="20"/>
        </w:rPr>
        <w:t>pengambilan</w:t>
      </w:r>
      <w:r w:rsidR="00BB243A" w:rsidRPr="00B04C8B">
        <w:rPr>
          <w:rFonts w:ascii="Times New Roman" w:hAnsi="Times New Roman" w:cs="Times New Roman"/>
          <w:spacing w:val="1"/>
          <w:sz w:val="20"/>
          <w:szCs w:val="20"/>
        </w:rPr>
        <w:t xml:space="preserve"> </w:t>
      </w:r>
      <w:r w:rsidR="00BB243A" w:rsidRPr="00B04C8B">
        <w:rPr>
          <w:rFonts w:ascii="Times New Roman" w:hAnsi="Times New Roman" w:cs="Times New Roman"/>
          <w:sz w:val="20"/>
          <w:szCs w:val="20"/>
        </w:rPr>
        <w:t>sampel</w:t>
      </w:r>
      <w:r w:rsidR="00BB243A" w:rsidRPr="00B04C8B">
        <w:rPr>
          <w:rFonts w:ascii="Times New Roman" w:hAnsi="Times New Roman" w:cs="Times New Roman"/>
          <w:spacing w:val="1"/>
          <w:sz w:val="20"/>
          <w:szCs w:val="20"/>
        </w:rPr>
        <w:t xml:space="preserve"> </w:t>
      </w:r>
      <w:r w:rsidR="00BB243A" w:rsidRPr="00B04C8B">
        <w:rPr>
          <w:rFonts w:ascii="Times New Roman" w:hAnsi="Times New Roman" w:cs="Times New Roman"/>
          <w:sz w:val="20"/>
          <w:szCs w:val="20"/>
        </w:rPr>
        <w:t>dalam</w:t>
      </w:r>
      <w:r w:rsidR="00BB243A" w:rsidRPr="00B04C8B">
        <w:rPr>
          <w:rFonts w:ascii="Times New Roman" w:hAnsi="Times New Roman" w:cs="Times New Roman"/>
          <w:spacing w:val="1"/>
          <w:sz w:val="20"/>
          <w:szCs w:val="20"/>
        </w:rPr>
        <w:t xml:space="preserve"> </w:t>
      </w:r>
      <w:r w:rsidR="00BB243A" w:rsidRPr="00B04C8B">
        <w:rPr>
          <w:rFonts w:ascii="Times New Roman" w:hAnsi="Times New Roman" w:cs="Times New Roman"/>
          <w:sz w:val="20"/>
          <w:szCs w:val="20"/>
        </w:rPr>
        <w:t>penelitian</w:t>
      </w:r>
      <w:r w:rsidR="00BB243A" w:rsidRPr="00B04C8B">
        <w:rPr>
          <w:rFonts w:ascii="Times New Roman" w:hAnsi="Times New Roman" w:cs="Times New Roman"/>
          <w:spacing w:val="1"/>
          <w:sz w:val="20"/>
          <w:szCs w:val="20"/>
        </w:rPr>
        <w:t xml:space="preserve"> </w:t>
      </w:r>
      <w:r w:rsidR="00BB243A" w:rsidRPr="00B04C8B">
        <w:rPr>
          <w:rFonts w:ascii="Times New Roman" w:hAnsi="Times New Roman" w:cs="Times New Roman"/>
          <w:sz w:val="20"/>
          <w:szCs w:val="20"/>
        </w:rPr>
        <w:t>ini</w:t>
      </w:r>
      <w:r w:rsidR="00BB243A" w:rsidRPr="00B04C8B">
        <w:rPr>
          <w:rFonts w:ascii="Times New Roman" w:hAnsi="Times New Roman" w:cs="Times New Roman"/>
          <w:spacing w:val="1"/>
          <w:sz w:val="20"/>
          <w:szCs w:val="20"/>
        </w:rPr>
        <w:t xml:space="preserve"> </w:t>
      </w:r>
      <w:r w:rsidR="00BB243A" w:rsidRPr="00B04C8B">
        <w:rPr>
          <w:rFonts w:ascii="Times New Roman" w:hAnsi="Times New Roman" w:cs="Times New Roman"/>
          <w:sz w:val="20"/>
          <w:szCs w:val="20"/>
        </w:rPr>
        <w:t>adalah</w:t>
      </w:r>
      <w:r w:rsidR="00BB243A" w:rsidRPr="00B04C8B">
        <w:rPr>
          <w:rFonts w:ascii="Times New Roman" w:hAnsi="Times New Roman" w:cs="Times New Roman"/>
          <w:spacing w:val="1"/>
          <w:sz w:val="20"/>
          <w:szCs w:val="20"/>
        </w:rPr>
        <w:t xml:space="preserve"> </w:t>
      </w:r>
      <w:proofErr w:type="gramStart"/>
      <w:r w:rsidR="00BB243A" w:rsidRPr="00B04C8B">
        <w:rPr>
          <w:rFonts w:ascii="Times New Roman" w:hAnsi="Times New Roman" w:cs="Times New Roman"/>
          <w:sz w:val="20"/>
          <w:szCs w:val="20"/>
        </w:rPr>
        <w:t>dengan</w:t>
      </w:r>
      <w:r w:rsidR="00BB243A" w:rsidRPr="00B04C8B">
        <w:rPr>
          <w:rFonts w:ascii="Times New Roman" w:hAnsi="Times New Roman" w:cs="Times New Roman"/>
          <w:spacing w:val="1"/>
          <w:sz w:val="20"/>
          <w:szCs w:val="20"/>
        </w:rPr>
        <w:t xml:space="preserve">  </w:t>
      </w:r>
      <w:r w:rsidR="00BB243A" w:rsidRPr="00B04C8B">
        <w:rPr>
          <w:rFonts w:ascii="Times New Roman" w:hAnsi="Times New Roman" w:cs="Times New Roman"/>
          <w:sz w:val="20"/>
          <w:szCs w:val="20"/>
        </w:rPr>
        <w:t>menggunakan</w:t>
      </w:r>
      <w:proofErr w:type="gramEnd"/>
      <w:r w:rsidR="00BB243A" w:rsidRPr="00B04C8B">
        <w:rPr>
          <w:rFonts w:ascii="Times New Roman" w:hAnsi="Times New Roman" w:cs="Times New Roman"/>
          <w:sz w:val="20"/>
          <w:szCs w:val="20"/>
        </w:rPr>
        <w:t xml:space="preserve"> Teknik </w:t>
      </w:r>
      <w:proofErr w:type="gramStart"/>
      <w:r w:rsidR="00BB243A" w:rsidRPr="00B04C8B">
        <w:rPr>
          <w:rFonts w:ascii="Times New Roman" w:hAnsi="Times New Roman" w:cs="Times New Roman"/>
          <w:i/>
          <w:sz w:val="20"/>
          <w:szCs w:val="20"/>
        </w:rPr>
        <w:t>Non Probability</w:t>
      </w:r>
      <w:proofErr w:type="gramEnd"/>
      <w:r w:rsidR="00BB243A" w:rsidRPr="00B04C8B">
        <w:rPr>
          <w:rFonts w:ascii="Times New Roman" w:hAnsi="Times New Roman" w:cs="Times New Roman"/>
          <w:i/>
          <w:sz w:val="20"/>
          <w:szCs w:val="20"/>
        </w:rPr>
        <w:t xml:space="preserve"> Sampling</w:t>
      </w:r>
      <w:r w:rsidR="00BB243A" w:rsidRPr="00B04C8B">
        <w:rPr>
          <w:rFonts w:ascii="Times New Roman" w:hAnsi="Times New Roman" w:cs="Times New Roman"/>
          <w:sz w:val="20"/>
          <w:szCs w:val="20"/>
        </w:rPr>
        <w:t xml:space="preserve">, Pada penelitian ini penulis menggunakan </w:t>
      </w:r>
      <w:r w:rsidR="00BB243A" w:rsidRPr="00B04C8B">
        <w:rPr>
          <w:rFonts w:ascii="Times New Roman" w:hAnsi="Times New Roman" w:cs="Times New Roman"/>
          <w:i/>
          <w:sz w:val="20"/>
          <w:szCs w:val="20"/>
        </w:rPr>
        <w:t>Sampling Kuota,</w:t>
      </w:r>
      <w:r w:rsidR="00BB243A" w:rsidRPr="00B04C8B">
        <w:rPr>
          <w:rFonts w:ascii="Times New Roman" w:hAnsi="Times New Roman" w:cs="Times New Roman"/>
          <w:i/>
          <w:spacing w:val="-13"/>
          <w:sz w:val="20"/>
          <w:szCs w:val="20"/>
        </w:rPr>
        <w:t xml:space="preserve"> </w:t>
      </w:r>
      <w:r w:rsidR="00BB243A" w:rsidRPr="00B04C8B">
        <w:rPr>
          <w:rFonts w:ascii="Times New Roman" w:eastAsia="Calibri" w:hAnsi="Times New Roman" w:cs="Times New Roman"/>
          <w:sz w:val="20"/>
          <w:szCs w:val="20"/>
        </w:rPr>
        <w:t>yaitu teknik untuk menentukan sampel dari populasi yang mempunyai ciri – ciri tertentu sampai jumlah (kuota) yang diinginkan</w:t>
      </w:r>
      <w:r w:rsidR="00A4373C">
        <w:rPr>
          <w:rFonts w:ascii="Times New Roman" w:eastAsia="Calibri" w:hAnsi="Times New Roman" w:cs="Times New Roman"/>
          <w:sz w:val="20"/>
          <w:szCs w:val="20"/>
        </w:rPr>
        <w:t xml:space="preserve"> terpenuhi</w:t>
      </w:r>
      <w:r w:rsidR="00BB243A" w:rsidRPr="00B04C8B">
        <w:rPr>
          <w:rFonts w:ascii="Times New Roman" w:eastAsia="Calibri" w:hAnsi="Times New Roman" w:cs="Times New Roman"/>
          <w:sz w:val="20"/>
          <w:szCs w:val="20"/>
        </w:rPr>
        <w:t xml:space="preserve">. Sampel </w:t>
      </w:r>
      <w:r w:rsidR="00BB243A" w:rsidRPr="00B04C8B">
        <w:rPr>
          <w:rFonts w:ascii="Times New Roman" w:eastAsia="Calibri" w:hAnsi="Times New Roman" w:cs="Times New Roman"/>
          <w:sz w:val="20"/>
          <w:szCs w:val="20"/>
        </w:rPr>
        <w:lastRenderedPageBreak/>
        <w:t xml:space="preserve">yang diambil untuk penelitian ini sebanyak 100 responden dari Mahasiswa Sekolah Tinggi Ilmu Manajemen Budi Bakti dengan </w:t>
      </w:r>
      <w:proofErr w:type="gramStart"/>
      <w:r w:rsidR="00BB243A" w:rsidRPr="00B04C8B">
        <w:rPr>
          <w:rFonts w:ascii="Times New Roman" w:eastAsia="Calibri" w:hAnsi="Times New Roman" w:cs="Times New Roman"/>
          <w:sz w:val="20"/>
          <w:szCs w:val="20"/>
        </w:rPr>
        <w:t>karakteristik :</w:t>
      </w:r>
      <w:proofErr w:type="gramEnd"/>
      <w:r w:rsidR="00BB243A" w:rsidRPr="00B04C8B">
        <w:rPr>
          <w:rFonts w:ascii="Times New Roman" w:eastAsia="Calibri" w:hAnsi="Times New Roman" w:cs="Times New Roman"/>
          <w:sz w:val="20"/>
          <w:szCs w:val="20"/>
        </w:rPr>
        <w:t xml:space="preserve"> </w:t>
      </w:r>
    </w:p>
    <w:p w14:paraId="45F941D3" w14:textId="102FFBE1" w:rsidR="00BB243A" w:rsidRPr="00B04C8B" w:rsidRDefault="00BB243A" w:rsidP="00787192">
      <w:pPr>
        <w:spacing w:after="0" w:line="240" w:lineRule="auto"/>
        <w:ind w:firstLine="142"/>
        <w:jc w:val="both"/>
        <w:rPr>
          <w:rFonts w:ascii="Times New Roman" w:eastAsia="Calibri" w:hAnsi="Times New Roman" w:cs="Times New Roman"/>
          <w:sz w:val="20"/>
          <w:szCs w:val="20"/>
        </w:rPr>
      </w:pPr>
      <w:r w:rsidRPr="00B04C8B">
        <w:rPr>
          <w:rFonts w:ascii="Times New Roman" w:eastAsia="Calibri" w:hAnsi="Times New Roman" w:cs="Times New Roman"/>
          <w:sz w:val="20"/>
          <w:szCs w:val="20"/>
        </w:rPr>
        <w:t xml:space="preserve">a. </w:t>
      </w:r>
      <w:r w:rsidR="00F2042B">
        <w:rPr>
          <w:rFonts w:ascii="Times New Roman" w:eastAsia="Calibri" w:hAnsi="Times New Roman" w:cs="Times New Roman"/>
          <w:sz w:val="20"/>
          <w:szCs w:val="20"/>
        </w:rPr>
        <w:t xml:space="preserve">  </w:t>
      </w:r>
      <w:r w:rsidRPr="00B04C8B">
        <w:rPr>
          <w:rFonts w:ascii="Times New Roman" w:eastAsia="Calibri" w:hAnsi="Times New Roman" w:cs="Times New Roman"/>
          <w:sz w:val="20"/>
          <w:szCs w:val="20"/>
        </w:rPr>
        <w:t xml:space="preserve">Mahasiswa aktif Sekolah Tinggi Ilmu Manajemen Budi Bakti </w:t>
      </w:r>
    </w:p>
    <w:p w14:paraId="065F242E" w14:textId="2A400296" w:rsidR="00BB243A" w:rsidRDefault="00BB243A" w:rsidP="00787192">
      <w:pPr>
        <w:spacing w:after="0" w:line="240" w:lineRule="auto"/>
        <w:jc w:val="both"/>
        <w:rPr>
          <w:rFonts w:ascii="Times New Roman" w:eastAsia="Calibri" w:hAnsi="Times New Roman" w:cs="Times New Roman"/>
          <w:sz w:val="20"/>
          <w:szCs w:val="20"/>
        </w:rPr>
      </w:pPr>
      <w:r w:rsidRPr="00B04C8B">
        <w:rPr>
          <w:rFonts w:ascii="Times New Roman" w:eastAsia="Calibri" w:hAnsi="Times New Roman" w:cs="Times New Roman"/>
          <w:sz w:val="20"/>
          <w:szCs w:val="20"/>
        </w:rPr>
        <w:t xml:space="preserve">   b. </w:t>
      </w:r>
      <w:r w:rsidR="00F2042B">
        <w:rPr>
          <w:rFonts w:ascii="Times New Roman" w:eastAsia="Calibri" w:hAnsi="Times New Roman" w:cs="Times New Roman"/>
          <w:sz w:val="20"/>
          <w:szCs w:val="20"/>
        </w:rPr>
        <w:t xml:space="preserve">  </w:t>
      </w:r>
      <w:r w:rsidRPr="00B04C8B">
        <w:rPr>
          <w:rFonts w:ascii="Times New Roman" w:eastAsia="Calibri" w:hAnsi="Times New Roman" w:cs="Times New Roman"/>
          <w:sz w:val="20"/>
          <w:szCs w:val="20"/>
        </w:rPr>
        <w:t xml:space="preserve">Melakukan pembelian di Shopee lebih dari 2 kali </w:t>
      </w:r>
    </w:p>
    <w:p w14:paraId="74B00603" w14:textId="77777777" w:rsidR="00A45788" w:rsidRDefault="00A45788" w:rsidP="00787192">
      <w:pPr>
        <w:spacing w:after="0" w:line="240" w:lineRule="auto"/>
        <w:jc w:val="both"/>
        <w:rPr>
          <w:rFonts w:ascii="Times New Roman" w:eastAsia="Calibri" w:hAnsi="Times New Roman" w:cs="Times New Roman"/>
          <w:sz w:val="20"/>
          <w:szCs w:val="20"/>
        </w:rPr>
      </w:pPr>
    </w:p>
    <w:p w14:paraId="0BDC9D3F" w14:textId="44AB6C9E" w:rsidR="00F2042B" w:rsidRDefault="00F2042B" w:rsidP="00B04C8B">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Adapun jenis dan sumber data yang digunakan dalam penelitian ini adalah: </w:t>
      </w:r>
    </w:p>
    <w:p w14:paraId="24F6F22B" w14:textId="54F375A5" w:rsidR="00F2042B" w:rsidRPr="00F2042B" w:rsidRDefault="00F2042B" w:rsidP="00F2042B">
      <w:pPr>
        <w:pStyle w:val="Default"/>
        <w:numPr>
          <w:ilvl w:val="0"/>
          <w:numId w:val="4"/>
        </w:numPr>
        <w:rPr>
          <w:sz w:val="20"/>
          <w:szCs w:val="20"/>
        </w:rPr>
      </w:pPr>
      <w:r>
        <w:rPr>
          <w:sz w:val="20"/>
          <w:szCs w:val="20"/>
        </w:rPr>
        <w:t xml:space="preserve">   </w:t>
      </w:r>
      <w:r w:rsidRPr="00F2042B">
        <w:rPr>
          <w:sz w:val="20"/>
          <w:szCs w:val="20"/>
        </w:rPr>
        <w:t xml:space="preserve">a. </w:t>
      </w:r>
      <w:r>
        <w:rPr>
          <w:sz w:val="20"/>
          <w:szCs w:val="20"/>
        </w:rPr>
        <w:t xml:space="preserve">  </w:t>
      </w:r>
      <w:r w:rsidRPr="00F2042B">
        <w:rPr>
          <w:sz w:val="20"/>
          <w:szCs w:val="20"/>
        </w:rPr>
        <w:t xml:space="preserve">Data Primer </w:t>
      </w:r>
    </w:p>
    <w:p w14:paraId="72A456B7" w14:textId="2056B185" w:rsidR="00F2042B" w:rsidRDefault="00F2042B" w:rsidP="00F2042B">
      <w:pPr>
        <w:spacing w:line="240" w:lineRule="auto"/>
        <w:ind w:left="426"/>
        <w:jc w:val="both"/>
        <w:rPr>
          <w:rFonts w:ascii="Times New Roman" w:eastAsia="Calibri" w:hAnsi="Times New Roman" w:cs="Times New Roman"/>
          <w:sz w:val="20"/>
          <w:szCs w:val="20"/>
        </w:rPr>
      </w:pPr>
      <w:r w:rsidRPr="00F2042B">
        <w:rPr>
          <w:rFonts w:ascii="Times New Roman" w:hAnsi="Times New Roman" w:cs="Times New Roman"/>
          <w:sz w:val="20"/>
          <w:szCs w:val="20"/>
        </w:rPr>
        <w:t xml:space="preserve">Data primer adalah </w:t>
      </w:r>
      <w:r w:rsidR="00A4373C">
        <w:rPr>
          <w:rFonts w:ascii="Times New Roman" w:hAnsi="Times New Roman" w:cs="Times New Roman"/>
          <w:sz w:val="20"/>
          <w:szCs w:val="20"/>
        </w:rPr>
        <w:t xml:space="preserve">informasi </w:t>
      </w:r>
      <w:r w:rsidRPr="00F2042B">
        <w:rPr>
          <w:rFonts w:ascii="Times New Roman" w:hAnsi="Times New Roman" w:cs="Times New Roman"/>
          <w:sz w:val="20"/>
          <w:szCs w:val="20"/>
        </w:rPr>
        <w:t xml:space="preserve">yang diperoleh langsung dari objek </w:t>
      </w:r>
      <w:r w:rsidR="004E5B10">
        <w:rPr>
          <w:rFonts w:ascii="Times New Roman" w:hAnsi="Times New Roman" w:cs="Times New Roman"/>
          <w:sz w:val="20"/>
          <w:szCs w:val="20"/>
        </w:rPr>
        <w:t>penelitian</w:t>
      </w:r>
      <w:r w:rsidRPr="00F2042B">
        <w:rPr>
          <w:rFonts w:ascii="Times New Roman" w:hAnsi="Times New Roman" w:cs="Times New Roman"/>
          <w:sz w:val="20"/>
          <w:szCs w:val="20"/>
        </w:rPr>
        <w:t xml:space="preserve"> (responden). Data primer </w:t>
      </w:r>
      <w:proofErr w:type="gramStart"/>
      <w:r w:rsidRPr="00F2042B">
        <w:rPr>
          <w:rFonts w:ascii="Times New Roman" w:hAnsi="Times New Roman" w:cs="Times New Roman"/>
          <w:sz w:val="20"/>
          <w:szCs w:val="20"/>
        </w:rPr>
        <w:t xml:space="preserve">dalam </w:t>
      </w:r>
      <w:r>
        <w:rPr>
          <w:rFonts w:ascii="Times New Roman" w:hAnsi="Times New Roman" w:cs="Times New Roman"/>
          <w:sz w:val="20"/>
          <w:szCs w:val="20"/>
        </w:rPr>
        <w:t xml:space="preserve"> </w:t>
      </w:r>
      <w:r w:rsidRPr="00F2042B">
        <w:rPr>
          <w:rFonts w:ascii="Times New Roman" w:hAnsi="Times New Roman" w:cs="Times New Roman"/>
          <w:sz w:val="20"/>
          <w:szCs w:val="20"/>
        </w:rPr>
        <w:t>penelitian</w:t>
      </w:r>
      <w:proofErr w:type="gramEnd"/>
      <w:r w:rsidRPr="00F2042B">
        <w:rPr>
          <w:rFonts w:ascii="Times New Roman" w:hAnsi="Times New Roman" w:cs="Times New Roman"/>
          <w:sz w:val="20"/>
          <w:szCs w:val="20"/>
        </w:rPr>
        <w:t xml:space="preserve"> ini </w:t>
      </w:r>
      <w:r w:rsidR="004E5B10">
        <w:rPr>
          <w:rFonts w:ascii="Times New Roman" w:hAnsi="Times New Roman" w:cs="Times New Roman"/>
          <w:sz w:val="20"/>
          <w:szCs w:val="20"/>
        </w:rPr>
        <w:t>diperoleh</w:t>
      </w:r>
      <w:r w:rsidRPr="00F2042B">
        <w:rPr>
          <w:rFonts w:ascii="Times New Roman" w:hAnsi="Times New Roman" w:cs="Times New Roman"/>
          <w:sz w:val="20"/>
          <w:szCs w:val="20"/>
        </w:rPr>
        <w:t xml:space="preserve"> dengan </w:t>
      </w:r>
      <w:r w:rsidR="004E5B10">
        <w:rPr>
          <w:rFonts w:ascii="Times New Roman" w:hAnsi="Times New Roman" w:cs="Times New Roman"/>
          <w:sz w:val="20"/>
          <w:szCs w:val="20"/>
        </w:rPr>
        <w:t>menyebarkan</w:t>
      </w:r>
      <w:r w:rsidRPr="00F2042B">
        <w:rPr>
          <w:rFonts w:ascii="Times New Roman" w:hAnsi="Times New Roman" w:cs="Times New Roman"/>
          <w:sz w:val="20"/>
          <w:szCs w:val="20"/>
        </w:rPr>
        <w:t xml:space="preserve"> kuesioner kepada responden yang sudah ditentukan.</w:t>
      </w:r>
      <w:r>
        <w:rPr>
          <w:rFonts w:ascii="Times New Roman" w:hAnsi="Times New Roman" w:cs="Times New Roman"/>
          <w:sz w:val="20"/>
          <w:szCs w:val="20"/>
        </w:rPr>
        <w:t xml:space="preserve"> </w:t>
      </w:r>
      <w:r w:rsidRPr="00B04C8B">
        <w:rPr>
          <w:rFonts w:ascii="Times New Roman" w:eastAsia="Calibri" w:hAnsi="Times New Roman" w:cs="Times New Roman"/>
          <w:sz w:val="20"/>
          <w:szCs w:val="20"/>
        </w:rPr>
        <w:t>Sumber data primer didapat dari penyebaran kuesioner online kepada konsumen Shopee pada Mahasiswa Sekolah Tinggi Ilmu Manajemen Budi Bakti dengan link google form (</w:t>
      </w:r>
      <w:r w:rsidR="004E5B10">
        <w:rPr>
          <w:rFonts w:ascii="Times New Roman" w:eastAsia="Calibri" w:hAnsi="Times New Roman" w:cs="Times New Roman"/>
          <w:sz w:val="20"/>
          <w:szCs w:val="20"/>
        </w:rPr>
        <w:t xml:space="preserve"> </w:t>
      </w:r>
      <w:hyperlink r:id="rId10" w:history="1">
        <w:r w:rsidR="004E5B10" w:rsidRPr="008F4D11">
          <w:rPr>
            <w:rStyle w:val="Hyperlink"/>
            <w:rFonts w:ascii="Times New Roman" w:eastAsia="Calibri" w:hAnsi="Times New Roman" w:cs="Times New Roman"/>
            <w:sz w:val="20"/>
            <w:szCs w:val="20"/>
          </w:rPr>
          <w:t>https://forms.gle/QiwCwYhu8h5qMrdn7</w:t>
        </w:r>
      </w:hyperlink>
      <w:r w:rsidR="004E5B10">
        <w:rPr>
          <w:rFonts w:ascii="Times New Roman" w:eastAsia="Calibri" w:hAnsi="Times New Roman" w:cs="Times New Roman"/>
          <w:sz w:val="20"/>
          <w:szCs w:val="20"/>
        </w:rPr>
        <w:t xml:space="preserve"> </w:t>
      </w:r>
      <w:r w:rsidRPr="00B04C8B">
        <w:rPr>
          <w:rFonts w:ascii="Times New Roman" w:eastAsia="Calibri" w:hAnsi="Times New Roman" w:cs="Times New Roman"/>
          <w:sz w:val="20"/>
          <w:szCs w:val="20"/>
        </w:rPr>
        <w:t>) dan disebar melalui media so</w:t>
      </w:r>
      <w:r w:rsidR="00CD2B38">
        <w:rPr>
          <w:rFonts w:ascii="Times New Roman" w:eastAsia="Calibri" w:hAnsi="Times New Roman" w:cs="Times New Roman"/>
          <w:sz w:val="20"/>
          <w:szCs w:val="20"/>
        </w:rPr>
        <w:t>s</w:t>
      </w:r>
      <w:r w:rsidRPr="00B04C8B">
        <w:rPr>
          <w:rFonts w:ascii="Times New Roman" w:eastAsia="Calibri" w:hAnsi="Times New Roman" w:cs="Times New Roman"/>
          <w:sz w:val="20"/>
          <w:szCs w:val="20"/>
        </w:rPr>
        <w:t>ial agar dapat menjangkau responden lebih cepat dan lebih luas. Menurut Sugiyono (2018:99), teknik pengumpulan data dengan membagikan pertanyaan atau pernyataan kepada responden disebut dengan kuesioner (angket).</w:t>
      </w:r>
    </w:p>
    <w:p w14:paraId="41E14257" w14:textId="1AF520D9" w:rsidR="00F2042B" w:rsidRPr="00F2042B" w:rsidRDefault="00F2042B" w:rsidP="00F2042B">
      <w:pPr>
        <w:pStyle w:val="Default"/>
        <w:numPr>
          <w:ilvl w:val="0"/>
          <w:numId w:val="5"/>
        </w:numPr>
        <w:ind w:left="142"/>
        <w:rPr>
          <w:sz w:val="20"/>
          <w:szCs w:val="20"/>
        </w:rPr>
      </w:pPr>
      <w:r w:rsidRPr="00F2042B">
        <w:rPr>
          <w:sz w:val="20"/>
          <w:szCs w:val="20"/>
        </w:rPr>
        <w:t xml:space="preserve">b. </w:t>
      </w:r>
      <w:r>
        <w:rPr>
          <w:sz w:val="20"/>
          <w:szCs w:val="20"/>
        </w:rPr>
        <w:t xml:space="preserve">  </w:t>
      </w:r>
      <w:r w:rsidRPr="00F2042B">
        <w:rPr>
          <w:sz w:val="20"/>
          <w:szCs w:val="20"/>
        </w:rPr>
        <w:t xml:space="preserve">Data Sekunder </w:t>
      </w:r>
    </w:p>
    <w:p w14:paraId="04FB221B" w14:textId="673DE1C4" w:rsidR="00F2042B" w:rsidRDefault="00F2042B" w:rsidP="00F2042B">
      <w:pPr>
        <w:spacing w:line="240" w:lineRule="auto"/>
        <w:ind w:left="426"/>
        <w:jc w:val="both"/>
        <w:rPr>
          <w:rFonts w:ascii="Times New Roman" w:hAnsi="Times New Roman" w:cs="Times New Roman"/>
          <w:sz w:val="20"/>
          <w:szCs w:val="20"/>
        </w:rPr>
      </w:pPr>
      <w:r w:rsidRPr="00F2042B">
        <w:rPr>
          <w:rFonts w:ascii="Times New Roman" w:hAnsi="Times New Roman" w:cs="Times New Roman"/>
          <w:sz w:val="20"/>
          <w:szCs w:val="20"/>
        </w:rPr>
        <w:t xml:space="preserve">Data sekunder adalah </w:t>
      </w:r>
      <w:r w:rsidR="00A329E4">
        <w:rPr>
          <w:rFonts w:ascii="Times New Roman" w:hAnsi="Times New Roman" w:cs="Times New Roman"/>
          <w:sz w:val="20"/>
          <w:szCs w:val="20"/>
        </w:rPr>
        <w:t xml:space="preserve">informasi </w:t>
      </w:r>
      <w:r w:rsidRPr="00F2042B">
        <w:rPr>
          <w:rFonts w:ascii="Times New Roman" w:hAnsi="Times New Roman" w:cs="Times New Roman"/>
          <w:sz w:val="20"/>
          <w:szCs w:val="20"/>
        </w:rPr>
        <w:t xml:space="preserve">yang tersedia sebelumnya yang </w:t>
      </w:r>
      <w:r w:rsidR="00A329E4">
        <w:rPr>
          <w:rFonts w:ascii="Times New Roman" w:hAnsi="Times New Roman" w:cs="Times New Roman"/>
          <w:sz w:val="20"/>
          <w:szCs w:val="20"/>
        </w:rPr>
        <w:t>diperoleh</w:t>
      </w:r>
      <w:r w:rsidRPr="00F2042B">
        <w:rPr>
          <w:rFonts w:ascii="Times New Roman" w:hAnsi="Times New Roman" w:cs="Times New Roman"/>
          <w:sz w:val="20"/>
          <w:szCs w:val="20"/>
        </w:rPr>
        <w:t xml:space="preserve"> dari sumber sumber tidak langsung</w:t>
      </w:r>
      <w:r w:rsidR="00A329E4">
        <w:rPr>
          <w:rFonts w:ascii="Times New Roman" w:hAnsi="Times New Roman" w:cs="Times New Roman"/>
          <w:sz w:val="20"/>
          <w:szCs w:val="20"/>
        </w:rPr>
        <w:t>,</w:t>
      </w:r>
      <w:r w:rsidRPr="00F2042B">
        <w:rPr>
          <w:rFonts w:ascii="Times New Roman" w:hAnsi="Times New Roman" w:cs="Times New Roman"/>
          <w:sz w:val="20"/>
          <w:szCs w:val="20"/>
        </w:rPr>
        <w:t xml:space="preserve"> </w:t>
      </w:r>
      <w:r w:rsidR="00A329E4">
        <w:rPr>
          <w:rFonts w:ascii="Times New Roman" w:hAnsi="Times New Roman" w:cs="Times New Roman"/>
          <w:sz w:val="20"/>
          <w:szCs w:val="20"/>
        </w:rPr>
        <w:t xml:space="preserve">seperti </w:t>
      </w:r>
      <w:r w:rsidRPr="00F2042B">
        <w:rPr>
          <w:rFonts w:ascii="Times New Roman" w:hAnsi="Times New Roman" w:cs="Times New Roman"/>
          <w:sz w:val="20"/>
          <w:szCs w:val="20"/>
        </w:rPr>
        <w:t>dari sumber</w:t>
      </w:r>
      <w:r w:rsidR="00A329E4">
        <w:rPr>
          <w:rFonts w:ascii="Times New Roman" w:hAnsi="Times New Roman" w:cs="Times New Roman"/>
          <w:sz w:val="20"/>
          <w:szCs w:val="20"/>
        </w:rPr>
        <w:t>-</w:t>
      </w:r>
      <w:r w:rsidRPr="00F2042B">
        <w:rPr>
          <w:rFonts w:ascii="Times New Roman" w:hAnsi="Times New Roman" w:cs="Times New Roman"/>
          <w:sz w:val="20"/>
          <w:szCs w:val="20"/>
        </w:rPr>
        <w:t xml:space="preserve">sumber tertulis milik pemerintah atau perpustakaan. Teknik pengambilan data sekunder dalam penelitian ini adalah dengan studi </w:t>
      </w:r>
      <w:r w:rsidR="00A329E4">
        <w:rPr>
          <w:rFonts w:ascii="Times New Roman" w:hAnsi="Times New Roman" w:cs="Times New Roman"/>
          <w:sz w:val="20"/>
          <w:szCs w:val="20"/>
        </w:rPr>
        <w:t>literatur</w:t>
      </w:r>
      <w:r w:rsidRPr="00F2042B">
        <w:rPr>
          <w:rFonts w:ascii="Times New Roman" w:hAnsi="Times New Roman" w:cs="Times New Roman"/>
          <w:sz w:val="20"/>
          <w:szCs w:val="20"/>
        </w:rPr>
        <w:t>, yaitu pengumpulan data dari buku-buku karya ilmiah, pendapat ahli, skripsi yang berhubugan dan relevan dengan masalah yang akan diteliti, hingga internet.</w:t>
      </w:r>
    </w:p>
    <w:p w14:paraId="22305FC3" w14:textId="1DEB7BA2" w:rsidR="00B04C8B" w:rsidRDefault="00B04C8B" w:rsidP="00B04C8B">
      <w:pPr>
        <w:pStyle w:val="BodyText"/>
        <w:spacing w:before="160"/>
        <w:ind w:firstLine="284"/>
        <w:jc w:val="both"/>
        <w:rPr>
          <w:sz w:val="20"/>
          <w:szCs w:val="20"/>
        </w:rPr>
      </w:pPr>
      <w:r w:rsidRPr="00B04C8B">
        <w:rPr>
          <w:sz w:val="20"/>
          <w:szCs w:val="20"/>
        </w:rPr>
        <w:t>Setelah dilakukan pengumpulan data dengan menyebar kuesioner kepada responden untuk mengukur sikap, teknik pengolahan data yang akan digunakan adalah skala likert. Menurut Sugiyono (20</w:t>
      </w:r>
      <w:r w:rsidRPr="00B04C8B">
        <w:rPr>
          <w:sz w:val="20"/>
          <w:szCs w:val="20"/>
          <w:lang w:val="en-US"/>
        </w:rPr>
        <w:t>20</w:t>
      </w:r>
      <w:r w:rsidRPr="00B04C8B">
        <w:rPr>
          <w:sz w:val="20"/>
          <w:szCs w:val="20"/>
        </w:rPr>
        <w:t>,</w:t>
      </w:r>
      <w:r w:rsidRPr="00B04C8B">
        <w:rPr>
          <w:sz w:val="20"/>
          <w:szCs w:val="20"/>
          <w:lang w:val="en-US"/>
        </w:rPr>
        <w:t xml:space="preserve"> </w:t>
      </w:r>
      <w:r w:rsidRPr="00B04C8B">
        <w:rPr>
          <w:sz w:val="20"/>
          <w:szCs w:val="20"/>
        </w:rPr>
        <w:t>93) skala likert digunakan untuk mengukur sikap, pendapat dan p</w:t>
      </w:r>
      <w:r w:rsidR="00A7356E">
        <w:rPr>
          <w:sz w:val="20"/>
          <w:szCs w:val="20"/>
          <w:lang w:val="en-US"/>
        </w:rPr>
        <w:t>ersepsi</w:t>
      </w:r>
      <w:r w:rsidRPr="00B04C8B">
        <w:rPr>
          <w:sz w:val="20"/>
          <w:szCs w:val="20"/>
        </w:rPr>
        <w:t xml:space="preserve"> seseorang atau sekelompok orang tentang fenomena sosial</w:t>
      </w:r>
      <w:r w:rsidRPr="00B04C8B">
        <w:rPr>
          <w:sz w:val="20"/>
          <w:szCs w:val="20"/>
          <w:lang w:val="en-US"/>
        </w:rPr>
        <w:t xml:space="preserve">. </w:t>
      </w:r>
      <w:r w:rsidR="00A7356E">
        <w:rPr>
          <w:sz w:val="20"/>
          <w:szCs w:val="20"/>
          <w:lang w:val="en-US"/>
        </w:rPr>
        <w:t xml:space="preserve">Variabel yang diukur dengan </w:t>
      </w:r>
      <w:r w:rsidRPr="00B04C8B">
        <w:rPr>
          <w:sz w:val="20"/>
          <w:szCs w:val="20"/>
        </w:rPr>
        <w:t>skala likert</w:t>
      </w:r>
      <w:r>
        <w:rPr>
          <w:sz w:val="20"/>
          <w:szCs w:val="20"/>
          <w:lang w:val="en-US"/>
        </w:rPr>
        <w:t xml:space="preserve"> 1</w:t>
      </w:r>
      <w:r w:rsidR="00A7356E">
        <w:rPr>
          <w:sz w:val="20"/>
          <w:szCs w:val="20"/>
          <w:lang w:val="en-US"/>
        </w:rPr>
        <w:t xml:space="preserve"> sampai </w:t>
      </w:r>
      <w:r>
        <w:rPr>
          <w:sz w:val="20"/>
          <w:szCs w:val="20"/>
          <w:lang w:val="en-US"/>
        </w:rPr>
        <w:t>5</w:t>
      </w:r>
      <w:r w:rsidR="00A7356E">
        <w:rPr>
          <w:sz w:val="20"/>
          <w:szCs w:val="20"/>
          <w:lang w:val="en-US"/>
        </w:rPr>
        <w:t xml:space="preserve"> diubah menjadi indicator variabel. Indikator-indikator tersebut kemudian dijadik</w:t>
      </w:r>
      <w:r w:rsidRPr="00B04C8B">
        <w:rPr>
          <w:sz w:val="20"/>
          <w:szCs w:val="20"/>
        </w:rPr>
        <w:t>an sebagai titik ukur untuk menghitung item-item instrumen yang dapat berupa pernyataan atau pertanyaan.</w:t>
      </w:r>
    </w:p>
    <w:p w14:paraId="629F41EB" w14:textId="77777777" w:rsidR="001F5151" w:rsidRDefault="001F5151" w:rsidP="001F5151">
      <w:pPr>
        <w:spacing w:after="0" w:line="240" w:lineRule="auto"/>
        <w:ind w:left="426" w:hanging="426"/>
        <w:jc w:val="both"/>
        <w:rPr>
          <w:rFonts w:ascii="Times New Roman" w:hAnsi="Times New Roman" w:cs="Times New Roman"/>
          <w:b/>
          <w:bCs/>
          <w:color w:val="000000" w:themeColor="text1"/>
          <w:sz w:val="24"/>
          <w:szCs w:val="24"/>
          <w:shd w:val="clear" w:color="auto" w:fill="FFFFFF"/>
        </w:rPr>
      </w:pPr>
    </w:p>
    <w:p w14:paraId="1F8D374B" w14:textId="624CBEFF" w:rsidR="001F5151" w:rsidRPr="00B65239" w:rsidRDefault="005C6D3D" w:rsidP="001F5151">
      <w:pPr>
        <w:spacing w:line="240" w:lineRule="auto"/>
        <w:ind w:left="426" w:hanging="426"/>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HASIL DAN PEMBAHASAN</w:t>
      </w:r>
    </w:p>
    <w:p w14:paraId="5C6E9924" w14:textId="3D0D5FDA" w:rsidR="003B2292" w:rsidRPr="00B65239" w:rsidRDefault="003B2292" w:rsidP="00581156">
      <w:pPr>
        <w:spacing w:line="240" w:lineRule="auto"/>
        <w:ind w:left="426" w:hanging="426"/>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 xml:space="preserve">Uji Validitas </w:t>
      </w:r>
    </w:p>
    <w:p w14:paraId="09C5D674" w14:textId="3BCD83AD" w:rsidR="00581156" w:rsidRDefault="00581156" w:rsidP="00AB74FB">
      <w:pPr>
        <w:spacing w:line="240" w:lineRule="auto"/>
        <w:ind w:firstLine="426"/>
        <w:jc w:val="both"/>
        <w:rPr>
          <w:rFonts w:ascii="Times New Roman" w:hAnsi="Times New Roman" w:cs="Times New Roman"/>
          <w:sz w:val="20"/>
          <w:szCs w:val="20"/>
        </w:rPr>
      </w:pPr>
      <w:r w:rsidRPr="00581156">
        <w:rPr>
          <w:rFonts w:ascii="Times New Roman" w:hAnsi="Times New Roman" w:cs="Times New Roman"/>
          <w:sz w:val="20"/>
          <w:szCs w:val="20"/>
          <w:lang w:val="id-ID"/>
        </w:rPr>
        <w:t>Valid berarti instrumen tersebut dapat digunakan untuk mengukur apa yang seharusnya diukur.</w:t>
      </w:r>
      <w:r w:rsidRPr="00581156">
        <w:rPr>
          <w:rFonts w:ascii="Times New Roman" w:hAnsi="Times New Roman" w:cs="Times New Roman"/>
          <w:sz w:val="20"/>
          <w:szCs w:val="20"/>
        </w:rPr>
        <w:t xml:space="preserve">. Kuesioner bisa dikatakann valid apabila semua indikator dalam penelitian memiliki nilai diatas 0,30 dibandingkan dengan nilai-nilai yang ada pada kolom, </w:t>
      </w:r>
      <w:r w:rsidRPr="00787192">
        <w:rPr>
          <w:rFonts w:ascii="Times New Roman" w:hAnsi="Times New Roman" w:cs="Times New Roman"/>
          <w:i/>
          <w:iCs/>
          <w:sz w:val="20"/>
          <w:szCs w:val="20"/>
        </w:rPr>
        <w:t>corrected item-total correlation</w:t>
      </w:r>
      <w:r w:rsidRPr="00581156">
        <w:rPr>
          <w:rFonts w:ascii="Times New Roman" w:hAnsi="Times New Roman" w:cs="Times New Roman"/>
          <w:sz w:val="20"/>
          <w:szCs w:val="20"/>
        </w:rPr>
        <w:t xml:space="preserve"> (CITC). Hasil pengujian validitas data</w:t>
      </w:r>
      <w:r w:rsidRPr="00581156">
        <w:rPr>
          <w:rFonts w:ascii="Times New Roman" w:hAnsi="Times New Roman" w:cs="Times New Roman"/>
          <w:spacing w:val="1"/>
          <w:sz w:val="20"/>
          <w:szCs w:val="20"/>
        </w:rPr>
        <w:t xml:space="preserve"> pada masing-masing variabel </w:t>
      </w:r>
      <w:r w:rsidRPr="00581156">
        <w:rPr>
          <w:rFonts w:ascii="Times New Roman" w:hAnsi="Times New Roman" w:cs="Times New Roman"/>
          <w:sz w:val="20"/>
          <w:szCs w:val="20"/>
        </w:rPr>
        <w:t>disajikan</w:t>
      </w:r>
      <w:r w:rsidRPr="00581156">
        <w:rPr>
          <w:rFonts w:ascii="Times New Roman" w:hAnsi="Times New Roman" w:cs="Times New Roman"/>
          <w:spacing w:val="-1"/>
          <w:sz w:val="20"/>
          <w:szCs w:val="20"/>
        </w:rPr>
        <w:t xml:space="preserve"> </w:t>
      </w:r>
      <w:r w:rsidRPr="00581156">
        <w:rPr>
          <w:rFonts w:ascii="Times New Roman" w:hAnsi="Times New Roman" w:cs="Times New Roman"/>
          <w:sz w:val="20"/>
          <w:szCs w:val="20"/>
        </w:rPr>
        <w:t>pada</w:t>
      </w:r>
      <w:r w:rsidRPr="00581156">
        <w:rPr>
          <w:rFonts w:ascii="Times New Roman" w:hAnsi="Times New Roman" w:cs="Times New Roman"/>
          <w:spacing w:val="-1"/>
          <w:sz w:val="20"/>
          <w:szCs w:val="20"/>
        </w:rPr>
        <w:t xml:space="preserve"> </w:t>
      </w:r>
      <w:r w:rsidRPr="00581156">
        <w:rPr>
          <w:rFonts w:ascii="Times New Roman" w:hAnsi="Times New Roman" w:cs="Times New Roman"/>
          <w:sz w:val="20"/>
          <w:szCs w:val="20"/>
        </w:rPr>
        <w:t>sebagai berikut:</w:t>
      </w:r>
    </w:p>
    <w:p w14:paraId="558DB89F" w14:textId="16F09677" w:rsidR="00581156" w:rsidRPr="001F1425" w:rsidRDefault="001F1425" w:rsidP="001F1425">
      <w:pPr>
        <w:pStyle w:val="Caption"/>
        <w:jc w:val="center"/>
        <w:rPr>
          <w:rFonts w:ascii="Times New Roman" w:eastAsia="DengXian" w:hAnsi="Times New Roman" w:cs="Times New Roman"/>
          <w:i w:val="0"/>
          <w:iCs w:val="0"/>
          <w:color w:val="000000" w:themeColor="text1"/>
          <w:sz w:val="20"/>
          <w:szCs w:val="20"/>
          <w:lang w:eastAsia="zh-CN"/>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2</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00581156" w:rsidRPr="001F1425">
        <w:rPr>
          <w:rFonts w:ascii="Times New Roman" w:hAnsi="Times New Roman" w:cs="Times New Roman"/>
          <w:i w:val="0"/>
          <w:iCs w:val="0"/>
          <w:color w:val="000000" w:themeColor="text1"/>
          <w:sz w:val="20"/>
          <w:szCs w:val="20"/>
        </w:rPr>
        <w:t>Uji validitas variabel electronic word of mouth (X1)</w:t>
      </w:r>
    </w:p>
    <w:tbl>
      <w:tblPr>
        <w:tblW w:w="6380" w:type="dxa"/>
        <w:tblInd w:w="1413" w:type="dxa"/>
        <w:tblLook w:val="04A0" w:firstRow="1" w:lastRow="0" w:firstColumn="1" w:lastColumn="0" w:noHBand="0" w:noVBand="1"/>
      </w:tblPr>
      <w:tblGrid>
        <w:gridCol w:w="2120"/>
        <w:gridCol w:w="1420"/>
        <w:gridCol w:w="1420"/>
        <w:gridCol w:w="1420"/>
      </w:tblGrid>
      <w:tr w:rsidR="00AB74FB" w:rsidRPr="00313245" w14:paraId="7F2A85A7" w14:textId="77777777" w:rsidTr="00AB74FB">
        <w:trPr>
          <w:trHeight w:val="367"/>
        </w:trPr>
        <w:tc>
          <w:tcPr>
            <w:tcW w:w="2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86711"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PERTANYAAN</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3A56B54B"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X1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2B75C7FA"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X2</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60859178"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X3</w:t>
            </w:r>
          </w:p>
        </w:tc>
      </w:tr>
      <w:tr w:rsidR="00AB74FB" w:rsidRPr="00313245" w14:paraId="526BC6F2" w14:textId="77777777" w:rsidTr="00AB74FB">
        <w:trPr>
          <w:trHeight w:val="143"/>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1D56487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w:t>
            </w:r>
          </w:p>
        </w:tc>
        <w:tc>
          <w:tcPr>
            <w:tcW w:w="1420" w:type="dxa"/>
            <w:tcBorders>
              <w:top w:val="nil"/>
              <w:left w:val="nil"/>
              <w:bottom w:val="single" w:sz="4" w:space="0" w:color="auto"/>
              <w:right w:val="single" w:sz="4" w:space="0" w:color="auto"/>
            </w:tcBorders>
            <w:shd w:val="clear" w:color="auto" w:fill="auto"/>
            <w:noWrap/>
            <w:vAlign w:val="center"/>
            <w:hideMark/>
          </w:tcPr>
          <w:p w14:paraId="1225B267"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0.447</w:t>
            </w:r>
          </w:p>
        </w:tc>
        <w:tc>
          <w:tcPr>
            <w:tcW w:w="1420" w:type="dxa"/>
            <w:tcBorders>
              <w:top w:val="nil"/>
              <w:left w:val="nil"/>
              <w:bottom w:val="single" w:sz="4" w:space="0" w:color="auto"/>
              <w:right w:val="single" w:sz="4" w:space="0" w:color="auto"/>
            </w:tcBorders>
            <w:shd w:val="clear" w:color="auto" w:fill="auto"/>
            <w:noWrap/>
            <w:vAlign w:val="center"/>
            <w:hideMark/>
          </w:tcPr>
          <w:p w14:paraId="4B39D85B"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0.518</w:t>
            </w:r>
          </w:p>
        </w:tc>
        <w:tc>
          <w:tcPr>
            <w:tcW w:w="1420" w:type="dxa"/>
            <w:tcBorders>
              <w:top w:val="nil"/>
              <w:left w:val="nil"/>
              <w:bottom w:val="single" w:sz="4" w:space="0" w:color="auto"/>
              <w:right w:val="single" w:sz="4" w:space="0" w:color="auto"/>
            </w:tcBorders>
            <w:shd w:val="clear" w:color="auto" w:fill="auto"/>
            <w:noWrap/>
            <w:vAlign w:val="center"/>
            <w:hideMark/>
          </w:tcPr>
          <w:p w14:paraId="052E0B15"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0.458</w:t>
            </w:r>
          </w:p>
        </w:tc>
      </w:tr>
      <w:tr w:rsidR="00AB74FB" w:rsidRPr="00313245" w14:paraId="57C7006D" w14:textId="77777777" w:rsidTr="00AB74FB">
        <w:trPr>
          <w:trHeight w:val="175"/>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BBC1319"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2</w:t>
            </w:r>
          </w:p>
        </w:tc>
        <w:tc>
          <w:tcPr>
            <w:tcW w:w="1420" w:type="dxa"/>
            <w:tcBorders>
              <w:top w:val="nil"/>
              <w:left w:val="nil"/>
              <w:bottom w:val="single" w:sz="4" w:space="0" w:color="auto"/>
              <w:right w:val="single" w:sz="4" w:space="0" w:color="auto"/>
            </w:tcBorders>
            <w:shd w:val="clear" w:color="auto" w:fill="auto"/>
            <w:noWrap/>
            <w:vAlign w:val="center"/>
            <w:hideMark/>
          </w:tcPr>
          <w:p w14:paraId="4935701C"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0.389</w:t>
            </w:r>
          </w:p>
        </w:tc>
        <w:tc>
          <w:tcPr>
            <w:tcW w:w="1420" w:type="dxa"/>
            <w:tcBorders>
              <w:top w:val="nil"/>
              <w:left w:val="nil"/>
              <w:bottom w:val="single" w:sz="4" w:space="0" w:color="auto"/>
              <w:right w:val="single" w:sz="4" w:space="0" w:color="auto"/>
            </w:tcBorders>
            <w:shd w:val="clear" w:color="auto" w:fill="auto"/>
            <w:noWrap/>
            <w:vAlign w:val="center"/>
            <w:hideMark/>
          </w:tcPr>
          <w:p w14:paraId="221ACDB2"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0.496</w:t>
            </w:r>
          </w:p>
        </w:tc>
        <w:tc>
          <w:tcPr>
            <w:tcW w:w="1420" w:type="dxa"/>
            <w:tcBorders>
              <w:top w:val="nil"/>
              <w:left w:val="nil"/>
              <w:bottom w:val="single" w:sz="4" w:space="0" w:color="auto"/>
              <w:right w:val="single" w:sz="4" w:space="0" w:color="auto"/>
            </w:tcBorders>
            <w:shd w:val="clear" w:color="auto" w:fill="auto"/>
            <w:noWrap/>
            <w:vAlign w:val="center"/>
            <w:hideMark/>
          </w:tcPr>
          <w:p w14:paraId="7951F23D"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0.469</w:t>
            </w:r>
          </w:p>
        </w:tc>
      </w:tr>
      <w:tr w:rsidR="00AB74FB" w:rsidRPr="00313245" w14:paraId="1BBAC7E0" w14:textId="77777777" w:rsidTr="00AB74FB">
        <w:trPr>
          <w:trHeight w:val="137"/>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8682F97"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3</w:t>
            </w:r>
          </w:p>
        </w:tc>
        <w:tc>
          <w:tcPr>
            <w:tcW w:w="1420" w:type="dxa"/>
            <w:tcBorders>
              <w:top w:val="nil"/>
              <w:left w:val="nil"/>
              <w:bottom w:val="single" w:sz="4" w:space="0" w:color="auto"/>
              <w:right w:val="single" w:sz="4" w:space="0" w:color="auto"/>
            </w:tcBorders>
            <w:shd w:val="clear" w:color="auto" w:fill="auto"/>
            <w:noWrap/>
            <w:vAlign w:val="center"/>
            <w:hideMark/>
          </w:tcPr>
          <w:p w14:paraId="1FF66D1A"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0.406</w:t>
            </w:r>
          </w:p>
        </w:tc>
        <w:tc>
          <w:tcPr>
            <w:tcW w:w="1420" w:type="dxa"/>
            <w:tcBorders>
              <w:top w:val="nil"/>
              <w:left w:val="nil"/>
              <w:bottom w:val="single" w:sz="4" w:space="0" w:color="auto"/>
              <w:right w:val="single" w:sz="4" w:space="0" w:color="auto"/>
            </w:tcBorders>
            <w:shd w:val="clear" w:color="auto" w:fill="auto"/>
            <w:noWrap/>
            <w:vAlign w:val="center"/>
            <w:hideMark/>
          </w:tcPr>
          <w:p w14:paraId="4BC44F98"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0.488</w:t>
            </w:r>
          </w:p>
        </w:tc>
        <w:tc>
          <w:tcPr>
            <w:tcW w:w="1420" w:type="dxa"/>
            <w:tcBorders>
              <w:top w:val="nil"/>
              <w:left w:val="nil"/>
              <w:bottom w:val="single" w:sz="4" w:space="0" w:color="auto"/>
              <w:right w:val="single" w:sz="4" w:space="0" w:color="auto"/>
            </w:tcBorders>
            <w:shd w:val="clear" w:color="auto" w:fill="auto"/>
            <w:noWrap/>
            <w:vAlign w:val="center"/>
            <w:hideMark/>
          </w:tcPr>
          <w:p w14:paraId="452E4931"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0.317</w:t>
            </w:r>
          </w:p>
        </w:tc>
      </w:tr>
      <w:tr w:rsidR="00AB74FB" w:rsidRPr="00313245" w14:paraId="7AB55721" w14:textId="77777777" w:rsidTr="00AB74FB">
        <w:trPr>
          <w:trHeight w:val="111"/>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6792A581"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4</w:t>
            </w:r>
          </w:p>
        </w:tc>
        <w:tc>
          <w:tcPr>
            <w:tcW w:w="1420" w:type="dxa"/>
            <w:tcBorders>
              <w:top w:val="nil"/>
              <w:left w:val="nil"/>
              <w:bottom w:val="single" w:sz="4" w:space="0" w:color="auto"/>
              <w:right w:val="single" w:sz="4" w:space="0" w:color="auto"/>
            </w:tcBorders>
            <w:shd w:val="clear" w:color="auto" w:fill="auto"/>
            <w:noWrap/>
            <w:vAlign w:val="center"/>
            <w:hideMark/>
          </w:tcPr>
          <w:p w14:paraId="7FE42A7D"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0.315</w:t>
            </w:r>
          </w:p>
        </w:tc>
        <w:tc>
          <w:tcPr>
            <w:tcW w:w="1420" w:type="dxa"/>
            <w:tcBorders>
              <w:top w:val="nil"/>
              <w:left w:val="nil"/>
              <w:bottom w:val="single" w:sz="4" w:space="0" w:color="auto"/>
              <w:right w:val="single" w:sz="4" w:space="0" w:color="auto"/>
            </w:tcBorders>
            <w:shd w:val="clear" w:color="auto" w:fill="auto"/>
            <w:noWrap/>
            <w:vAlign w:val="center"/>
            <w:hideMark/>
          </w:tcPr>
          <w:p w14:paraId="6F3EFB7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0.493</w:t>
            </w:r>
          </w:p>
        </w:tc>
        <w:tc>
          <w:tcPr>
            <w:tcW w:w="1420" w:type="dxa"/>
            <w:tcBorders>
              <w:top w:val="nil"/>
              <w:left w:val="nil"/>
              <w:bottom w:val="single" w:sz="4" w:space="0" w:color="auto"/>
              <w:right w:val="single" w:sz="4" w:space="0" w:color="auto"/>
            </w:tcBorders>
            <w:shd w:val="clear" w:color="auto" w:fill="auto"/>
            <w:noWrap/>
            <w:vAlign w:val="center"/>
            <w:hideMark/>
          </w:tcPr>
          <w:p w14:paraId="5E40E59B"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0.378</w:t>
            </w:r>
          </w:p>
        </w:tc>
      </w:tr>
      <w:tr w:rsidR="00AB74FB" w:rsidRPr="00313245" w14:paraId="22403B23" w14:textId="77777777" w:rsidTr="00AB74FB">
        <w:trPr>
          <w:trHeight w:val="157"/>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19DC7571"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5</w:t>
            </w:r>
          </w:p>
        </w:tc>
        <w:tc>
          <w:tcPr>
            <w:tcW w:w="1420" w:type="dxa"/>
            <w:tcBorders>
              <w:top w:val="nil"/>
              <w:left w:val="nil"/>
              <w:bottom w:val="single" w:sz="4" w:space="0" w:color="auto"/>
              <w:right w:val="single" w:sz="4" w:space="0" w:color="auto"/>
            </w:tcBorders>
            <w:shd w:val="clear" w:color="auto" w:fill="auto"/>
            <w:noWrap/>
            <w:vAlign w:val="center"/>
            <w:hideMark/>
          </w:tcPr>
          <w:p w14:paraId="39922B9F"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0.340</w:t>
            </w:r>
          </w:p>
        </w:tc>
        <w:tc>
          <w:tcPr>
            <w:tcW w:w="1420" w:type="dxa"/>
            <w:tcBorders>
              <w:top w:val="nil"/>
              <w:left w:val="nil"/>
              <w:bottom w:val="single" w:sz="4" w:space="0" w:color="auto"/>
              <w:right w:val="single" w:sz="4" w:space="0" w:color="auto"/>
            </w:tcBorders>
            <w:shd w:val="clear" w:color="auto" w:fill="auto"/>
            <w:noWrap/>
            <w:vAlign w:val="center"/>
            <w:hideMark/>
          </w:tcPr>
          <w:p w14:paraId="37A035C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0.529</w:t>
            </w:r>
          </w:p>
        </w:tc>
        <w:tc>
          <w:tcPr>
            <w:tcW w:w="1420" w:type="dxa"/>
            <w:tcBorders>
              <w:top w:val="nil"/>
              <w:left w:val="nil"/>
              <w:bottom w:val="single" w:sz="4" w:space="0" w:color="auto"/>
              <w:right w:val="single" w:sz="4" w:space="0" w:color="auto"/>
            </w:tcBorders>
            <w:shd w:val="clear" w:color="auto" w:fill="auto"/>
            <w:noWrap/>
            <w:vAlign w:val="center"/>
          </w:tcPr>
          <w:p w14:paraId="183AC91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0.391</w:t>
            </w:r>
          </w:p>
        </w:tc>
      </w:tr>
      <w:tr w:rsidR="00AB74FB" w:rsidRPr="00313245" w14:paraId="6B0FD66F" w14:textId="77777777" w:rsidTr="00AB74FB">
        <w:trPr>
          <w:trHeight w:val="62"/>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15297CC4"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6</w:t>
            </w:r>
          </w:p>
        </w:tc>
        <w:tc>
          <w:tcPr>
            <w:tcW w:w="1420" w:type="dxa"/>
            <w:tcBorders>
              <w:top w:val="nil"/>
              <w:left w:val="nil"/>
              <w:bottom w:val="single" w:sz="4" w:space="0" w:color="auto"/>
              <w:right w:val="single" w:sz="4" w:space="0" w:color="auto"/>
            </w:tcBorders>
            <w:shd w:val="clear" w:color="auto" w:fill="auto"/>
            <w:noWrap/>
            <w:vAlign w:val="center"/>
            <w:hideMark/>
          </w:tcPr>
          <w:p w14:paraId="73A436E1"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0.343</w:t>
            </w:r>
          </w:p>
        </w:tc>
        <w:tc>
          <w:tcPr>
            <w:tcW w:w="1420" w:type="dxa"/>
            <w:tcBorders>
              <w:top w:val="nil"/>
              <w:left w:val="nil"/>
              <w:bottom w:val="single" w:sz="4" w:space="0" w:color="auto"/>
              <w:right w:val="single" w:sz="4" w:space="0" w:color="auto"/>
            </w:tcBorders>
            <w:shd w:val="clear" w:color="auto" w:fill="auto"/>
            <w:noWrap/>
            <w:vAlign w:val="center"/>
            <w:hideMark/>
          </w:tcPr>
          <w:p w14:paraId="7DDA411B"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0.605</w:t>
            </w:r>
          </w:p>
        </w:tc>
        <w:tc>
          <w:tcPr>
            <w:tcW w:w="1420" w:type="dxa"/>
            <w:tcBorders>
              <w:top w:val="nil"/>
              <w:left w:val="nil"/>
              <w:bottom w:val="single" w:sz="4" w:space="0" w:color="auto"/>
              <w:right w:val="single" w:sz="4" w:space="0" w:color="auto"/>
            </w:tcBorders>
            <w:shd w:val="clear" w:color="auto" w:fill="auto"/>
            <w:noWrap/>
            <w:vAlign w:val="center"/>
          </w:tcPr>
          <w:p w14:paraId="3900B44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0.385</w:t>
            </w:r>
          </w:p>
        </w:tc>
      </w:tr>
      <w:tr w:rsidR="00AB74FB" w:rsidRPr="00313245" w14:paraId="5F53D39D" w14:textId="77777777" w:rsidTr="00AB74FB">
        <w:trPr>
          <w:trHeight w:val="24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59A262B3"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7</w:t>
            </w:r>
          </w:p>
        </w:tc>
        <w:tc>
          <w:tcPr>
            <w:tcW w:w="1420" w:type="dxa"/>
            <w:tcBorders>
              <w:top w:val="nil"/>
              <w:left w:val="nil"/>
              <w:bottom w:val="single" w:sz="4" w:space="0" w:color="auto"/>
              <w:right w:val="single" w:sz="4" w:space="0" w:color="auto"/>
            </w:tcBorders>
            <w:shd w:val="clear" w:color="auto" w:fill="auto"/>
            <w:noWrap/>
            <w:vAlign w:val="center"/>
            <w:hideMark/>
          </w:tcPr>
          <w:p w14:paraId="45B148F7"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0.332</w:t>
            </w:r>
          </w:p>
        </w:tc>
        <w:tc>
          <w:tcPr>
            <w:tcW w:w="1420" w:type="dxa"/>
            <w:tcBorders>
              <w:top w:val="nil"/>
              <w:left w:val="nil"/>
              <w:bottom w:val="single" w:sz="4" w:space="0" w:color="auto"/>
              <w:right w:val="single" w:sz="4" w:space="0" w:color="auto"/>
            </w:tcBorders>
            <w:shd w:val="clear" w:color="auto" w:fill="auto"/>
            <w:noWrap/>
            <w:vAlign w:val="center"/>
            <w:hideMark/>
          </w:tcPr>
          <w:p w14:paraId="3D4900B3"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0.582</w:t>
            </w:r>
          </w:p>
        </w:tc>
        <w:tc>
          <w:tcPr>
            <w:tcW w:w="1420" w:type="dxa"/>
            <w:tcBorders>
              <w:top w:val="nil"/>
              <w:left w:val="nil"/>
              <w:bottom w:val="single" w:sz="4" w:space="0" w:color="auto"/>
              <w:right w:val="single" w:sz="4" w:space="0" w:color="auto"/>
            </w:tcBorders>
            <w:shd w:val="clear" w:color="auto" w:fill="auto"/>
            <w:noWrap/>
            <w:vAlign w:val="center"/>
          </w:tcPr>
          <w:p w14:paraId="34ACAC1E"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0.383</w:t>
            </w:r>
          </w:p>
        </w:tc>
      </w:tr>
      <w:tr w:rsidR="00AB74FB" w:rsidRPr="00313245" w14:paraId="05AAC862" w14:textId="77777777" w:rsidTr="00AB74FB">
        <w:trPr>
          <w:trHeight w:val="126"/>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2DEA0A46"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8</w:t>
            </w:r>
          </w:p>
        </w:tc>
        <w:tc>
          <w:tcPr>
            <w:tcW w:w="1420" w:type="dxa"/>
            <w:tcBorders>
              <w:top w:val="nil"/>
              <w:left w:val="nil"/>
              <w:bottom w:val="single" w:sz="4" w:space="0" w:color="auto"/>
              <w:right w:val="single" w:sz="4" w:space="0" w:color="auto"/>
            </w:tcBorders>
            <w:shd w:val="clear" w:color="auto" w:fill="auto"/>
            <w:noWrap/>
            <w:vAlign w:val="center"/>
            <w:hideMark/>
          </w:tcPr>
          <w:p w14:paraId="0698E9EA"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0.346</w:t>
            </w:r>
          </w:p>
        </w:tc>
        <w:tc>
          <w:tcPr>
            <w:tcW w:w="1420" w:type="dxa"/>
            <w:tcBorders>
              <w:top w:val="nil"/>
              <w:left w:val="nil"/>
              <w:bottom w:val="single" w:sz="4" w:space="0" w:color="auto"/>
              <w:right w:val="single" w:sz="4" w:space="0" w:color="auto"/>
            </w:tcBorders>
            <w:shd w:val="clear" w:color="auto" w:fill="auto"/>
            <w:noWrap/>
            <w:vAlign w:val="center"/>
            <w:hideMark/>
          </w:tcPr>
          <w:p w14:paraId="3352584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0.560</w:t>
            </w:r>
          </w:p>
        </w:tc>
        <w:tc>
          <w:tcPr>
            <w:tcW w:w="1420" w:type="dxa"/>
            <w:tcBorders>
              <w:top w:val="nil"/>
              <w:left w:val="nil"/>
              <w:bottom w:val="single" w:sz="4" w:space="0" w:color="auto"/>
              <w:right w:val="single" w:sz="4" w:space="0" w:color="auto"/>
            </w:tcBorders>
            <w:shd w:val="clear" w:color="auto" w:fill="auto"/>
            <w:noWrap/>
            <w:vAlign w:val="center"/>
          </w:tcPr>
          <w:p w14:paraId="79106976"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0.337</w:t>
            </w:r>
          </w:p>
        </w:tc>
      </w:tr>
      <w:tr w:rsidR="00AB74FB" w:rsidRPr="00313245" w14:paraId="2ECB93A2" w14:textId="77777777" w:rsidTr="00AB74FB">
        <w:trPr>
          <w:trHeight w:val="2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3D61C77"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9</w:t>
            </w:r>
          </w:p>
        </w:tc>
        <w:tc>
          <w:tcPr>
            <w:tcW w:w="1420" w:type="dxa"/>
            <w:tcBorders>
              <w:top w:val="nil"/>
              <w:left w:val="nil"/>
              <w:bottom w:val="single" w:sz="4" w:space="0" w:color="auto"/>
              <w:right w:val="single" w:sz="4" w:space="0" w:color="auto"/>
            </w:tcBorders>
            <w:shd w:val="clear" w:color="auto" w:fill="auto"/>
            <w:noWrap/>
            <w:vAlign w:val="center"/>
            <w:hideMark/>
          </w:tcPr>
          <w:p w14:paraId="480EB1EF"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0.329</w:t>
            </w:r>
          </w:p>
        </w:tc>
        <w:tc>
          <w:tcPr>
            <w:tcW w:w="1420" w:type="dxa"/>
            <w:tcBorders>
              <w:top w:val="nil"/>
              <w:left w:val="nil"/>
              <w:bottom w:val="single" w:sz="4" w:space="0" w:color="auto"/>
              <w:right w:val="single" w:sz="4" w:space="0" w:color="auto"/>
            </w:tcBorders>
            <w:shd w:val="clear" w:color="auto" w:fill="auto"/>
            <w:noWrap/>
            <w:vAlign w:val="center"/>
            <w:hideMark/>
          </w:tcPr>
          <w:p w14:paraId="76CCFA35"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0.454</w:t>
            </w:r>
          </w:p>
        </w:tc>
        <w:tc>
          <w:tcPr>
            <w:tcW w:w="1420" w:type="dxa"/>
            <w:tcBorders>
              <w:top w:val="nil"/>
              <w:left w:val="nil"/>
              <w:bottom w:val="single" w:sz="4" w:space="0" w:color="auto"/>
              <w:right w:val="single" w:sz="4" w:space="0" w:color="auto"/>
            </w:tcBorders>
            <w:shd w:val="clear" w:color="auto" w:fill="auto"/>
            <w:noWrap/>
            <w:vAlign w:val="center"/>
          </w:tcPr>
          <w:p w14:paraId="30A7C209"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0.343</w:t>
            </w:r>
          </w:p>
        </w:tc>
      </w:tr>
      <w:tr w:rsidR="00AB74FB" w:rsidRPr="00313245" w14:paraId="6042EBCF" w14:textId="77777777" w:rsidTr="00AB74FB">
        <w:trPr>
          <w:trHeight w:val="75"/>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52EB88D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10</w:t>
            </w:r>
          </w:p>
        </w:tc>
        <w:tc>
          <w:tcPr>
            <w:tcW w:w="1420" w:type="dxa"/>
            <w:tcBorders>
              <w:top w:val="nil"/>
              <w:left w:val="nil"/>
              <w:bottom w:val="single" w:sz="4" w:space="0" w:color="auto"/>
              <w:right w:val="single" w:sz="4" w:space="0" w:color="auto"/>
            </w:tcBorders>
            <w:shd w:val="clear" w:color="auto" w:fill="auto"/>
            <w:noWrap/>
            <w:vAlign w:val="center"/>
            <w:hideMark/>
          </w:tcPr>
          <w:p w14:paraId="30EC8109"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0.392</w:t>
            </w:r>
          </w:p>
        </w:tc>
        <w:tc>
          <w:tcPr>
            <w:tcW w:w="1420" w:type="dxa"/>
            <w:tcBorders>
              <w:top w:val="nil"/>
              <w:left w:val="nil"/>
              <w:bottom w:val="single" w:sz="4" w:space="0" w:color="auto"/>
              <w:right w:val="single" w:sz="4" w:space="0" w:color="auto"/>
            </w:tcBorders>
            <w:shd w:val="clear" w:color="auto" w:fill="auto"/>
            <w:noWrap/>
            <w:vAlign w:val="center"/>
            <w:hideMark/>
          </w:tcPr>
          <w:p w14:paraId="7C1EF834"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0.512</w:t>
            </w:r>
          </w:p>
        </w:tc>
        <w:tc>
          <w:tcPr>
            <w:tcW w:w="1420" w:type="dxa"/>
            <w:tcBorders>
              <w:top w:val="nil"/>
              <w:left w:val="nil"/>
              <w:bottom w:val="single" w:sz="4" w:space="0" w:color="auto"/>
              <w:right w:val="single" w:sz="4" w:space="0" w:color="auto"/>
            </w:tcBorders>
            <w:shd w:val="clear" w:color="auto" w:fill="auto"/>
            <w:noWrap/>
            <w:vAlign w:val="center"/>
          </w:tcPr>
          <w:p w14:paraId="4B24DD19"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0.387</w:t>
            </w:r>
          </w:p>
        </w:tc>
      </w:tr>
      <w:tr w:rsidR="00AB74FB" w:rsidRPr="00313245" w14:paraId="6BC56495" w14:textId="77777777" w:rsidTr="00AB74FB">
        <w:trPr>
          <w:trHeight w:val="122"/>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25D5B57"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11</w:t>
            </w:r>
          </w:p>
        </w:tc>
        <w:tc>
          <w:tcPr>
            <w:tcW w:w="1420" w:type="dxa"/>
            <w:tcBorders>
              <w:top w:val="nil"/>
              <w:left w:val="nil"/>
              <w:bottom w:val="single" w:sz="4" w:space="0" w:color="auto"/>
              <w:right w:val="single" w:sz="4" w:space="0" w:color="auto"/>
            </w:tcBorders>
            <w:shd w:val="clear" w:color="auto" w:fill="auto"/>
            <w:noWrap/>
            <w:vAlign w:val="center"/>
            <w:hideMark/>
          </w:tcPr>
          <w:p w14:paraId="5285C4BD"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0.567</w:t>
            </w:r>
          </w:p>
        </w:tc>
        <w:tc>
          <w:tcPr>
            <w:tcW w:w="1420" w:type="dxa"/>
            <w:tcBorders>
              <w:top w:val="nil"/>
              <w:left w:val="nil"/>
              <w:bottom w:val="single" w:sz="4" w:space="0" w:color="auto"/>
              <w:right w:val="single" w:sz="4" w:space="0" w:color="auto"/>
            </w:tcBorders>
            <w:shd w:val="clear" w:color="auto" w:fill="auto"/>
            <w:noWrap/>
            <w:vAlign w:val="center"/>
            <w:hideMark/>
          </w:tcPr>
          <w:p w14:paraId="70D95FF9"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0.499</w:t>
            </w:r>
          </w:p>
        </w:tc>
        <w:tc>
          <w:tcPr>
            <w:tcW w:w="1420" w:type="dxa"/>
            <w:tcBorders>
              <w:top w:val="nil"/>
              <w:left w:val="nil"/>
              <w:bottom w:val="single" w:sz="4" w:space="0" w:color="auto"/>
              <w:right w:val="single" w:sz="4" w:space="0" w:color="auto"/>
            </w:tcBorders>
            <w:shd w:val="clear" w:color="auto" w:fill="auto"/>
            <w:noWrap/>
            <w:vAlign w:val="center"/>
          </w:tcPr>
          <w:p w14:paraId="5E43D814"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0.320</w:t>
            </w:r>
          </w:p>
        </w:tc>
      </w:tr>
      <w:tr w:rsidR="00AB74FB" w:rsidRPr="00313245" w14:paraId="14667315" w14:textId="77777777" w:rsidTr="00AB74FB">
        <w:trPr>
          <w:trHeight w:val="167"/>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EB0A8DC"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12</w:t>
            </w:r>
          </w:p>
        </w:tc>
        <w:tc>
          <w:tcPr>
            <w:tcW w:w="1420" w:type="dxa"/>
            <w:tcBorders>
              <w:top w:val="nil"/>
              <w:left w:val="nil"/>
              <w:bottom w:val="single" w:sz="4" w:space="0" w:color="auto"/>
              <w:right w:val="single" w:sz="4" w:space="0" w:color="auto"/>
            </w:tcBorders>
            <w:shd w:val="clear" w:color="auto" w:fill="auto"/>
            <w:noWrap/>
            <w:vAlign w:val="center"/>
            <w:hideMark/>
          </w:tcPr>
          <w:p w14:paraId="2A4AB5CC"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0.472</w:t>
            </w:r>
          </w:p>
        </w:tc>
        <w:tc>
          <w:tcPr>
            <w:tcW w:w="1420" w:type="dxa"/>
            <w:tcBorders>
              <w:top w:val="nil"/>
              <w:left w:val="nil"/>
              <w:bottom w:val="single" w:sz="4" w:space="0" w:color="auto"/>
              <w:right w:val="single" w:sz="4" w:space="0" w:color="auto"/>
            </w:tcBorders>
            <w:shd w:val="clear" w:color="auto" w:fill="auto"/>
            <w:noWrap/>
            <w:vAlign w:val="center"/>
            <w:hideMark/>
          </w:tcPr>
          <w:p w14:paraId="0F2D1D97"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0.486</w:t>
            </w:r>
          </w:p>
        </w:tc>
        <w:tc>
          <w:tcPr>
            <w:tcW w:w="1420" w:type="dxa"/>
            <w:tcBorders>
              <w:top w:val="nil"/>
              <w:left w:val="nil"/>
              <w:bottom w:val="single" w:sz="4" w:space="0" w:color="auto"/>
              <w:right w:val="single" w:sz="4" w:space="0" w:color="auto"/>
            </w:tcBorders>
            <w:shd w:val="clear" w:color="auto" w:fill="auto"/>
            <w:noWrap/>
            <w:vAlign w:val="center"/>
          </w:tcPr>
          <w:p w14:paraId="50D4F276"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0.560</w:t>
            </w:r>
          </w:p>
        </w:tc>
      </w:tr>
      <w:tr w:rsidR="00AB74FB" w:rsidRPr="00313245" w14:paraId="5276611A" w14:textId="77777777" w:rsidTr="00AB74FB">
        <w:trPr>
          <w:trHeight w:val="115"/>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3959BAC8"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13</w:t>
            </w:r>
          </w:p>
        </w:tc>
        <w:tc>
          <w:tcPr>
            <w:tcW w:w="1420" w:type="dxa"/>
            <w:tcBorders>
              <w:top w:val="nil"/>
              <w:left w:val="nil"/>
              <w:bottom w:val="single" w:sz="4" w:space="0" w:color="auto"/>
              <w:right w:val="single" w:sz="4" w:space="0" w:color="auto"/>
            </w:tcBorders>
            <w:shd w:val="clear" w:color="auto" w:fill="auto"/>
            <w:noWrap/>
            <w:vAlign w:val="center"/>
            <w:hideMark/>
          </w:tcPr>
          <w:p w14:paraId="425F4F71"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0.491</w:t>
            </w:r>
          </w:p>
        </w:tc>
        <w:tc>
          <w:tcPr>
            <w:tcW w:w="1420" w:type="dxa"/>
            <w:tcBorders>
              <w:top w:val="nil"/>
              <w:left w:val="nil"/>
              <w:bottom w:val="single" w:sz="4" w:space="0" w:color="auto"/>
              <w:right w:val="single" w:sz="4" w:space="0" w:color="auto"/>
            </w:tcBorders>
            <w:shd w:val="clear" w:color="auto" w:fill="auto"/>
            <w:noWrap/>
            <w:vAlign w:val="center"/>
            <w:hideMark/>
          </w:tcPr>
          <w:p w14:paraId="5D777226"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0.554</w:t>
            </w:r>
          </w:p>
        </w:tc>
        <w:tc>
          <w:tcPr>
            <w:tcW w:w="1420" w:type="dxa"/>
            <w:tcBorders>
              <w:top w:val="nil"/>
              <w:left w:val="nil"/>
              <w:bottom w:val="single" w:sz="4" w:space="0" w:color="auto"/>
              <w:right w:val="single" w:sz="4" w:space="0" w:color="auto"/>
            </w:tcBorders>
            <w:shd w:val="clear" w:color="auto" w:fill="auto"/>
            <w:noWrap/>
            <w:vAlign w:val="center"/>
          </w:tcPr>
          <w:p w14:paraId="4A62FC50"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0.381</w:t>
            </w:r>
          </w:p>
        </w:tc>
      </w:tr>
      <w:tr w:rsidR="00AB74FB" w:rsidRPr="00313245" w14:paraId="3C02E32E" w14:textId="77777777" w:rsidTr="00AB74FB">
        <w:trPr>
          <w:trHeight w:val="103"/>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22780CB2"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14</w:t>
            </w:r>
          </w:p>
        </w:tc>
        <w:tc>
          <w:tcPr>
            <w:tcW w:w="1420" w:type="dxa"/>
            <w:tcBorders>
              <w:top w:val="nil"/>
              <w:left w:val="nil"/>
              <w:bottom w:val="single" w:sz="4" w:space="0" w:color="auto"/>
              <w:right w:val="single" w:sz="4" w:space="0" w:color="auto"/>
            </w:tcBorders>
            <w:shd w:val="clear" w:color="auto" w:fill="auto"/>
            <w:noWrap/>
            <w:vAlign w:val="center"/>
            <w:hideMark/>
          </w:tcPr>
          <w:p w14:paraId="728BD1DE"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w:t>
            </w:r>
          </w:p>
        </w:tc>
        <w:tc>
          <w:tcPr>
            <w:tcW w:w="1420" w:type="dxa"/>
            <w:tcBorders>
              <w:top w:val="nil"/>
              <w:left w:val="nil"/>
              <w:bottom w:val="single" w:sz="4" w:space="0" w:color="auto"/>
              <w:right w:val="single" w:sz="4" w:space="0" w:color="auto"/>
            </w:tcBorders>
            <w:shd w:val="clear" w:color="auto" w:fill="auto"/>
            <w:noWrap/>
            <w:vAlign w:val="center"/>
            <w:hideMark/>
          </w:tcPr>
          <w:p w14:paraId="78FF1D3E"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0.484</w:t>
            </w:r>
          </w:p>
        </w:tc>
        <w:tc>
          <w:tcPr>
            <w:tcW w:w="1420" w:type="dxa"/>
            <w:tcBorders>
              <w:top w:val="nil"/>
              <w:left w:val="nil"/>
              <w:bottom w:val="single" w:sz="4" w:space="0" w:color="auto"/>
              <w:right w:val="single" w:sz="4" w:space="0" w:color="auto"/>
            </w:tcBorders>
            <w:shd w:val="clear" w:color="auto" w:fill="auto"/>
            <w:noWrap/>
            <w:vAlign w:val="center"/>
          </w:tcPr>
          <w:p w14:paraId="6E11CD6E"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0.479</w:t>
            </w:r>
          </w:p>
        </w:tc>
      </w:tr>
      <w:tr w:rsidR="00AB74FB" w:rsidRPr="00313245" w14:paraId="0B74C296" w14:textId="77777777" w:rsidTr="00AB74FB">
        <w:trPr>
          <w:trHeight w:val="14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55D23D0B"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15</w:t>
            </w:r>
          </w:p>
        </w:tc>
        <w:tc>
          <w:tcPr>
            <w:tcW w:w="1420" w:type="dxa"/>
            <w:tcBorders>
              <w:top w:val="nil"/>
              <w:left w:val="nil"/>
              <w:bottom w:val="single" w:sz="4" w:space="0" w:color="auto"/>
              <w:right w:val="single" w:sz="4" w:space="0" w:color="auto"/>
            </w:tcBorders>
            <w:shd w:val="clear" w:color="auto" w:fill="auto"/>
            <w:noWrap/>
            <w:vAlign w:val="center"/>
            <w:hideMark/>
          </w:tcPr>
          <w:p w14:paraId="7D7CA6F5"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w:t>
            </w:r>
          </w:p>
        </w:tc>
        <w:tc>
          <w:tcPr>
            <w:tcW w:w="1420" w:type="dxa"/>
            <w:tcBorders>
              <w:top w:val="nil"/>
              <w:left w:val="nil"/>
              <w:bottom w:val="single" w:sz="4" w:space="0" w:color="auto"/>
              <w:right w:val="single" w:sz="4" w:space="0" w:color="auto"/>
            </w:tcBorders>
            <w:shd w:val="clear" w:color="auto" w:fill="auto"/>
            <w:noWrap/>
            <w:vAlign w:val="center"/>
            <w:hideMark/>
          </w:tcPr>
          <w:p w14:paraId="321E0EA6"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0.517</w:t>
            </w:r>
          </w:p>
        </w:tc>
        <w:tc>
          <w:tcPr>
            <w:tcW w:w="1420" w:type="dxa"/>
            <w:tcBorders>
              <w:top w:val="nil"/>
              <w:left w:val="nil"/>
              <w:bottom w:val="single" w:sz="4" w:space="0" w:color="auto"/>
              <w:right w:val="single" w:sz="4" w:space="0" w:color="auto"/>
            </w:tcBorders>
            <w:shd w:val="clear" w:color="auto" w:fill="auto"/>
            <w:noWrap/>
            <w:vAlign w:val="center"/>
          </w:tcPr>
          <w:p w14:paraId="4624C3B5"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0.482</w:t>
            </w:r>
          </w:p>
        </w:tc>
      </w:tr>
      <w:tr w:rsidR="00AB74FB" w:rsidRPr="00313245" w14:paraId="3E4DD238" w14:textId="77777777" w:rsidTr="00AB74FB">
        <w:trPr>
          <w:trHeight w:val="53"/>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1959A114"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16</w:t>
            </w:r>
          </w:p>
        </w:tc>
        <w:tc>
          <w:tcPr>
            <w:tcW w:w="1420" w:type="dxa"/>
            <w:tcBorders>
              <w:top w:val="nil"/>
              <w:left w:val="nil"/>
              <w:bottom w:val="single" w:sz="4" w:space="0" w:color="auto"/>
              <w:right w:val="single" w:sz="4" w:space="0" w:color="auto"/>
            </w:tcBorders>
            <w:shd w:val="clear" w:color="auto" w:fill="auto"/>
            <w:noWrap/>
            <w:vAlign w:val="center"/>
            <w:hideMark/>
          </w:tcPr>
          <w:p w14:paraId="1E8532AA"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w:t>
            </w:r>
          </w:p>
        </w:tc>
        <w:tc>
          <w:tcPr>
            <w:tcW w:w="1420" w:type="dxa"/>
            <w:tcBorders>
              <w:top w:val="nil"/>
              <w:left w:val="nil"/>
              <w:bottom w:val="single" w:sz="4" w:space="0" w:color="auto"/>
              <w:right w:val="single" w:sz="4" w:space="0" w:color="auto"/>
            </w:tcBorders>
            <w:shd w:val="clear" w:color="auto" w:fill="auto"/>
            <w:noWrap/>
            <w:vAlign w:val="center"/>
            <w:hideMark/>
          </w:tcPr>
          <w:p w14:paraId="76F578A6"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0.575</w:t>
            </w:r>
          </w:p>
        </w:tc>
        <w:tc>
          <w:tcPr>
            <w:tcW w:w="1420" w:type="dxa"/>
            <w:tcBorders>
              <w:top w:val="nil"/>
              <w:left w:val="nil"/>
              <w:bottom w:val="single" w:sz="4" w:space="0" w:color="auto"/>
              <w:right w:val="single" w:sz="4" w:space="0" w:color="auto"/>
            </w:tcBorders>
            <w:shd w:val="clear" w:color="auto" w:fill="auto"/>
            <w:noWrap/>
            <w:vAlign w:val="center"/>
          </w:tcPr>
          <w:p w14:paraId="422270CA"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0.441</w:t>
            </w:r>
          </w:p>
        </w:tc>
      </w:tr>
      <w:tr w:rsidR="00AB74FB" w:rsidRPr="00313245" w14:paraId="514B1D08" w14:textId="77777777" w:rsidTr="00AB74FB">
        <w:trPr>
          <w:trHeight w:val="9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4A868A35"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lastRenderedPageBreak/>
              <w:t>Pertanyaan 17</w:t>
            </w:r>
          </w:p>
        </w:tc>
        <w:tc>
          <w:tcPr>
            <w:tcW w:w="1420" w:type="dxa"/>
            <w:tcBorders>
              <w:top w:val="nil"/>
              <w:left w:val="nil"/>
              <w:bottom w:val="single" w:sz="4" w:space="0" w:color="auto"/>
              <w:right w:val="single" w:sz="4" w:space="0" w:color="auto"/>
            </w:tcBorders>
            <w:shd w:val="clear" w:color="auto" w:fill="auto"/>
            <w:noWrap/>
            <w:vAlign w:val="center"/>
            <w:hideMark/>
          </w:tcPr>
          <w:p w14:paraId="2670E142"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w:t>
            </w:r>
          </w:p>
        </w:tc>
        <w:tc>
          <w:tcPr>
            <w:tcW w:w="1420" w:type="dxa"/>
            <w:tcBorders>
              <w:top w:val="nil"/>
              <w:left w:val="nil"/>
              <w:bottom w:val="single" w:sz="4" w:space="0" w:color="auto"/>
              <w:right w:val="single" w:sz="4" w:space="0" w:color="auto"/>
            </w:tcBorders>
            <w:shd w:val="clear" w:color="auto" w:fill="auto"/>
            <w:noWrap/>
            <w:vAlign w:val="center"/>
            <w:hideMark/>
          </w:tcPr>
          <w:p w14:paraId="537E57D3"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0.553</w:t>
            </w:r>
          </w:p>
        </w:tc>
        <w:tc>
          <w:tcPr>
            <w:tcW w:w="1420" w:type="dxa"/>
            <w:tcBorders>
              <w:top w:val="nil"/>
              <w:left w:val="nil"/>
              <w:bottom w:val="single" w:sz="4" w:space="0" w:color="auto"/>
              <w:right w:val="single" w:sz="4" w:space="0" w:color="auto"/>
            </w:tcBorders>
            <w:shd w:val="clear" w:color="auto" w:fill="auto"/>
            <w:noWrap/>
            <w:vAlign w:val="center"/>
          </w:tcPr>
          <w:p w14:paraId="30FC11FE" w14:textId="77777777" w:rsidR="00AB74FB" w:rsidRPr="00AB74FB" w:rsidRDefault="00AB74FB" w:rsidP="00C07672">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0.463</w:t>
            </w:r>
          </w:p>
        </w:tc>
      </w:tr>
    </w:tbl>
    <w:p w14:paraId="0C9C5F27" w14:textId="77777777" w:rsidR="00787192" w:rsidRPr="009810CD" w:rsidRDefault="00787192" w:rsidP="00AB74FB">
      <w:pPr>
        <w:pStyle w:val="BodyText"/>
        <w:ind w:left="426" w:right="1000" w:firstLine="424"/>
        <w:jc w:val="center"/>
        <w:rPr>
          <w:iCs/>
          <w:sz w:val="20"/>
          <w:szCs w:val="20"/>
        </w:rPr>
      </w:pPr>
      <w:r w:rsidRPr="009810CD">
        <w:rPr>
          <w:iCs/>
          <w:sz w:val="20"/>
          <w:szCs w:val="20"/>
        </w:rPr>
        <w:t>Sumber</w:t>
      </w:r>
      <w:r w:rsidRPr="009810CD">
        <w:rPr>
          <w:iCs/>
          <w:spacing w:val="-1"/>
          <w:sz w:val="20"/>
          <w:szCs w:val="20"/>
        </w:rPr>
        <w:t xml:space="preserve"> </w:t>
      </w:r>
      <w:r w:rsidRPr="009810CD">
        <w:rPr>
          <w:iCs/>
          <w:sz w:val="20"/>
          <w:szCs w:val="20"/>
        </w:rPr>
        <w:t>data</w:t>
      </w:r>
      <w:r w:rsidRPr="009810CD">
        <w:rPr>
          <w:iCs/>
          <w:spacing w:val="-1"/>
          <w:sz w:val="20"/>
          <w:szCs w:val="20"/>
        </w:rPr>
        <w:t xml:space="preserve"> </w:t>
      </w:r>
      <w:r w:rsidRPr="009810CD">
        <w:rPr>
          <w:iCs/>
          <w:sz w:val="20"/>
          <w:szCs w:val="20"/>
        </w:rPr>
        <w:t>diolah</w:t>
      </w:r>
      <w:r w:rsidRPr="009810CD">
        <w:rPr>
          <w:iCs/>
          <w:spacing w:val="-1"/>
          <w:sz w:val="20"/>
          <w:szCs w:val="20"/>
        </w:rPr>
        <w:t xml:space="preserve"> </w:t>
      </w:r>
      <w:r w:rsidRPr="009810CD">
        <w:rPr>
          <w:iCs/>
          <w:sz w:val="20"/>
          <w:szCs w:val="20"/>
        </w:rPr>
        <w:t>penulis</w:t>
      </w:r>
      <w:r w:rsidRPr="009810CD">
        <w:rPr>
          <w:iCs/>
          <w:spacing w:val="-1"/>
          <w:sz w:val="20"/>
          <w:szCs w:val="20"/>
        </w:rPr>
        <w:t xml:space="preserve"> </w:t>
      </w:r>
      <w:r w:rsidRPr="009810CD">
        <w:rPr>
          <w:iCs/>
          <w:sz w:val="20"/>
          <w:szCs w:val="20"/>
        </w:rPr>
        <w:t>melalui SPSS</w:t>
      </w:r>
      <w:r w:rsidRPr="009810CD">
        <w:rPr>
          <w:iCs/>
          <w:spacing w:val="-1"/>
          <w:sz w:val="20"/>
          <w:szCs w:val="20"/>
        </w:rPr>
        <w:t xml:space="preserve"> </w:t>
      </w:r>
      <w:r w:rsidRPr="009810CD">
        <w:rPr>
          <w:iCs/>
          <w:sz w:val="20"/>
          <w:szCs w:val="20"/>
        </w:rPr>
        <w:t>29</w:t>
      </w:r>
      <w:r w:rsidRPr="009810CD">
        <w:rPr>
          <w:iCs/>
          <w:spacing w:val="-1"/>
          <w:sz w:val="20"/>
          <w:szCs w:val="20"/>
        </w:rPr>
        <w:t xml:space="preserve"> </w:t>
      </w:r>
      <w:r w:rsidRPr="009810CD">
        <w:rPr>
          <w:iCs/>
          <w:sz w:val="20"/>
          <w:szCs w:val="20"/>
        </w:rPr>
        <w:t>(2023)</w:t>
      </w:r>
    </w:p>
    <w:p w14:paraId="5DE52FC0" w14:textId="77777777" w:rsidR="00AB74FB" w:rsidRPr="00AB74FB" w:rsidRDefault="00AB74FB" w:rsidP="00AB74FB">
      <w:pPr>
        <w:pStyle w:val="BodyText"/>
        <w:spacing w:after="240"/>
        <w:ind w:right="3" w:firstLine="518"/>
        <w:jc w:val="both"/>
        <w:rPr>
          <w:sz w:val="20"/>
          <w:szCs w:val="20"/>
          <w:lang w:val="en-US"/>
        </w:rPr>
      </w:pPr>
      <w:r w:rsidRPr="00AB74FB">
        <w:rPr>
          <w:sz w:val="20"/>
          <w:szCs w:val="20"/>
        </w:rPr>
        <w:t>Kesimpulan pengujian dari tabel uji validitas di atas dapat diketahui</w:t>
      </w:r>
      <w:r w:rsidRPr="00AB74FB">
        <w:rPr>
          <w:spacing w:val="1"/>
          <w:sz w:val="20"/>
          <w:szCs w:val="20"/>
        </w:rPr>
        <w:t xml:space="preserve"> </w:t>
      </w:r>
      <w:r w:rsidRPr="00AB74FB">
        <w:rPr>
          <w:sz w:val="20"/>
          <w:szCs w:val="20"/>
        </w:rPr>
        <w:t xml:space="preserve">bahwa </w:t>
      </w:r>
      <w:r w:rsidRPr="00AB74FB">
        <w:rPr>
          <w:sz w:val="20"/>
          <w:szCs w:val="20"/>
          <w:lang w:val="en-US"/>
        </w:rPr>
        <w:t xml:space="preserve">instrumen pertanyaan pada variabel </w:t>
      </w:r>
      <w:r w:rsidRPr="00AB74FB">
        <w:rPr>
          <w:i/>
          <w:iCs/>
          <w:sz w:val="20"/>
          <w:szCs w:val="20"/>
          <w:lang w:val="en-US"/>
        </w:rPr>
        <w:t>Electronic Word of Mouth</w:t>
      </w:r>
      <w:r w:rsidRPr="00AB74FB">
        <w:rPr>
          <w:sz w:val="20"/>
          <w:szCs w:val="20"/>
          <w:lang w:val="en-US"/>
        </w:rPr>
        <w:t xml:space="preserve"> (X</w:t>
      </w:r>
      <w:r w:rsidRPr="000B155A">
        <w:rPr>
          <w:sz w:val="20"/>
          <w:szCs w:val="20"/>
          <w:lang w:val="en-US"/>
        </w:rPr>
        <w:t>1</w:t>
      </w:r>
      <w:r w:rsidRPr="00AB74FB">
        <w:rPr>
          <w:sz w:val="20"/>
          <w:szCs w:val="20"/>
          <w:lang w:val="en-US"/>
        </w:rPr>
        <w:t>), Kepercayaan Konsumen (X</w:t>
      </w:r>
      <w:r w:rsidRPr="000B155A">
        <w:rPr>
          <w:sz w:val="20"/>
          <w:szCs w:val="20"/>
          <w:lang w:val="en-US"/>
        </w:rPr>
        <w:t>2</w:t>
      </w:r>
      <w:r w:rsidRPr="00AB74FB">
        <w:rPr>
          <w:sz w:val="20"/>
          <w:szCs w:val="20"/>
          <w:lang w:val="en-US"/>
        </w:rPr>
        <w:t xml:space="preserve">) dan Keputusan Pembelian (Y) dapat dinyatakan valid, karena hasil </w:t>
      </w:r>
      <w:r w:rsidRPr="00AB74FB">
        <w:rPr>
          <w:sz w:val="20"/>
          <w:szCs w:val="20"/>
        </w:rPr>
        <w:t xml:space="preserve">nilai </w:t>
      </w:r>
      <w:r w:rsidRPr="00AB74FB">
        <w:rPr>
          <w:i/>
          <w:iCs/>
          <w:color w:val="000000"/>
          <w:sz w:val="20"/>
          <w:szCs w:val="20"/>
          <w:lang w:val="en-ID" w:eastAsia="en-ID"/>
        </w:rPr>
        <w:t>Corrected Item-Total Correlation</w:t>
      </w:r>
      <w:r w:rsidRPr="00AB74FB">
        <w:rPr>
          <w:color w:val="000000"/>
          <w:sz w:val="20"/>
          <w:szCs w:val="20"/>
          <w:lang w:val="en-ID" w:eastAsia="en-ID"/>
        </w:rPr>
        <w:t xml:space="preserve"> (CITC) </w:t>
      </w:r>
      <w:r w:rsidRPr="00AB74FB">
        <w:rPr>
          <w:sz w:val="20"/>
          <w:szCs w:val="20"/>
          <w:lang w:val="en-US"/>
        </w:rPr>
        <w:t xml:space="preserve">dari semua instrumen adalah &gt; </w:t>
      </w:r>
      <w:r w:rsidRPr="00AB74FB">
        <w:rPr>
          <w:sz w:val="20"/>
          <w:szCs w:val="20"/>
          <w:lang w:val="id-ID"/>
        </w:rPr>
        <w:t>0,3</w:t>
      </w:r>
      <w:r w:rsidRPr="00AB74FB">
        <w:rPr>
          <w:sz w:val="20"/>
          <w:szCs w:val="20"/>
          <w:lang w:val="en-US"/>
        </w:rPr>
        <w:t xml:space="preserve">0. </w:t>
      </w:r>
    </w:p>
    <w:p w14:paraId="4C163736" w14:textId="77777777" w:rsidR="00787192" w:rsidRPr="00B65239" w:rsidRDefault="00787192" w:rsidP="00FB645B">
      <w:pPr>
        <w:spacing w:line="240" w:lineRule="auto"/>
        <w:ind w:left="426" w:hanging="426"/>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Uji Realibilitas</w:t>
      </w:r>
    </w:p>
    <w:p w14:paraId="6D57BE6C" w14:textId="77777777" w:rsidR="006C2193" w:rsidRPr="006C2193" w:rsidRDefault="006C2193" w:rsidP="00FB645B">
      <w:pPr>
        <w:pStyle w:val="BodyText"/>
        <w:ind w:right="3" w:firstLine="514"/>
        <w:jc w:val="both"/>
        <w:rPr>
          <w:sz w:val="20"/>
          <w:szCs w:val="20"/>
          <w:lang w:val="en-US"/>
        </w:rPr>
      </w:pPr>
      <w:r w:rsidRPr="00B65239">
        <w:rPr>
          <w:sz w:val="20"/>
          <w:szCs w:val="20"/>
        </w:rPr>
        <w:t>Cara yang</w:t>
      </w:r>
      <w:r w:rsidRPr="006C2193">
        <w:rPr>
          <w:sz w:val="20"/>
          <w:szCs w:val="20"/>
        </w:rPr>
        <w:t xml:space="preserve"> digunakan untuk menguji reliabilitas kuesioner adalah</w:t>
      </w:r>
      <w:r w:rsidRPr="006C2193">
        <w:rPr>
          <w:spacing w:val="1"/>
          <w:sz w:val="20"/>
          <w:szCs w:val="20"/>
        </w:rPr>
        <w:t xml:space="preserve"> </w:t>
      </w:r>
      <w:r w:rsidRPr="006C2193">
        <w:rPr>
          <w:sz w:val="20"/>
          <w:szCs w:val="20"/>
        </w:rPr>
        <w:t>dengan menggunakan</w:t>
      </w:r>
      <w:r w:rsidRPr="006C2193">
        <w:rPr>
          <w:sz w:val="20"/>
          <w:szCs w:val="20"/>
          <w:lang w:val="en-US"/>
        </w:rPr>
        <w:t xml:space="preserve"> r</w:t>
      </w:r>
      <w:r w:rsidRPr="006C2193">
        <w:rPr>
          <w:sz w:val="20"/>
          <w:szCs w:val="20"/>
        </w:rPr>
        <w:t xml:space="preserve">umus </w:t>
      </w:r>
      <w:r w:rsidRPr="006C2193">
        <w:rPr>
          <w:sz w:val="20"/>
          <w:szCs w:val="20"/>
          <w:lang w:val="en-US"/>
        </w:rPr>
        <w:t>k</w:t>
      </w:r>
      <w:r w:rsidRPr="006C2193">
        <w:rPr>
          <w:sz w:val="20"/>
          <w:szCs w:val="20"/>
        </w:rPr>
        <w:t xml:space="preserve">oefisien </w:t>
      </w:r>
      <w:r w:rsidRPr="006C2193">
        <w:rPr>
          <w:i/>
          <w:iCs/>
          <w:sz w:val="20"/>
          <w:szCs w:val="20"/>
        </w:rPr>
        <w:t>Cronbach Alpha</w:t>
      </w:r>
      <w:r w:rsidRPr="006C2193">
        <w:rPr>
          <w:sz w:val="20"/>
          <w:szCs w:val="20"/>
        </w:rPr>
        <w:t>. Yang dimana</w:t>
      </w:r>
      <w:r w:rsidRPr="006C2193">
        <w:rPr>
          <w:spacing w:val="1"/>
          <w:sz w:val="20"/>
          <w:szCs w:val="20"/>
        </w:rPr>
        <w:t xml:space="preserve"> </w:t>
      </w:r>
      <w:r w:rsidRPr="006C2193">
        <w:rPr>
          <w:sz w:val="20"/>
          <w:szCs w:val="20"/>
        </w:rPr>
        <w:t>suatu</w:t>
      </w:r>
      <w:r w:rsidRPr="006C2193">
        <w:rPr>
          <w:spacing w:val="-1"/>
          <w:sz w:val="20"/>
          <w:szCs w:val="20"/>
        </w:rPr>
        <w:t xml:space="preserve"> </w:t>
      </w:r>
      <w:r w:rsidRPr="006C2193">
        <w:rPr>
          <w:sz w:val="20"/>
          <w:szCs w:val="20"/>
        </w:rPr>
        <w:t>variable</w:t>
      </w:r>
      <w:r w:rsidRPr="006C2193">
        <w:rPr>
          <w:spacing w:val="-1"/>
          <w:sz w:val="20"/>
          <w:szCs w:val="20"/>
        </w:rPr>
        <w:t xml:space="preserve"> </w:t>
      </w:r>
      <w:r w:rsidRPr="006C2193">
        <w:rPr>
          <w:sz w:val="20"/>
          <w:szCs w:val="20"/>
        </w:rPr>
        <w:t xml:space="preserve">jika </w:t>
      </w:r>
      <w:r w:rsidRPr="006C2193">
        <w:rPr>
          <w:i/>
          <w:iCs/>
          <w:sz w:val="20"/>
          <w:szCs w:val="20"/>
        </w:rPr>
        <w:t>cronbach alpha</w:t>
      </w:r>
      <w:r w:rsidRPr="006C2193">
        <w:rPr>
          <w:spacing w:val="1"/>
          <w:sz w:val="20"/>
          <w:szCs w:val="20"/>
        </w:rPr>
        <w:t xml:space="preserve"> </w:t>
      </w:r>
      <w:r w:rsidRPr="006C2193">
        <w:rPr>
          <w:sz w:val="20"/>
          <w:szCs w:val="20"/>
        </w:rPr>
        <w:t>&gt;</w:t>
      </w:r>
      <w:r w:rsidRPr="006C2193">
        <w:rPr>
          <w:spacing w:val="-1"/>
          <w:sz w:val="20"/>
          <w:szCs w:val="20"/>
        </w:rPr>
        <w:t xml:space="preserve"> </w:t>
      </w:r>
      <w:r w:rsidRPr="006C2193">
        <w:rPr>
          <w:sz w:val="20"/>
          <w:szCs w:val="20"/>
        </w:rPr>
        <w:t>0,6</w:t>
      </w:r>
      <w:r w:rsidRPr="006C2193">
        <w:rPr>
          <w:sz w:val="20"/>
          <w:szCs w:val="20"/>
          <w:lang w:val="en-US"/>
        </w:rPr>
        <w:t xml:space="preserve"> menunjukkan hasil realibilitas, sebaliknya jika </w:t>
      </w:r>
      <w:r w:rsidRPr="006C2193">
        <w:rPr>
          <w:i/>
          <w:iCs/>
          <w:sz w:val="20"/>
          <w:szCs w:val="20"/>
          <w:lang w:val="en-US"/>
        </w:rPr>
        <w:t>Cronbach alpha</w:t>
      </w:r>
      <w:r w:rsidRPr="006C2193">
        <w:rPr>
          <w:sz w:val="20"/>
          <w:szCs w:val="20"/>
          <w:lang w:val="en-US"/>
        </w:rPr>
        <w:t xml:space="preserve"> &lt; 0,6 maka menunjukkan hasil tidak reliabel.</w:t>
      </w:r>
    </w:p>
    <w:p w14:paraId="5A312660" w14:textId="6C557F65" w:rsidR="006C2193" w:rsidRDefault="006C2193" w:rsidP="00FB645B">
      <w:pPr>
        <w:pStyle w:val="BodyText"/>
        <w:ind w:right="3" w:firstLine="514"/>
        <w:jc w:val="both"/>
        <w:rPr>
          <w:sz w:val="20"/>
          <w:szCs w:val="20"/>
          <w:lang w:val="en-US"/>
        </w:rPr>
      </w:pPr>
      <w:r w:rsidRPr="006C2193">
        <w:rPr>
          <w:sz w:val="20"/>
          <w:szCs w:val="20"/>
        </w:rPr>
        <w:t>Berdasarkan hasil olahan data dengan menggunakan SPSS dapat diketahui bahwa uji reliabilitas pada penelitian ini adalah seperti pada tabel berikut</w:t>
      </w:r>
      <w:r w:rsidRPr="006C2193">
        <w:rPr>
          <w:sz w:val="20"/>
          <w:szCs w:val="20"/>
          <w:lang w:val="en-US"/>
        </w:rPr>
        <w:t xml:space="preserve">: </w:t>
      </w:r>
    </w:p>
    <w:p w14:paraId="270537F5" w14:textId="77777777" w:rsidR="00FF640C" w:rsidRPr="006C2193" w:rsidRDefault="00FF640C" w:rsidP="00FB645B">
      <w:pPr>
        <w:pStyle w:val="BodyText"/>
        <w:ind w:right="3" w:firstLine="514"/>
        <w:jc w:val="both"/>
        <w:rPr>
          <w:sz w:val="20"/>
          <w:szCs w:val="20"/>
          <w:lang w:val="en-US"/>
        </w:rPr>
      </w:pPr>
    </w:p>
    <w:p w14:paraId="2E263F37" w14:textId="3ED185FC" w:rsidR="00D7479E" w:rsidRPr="001F1425" w:rsidRDefault="001F1425" w:rsidP="001F1425">
      <w:pPr>
        <w:pStyle w:val="Caption"/>
        <w:jc w:val="center"/>
        <w:rPr>
          <w:rFonts w:ascii="Times New Roman" w:eastAsia="DengXian" w:hAnsi="Times New Roman" w:cs="Times New Roman"/>
          <w:i w:val="0"/>
          <w:iCs w:val="0"/>
          <w:color w:val="000000" w:themeColor="text1"/>
          <w:sz w:val="20"/>
          <w:szCs w:val="20"/>
          <w:lang w:eastAsia="zh-CN"/>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3</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006C2193" w:rsidRPr="001F1425">
        <w:rPr>
          <w:rFonts w:ascii="Times New Roman" w:hAnsi="Times New Roman" w:cs="Times New Roman"/>
          <w:i w:val="0"/>
          <w:iCs w:val="0"/>
          <w:color w:val="000000" w:themeColor="text1"/>
          <w:sz w:val="20"/>
          <w:szCs w:val="20"/>
        </w:rPr>
        <w:t>Hasil Uji Realibilitas</w:t>
      </w:r>
    </w:p>
    <w:tbl>
      <w:tblPr>
        <w:tblW w:w="6380" w:type="dxa"/>
        <w:tblInd w:w="1413" w:type="dxa"/>
        <w:tblLook w:val="04A0" w:firstRow="1" w:lastRow="0" w:firstColumn="1" w:lastColumn="0" w:noHBand="0" w:noVBand="1"/>
      </w:tblPr>
      <w:tblGrid>
        <w:gridCol w:w="2120"/>
        <w:gridCol w:w="1420"/>
        <w:gridCol w:w="1420"/>
        <w:gridCol w:w="1420"/>
      </w:tblGrid>
      <w:tr w:rsidR="00AB74FB" w:rsidRPr="00313245" w14:paraId="6BD15B70" w14:textId="77777777" w:rsidTr="00AB74FB">
        <w:trPr>
          <w:trHeight w:val="383"/>
        </w:trPr>
        <w:tc>
          <w:tcPr>
            <w:tcW w:w="2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E83699"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PERTANYAAN</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508386FD"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X1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60DE780B"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X2</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51B0198F" w14:textId="77777777" w:rsidR="00AB74FB" w:rsidRPr="00AB74FB" w:rsidRDefault="00AB74FB" w:rsidP="00C07672">
            <w:pPr>
              <w:spacing w:after="0" w:line="240" w:lineRule="auto"/>
              <w:jc w:val="center"/>
              <w:rPr>
                <w:rFonts w:ascii="Times New Roman" w:eastAsia="Times New Roman" w:hAnsi="Times New Roman" w:cs="Times New Roman"/>
                <w:b/>
                <w:bCs/>
                <w:color w:val="000000"/>
                <w:sz w:val="20"/>
                <w:szCs w:val="20"/>
                <w:lang w:val="en-ID" w:eastAsia="en-ID"/>
              </w:rPr>
            </w:pPr>
            <w:r w:rsidRPr="00AB74FB">
              <w:rPr>
                <w:rFonts w:ascii="Times New Roman" w:eastAsia="Times New Roman" w:hAnsi="Times New Roman" w:cs="Times New Roman"/>
                <w:b/>
                <w:bCs/>
                <w:color w:val="000000"/>
                <w:sz w:val="20"/>
                <w:szCs w:val="20"/>
                <w:lang w:val="en-ID" w:eastAsia="en-ID"/>
              </w:rPr>
              <w:t>X3</w:t>
            </w:r>
          </w:p>
        </w:tc>
      </w:tr>
      <w:tr w:rsidR="00AB74FB" w:rsidRPr="00313245" w14:paraId="32743F70" w14:textId="77777777" w:rsidTr="00D92297">
        <w:trPr>
          <w:trHeight w:val="143"/>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59ADC562"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w:t>
            </w:r>
          </w:p>
        </w:tc>
        <w:tc>
          <w:tcPr>
            <w:tcW w:w="1420" w:type="dxa"/>
            <w:tcBorders>
              <w:top w:val="nil"/>
              <w:left w:val="nil"/>
              <w:bottom w:val="single" w:sz="4" w:space="0" w:color="auto"/>
              <w:right w:val="single" w:sz="4" w:space="0" w:color="auto"/>
            </w:tcBorders>
            <w:shd w:val="clear" w:color="auto" w:fill="auto"/>
            <w:noWrap/>
            <w:vAlign w:val="bottom"/>
            <w:hideMark/>
          </w:tcPr>
          <w:p w14:paraId="7A7A1771" w14:textId="0A2F1852"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0.751</w:t>
            </w:r>
          </w:p>
        </w:tc>
        <w:tc>
          <w:tcPr>
            <w:tcW w:w="1420" w:type="dxa"/>
            <w:tcBorders>
              <w:top w:val="nil"/>
              <w:left w:val="nil"/>
              <w:bottom w:val="single" w:sz="4" w:space="0" w:color="auto"/>
              <w:right w:val="single" w:sz="4" w:space="0" w:color="auto"/>
            </w:tcBorders>
            <w:shd w:val="clear" w:color="auto" w:fill="auto"/>
            <w:noWrap/>
            <w:vAlign w:val="bottom"/>
            <w:hideMark/>
          </w:tcPr>
          <w:p w14:paraId="38E237E5" w14:textId="572543F3"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0.877</w:t>
            </w:r>
          </w:p>
        </w:tc>
        <w:tc>
          <w:tcPr>
            <w:tcW w:w="1420" w:type="dxa"/>
            <w:tcBorders>
              <w:top w:val="nil"/>
              <w:left w:val="nil"/>
              <w:bottom w:val="single" w:sz="4" w:space="0" w:color="auto"/>
              <w:right w:val="single" w:sz="4" w:space="0" w:color="auto"/>
            </w:tcBorders>
            <w:shd w:val="clear" w:color="auto" w:fill="auto"/>
            <w:noWrap/>
            <w:vAlign w:val="bottom"/>
            <w:hideMark/>
          </w:tcPr>
          <w:p w14:paraId="5987311E" w14:textId="371E0734"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0.798</w:t>
            </w:r>
          </w:p>
        </w:tc>
      </w:tr>
      <w:tr w:rsidR="00AB74FB" w:rsidRPr="00313245" w14:paraId="0313560A" w14:textId="77777777" w:rsidTr="00D92297">
        <w:trPr>
          <w:trHeight w:val="175"/>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30B288F9"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2</w:t>
            </w:r>
          </w:p>
        </w:tc>
        <w:tc>
          <w:tcPr>
            <w:tcW w:w="1420" w:type="dxa"/>
            <w:tcBorders>
              <w:top w:val="nil"/>
              <w:left w:val="nil"/>
              <w:bottom w:val="single" w:sz="4" w:space="0" w:color="auto"/>
              <w:right w:val="single" w:sz="4" w:space="0" w:color="auto"/>
            </w:tcBorders>
            <w:shd w:val="clear" w:color="auto" w:fill="auto"/>
            <w:noWrap/>
            <w:vAlign w:val="bottom"/>
            <w:hideMark/>
          </w:tcPr>
          <w:p w14:paraId="4C3D97C4" w14:textId="28DF3739"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0.756</w:t>
            </w:r>
          </w:p>
        </w:tc>
        <w:tc>
          <w:tcPr>
            <w:tcW w:w="1420" w:type="dxa"/>
            <w:tcBorders>
              <w:top w:val="nil"/>
              <w:left w:val="nil"/>
              <w:bottom w:val="single" w:sz="4" w:space="0" w:color="auto"/>
              <w:right w:val="single" w:sz="4" w:space="0" w:color="auto"/>
            </w:tcBorders>
            <w:shd w:val="clear" w:color="auto" w:fill="auto"/>
            <w:noWrap/>
            <w:vAlign w:val="bottom"/>
            <w:hideMark/>
          </w:tcPr>
          <w:p w14:paraId="71F415D6" w14:textId="0AE42C4D"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0.878</w:t>
            </w:r>
          </w:p>
        </w:tc>
        <w:tc>
          <w:tcPr>
            <w:tcW w:w="1420" w:type="dxa"/>
            <w:tcBorders>
              <w:top w:val="nil"/>
              <w:left w:val="nil"/>
              <w:bottom w:val="single" w:sz="4" w:space="0" w:color="auto"/>
              <w:right w:val="single" w:sz="4" w:space="0" w:color="auto"/>
            </w:tcBorders>
            <w:shd w:val="clear" w:color="auto" w:fill="auto"/>
            <w:noWrap/>
            <w:vAlign w:val="bottom"/>
            <w:hideMark/>
          </w:tcPr>
          <w:p w14:paraId="3BF6B891" w14:textId="635A4E6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0.797</w:t>
            </w:r>
          </w:p>
        </w:tc>
      </w:tr>
      <w:tr w:rsidR="00AB74FB" w:rsidRPr="00313245" w14:paraId="265AEFB6" w14:textId="77777777" w:rsidTr="00D92297">
        <w:trPr>
          <w:trHeight w:val="137"/>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17D87C6D"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3</w:t>
            </w:r>
          </w:p>
        </w:tc>
        <w:tc>
          <w:tcPr>
            <w:tcW w:w="1420" w:type="dxa"/>
            <w:tcBorders>
              <w:top w:val="nil"/>
              <w:left w:val="nil"/>
              <w:bottom w:val="single" w:sz="4" w:space="0" w:color="auto"/>
              <w:right w:val="single" w:sz="4" w:space="0" w:color="auto"/>
            </w:tcBorders>
            <w:shd w:val="clear" w:color="auto" w:fill="auto"/>
            <w:noWrap/>
            <w:vAlign w:val="bottom"/>
            <w:hideMark/>
          </w:tcPr>
          <w:p w14:paraId="672A1D51" w14:textId="08A4A226"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0.753</w:t>
            </w:r>
          </w:p>
        </w:tc>
        <w:tc>
          <w:tcPr>
            <w:tcW w:w="1420" w:type="dxa"/>
            <w:tcBorders>
              <w:top w:val="nil"/>
              <w:left w:val="nil"/>
              <w:bottom w:val="single" w:sz="4" w:space="0" w:color="auto"/>
              <w:right w:val="single" w:sz="4" w:space="0" w:color="auto"/>
            </w:tcBorders>
            <w:shd w:val="clear" w:color="auto" w:fill="auto"/>
            <w:noWrap/>
            <w:vAlign w:val="bottom"/>
            <w:hideMark/>
          </w:tcPr>
          <w:p w14:paraId="55B3945A" w14:textId="60566B2B"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0.879</w:t>
            </w:r>
          </w:p>
        </w:tc>
        <w:tc>
          <w:tcPr>
            <w:tcW w:w="1420" w:type="dxa"/>
            <w:tcBorders>
              <w:top w:val="nil"/>
              <w:left w:val="nil"/>
              <w:bottom w:val="single" w:sz="4" w:space="0" w:color="auto"/>
              <w:right w:val="single" w:sz="4" w:space="0" w:color="auto"/>
            </w:tcBorders>
            <w:shd w:val="clear" w:color="auto" w:fill="auto"/>
            <w:noWrap/>
            <w:vAlign w:val="bottom"/>
            <w:hideMark/>
          </w:tcPr>
          <w:p w14:paraId="654F180F" w14:textId="17E756D4"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0.807</w:t>
            </w:r>
          </w:p>
        </w:tc>
      </w:tr>
      <w:tr w:rsidR="00AB74FB" w:rsidRPr="00313245" w14:paraId="6DA1EA44" w14:textId="77777777" w:rsidTr="00D92297">
        <w:trPr>
          <w:trHeight w:val="111"/>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9AAE10D"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4</w:t>
            </w:r>
          </w:p>
        </w:tc>
        <w:tc>
          <w:tcPr>
            <w:tcW w:w="1420" w:type="dxa"/>
            <w:tcBorders>
              <w:top w:val="nil"/>
              <w:left w:val="nil"/>
              <w:bottom w:val="single" w:sz="4" w:space="0" w:color="auto"/>
              <w:right w:val="single" w:sz="4" w:space="0" w:color="auto"/>
            </w:tcBorders>
            <w:shd w:val="clear" w:color="auto" w:fill="auto"/>
            <w:noWrap/>
            <w:vAlign w:val="bottom"/>
            <w:hideMark/>
          </w:tcPr>
          <w:p w14:paraId="7B887195" w14:textId="51202470"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0.763</w:t>
            </w:r>
          </w:p>
        </w:tc>
        <w:tc>
          <w:tcPr>
            <w:tcW w:w="1420" w:type="dxa"/>
            <w:tcBorders>
              <w:top w:val="nil"/>
              <w:left w:val="nil"/>
              <w:bottom w:val="single" w:sz="4" w:space="0" w:color="auto"/>
              <w:right w:val="single" w:sz="4" w:space="0" w:color="auto"/>
            </w:tcBorders>
            <w:shd w:val="clear" w:color="auto" w:fill="auto"/>
            <w:noWrap/>
            <w:vAlign w:val="bottom"/>
            <w:hideMark/>
          </w:tcPr>
          <w:p w14:paraId="3C7A545F" w14:textId="273C42A0"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0.878</w:t>
            </w:r>
          </w:p>
        </w:tc>
        <w:tc>
          <w:tcPr>
            <w:tcW w:w="1420" w:type="dxa"/>
            <w:tcBorders>
              <w:top w:val="nil"/>
              <w:left w:val="nil"/>
              <w:bottom w:val="single" w:sz="4" w:space="0" w:color="auto"/>
              <w:right w:val="single" w:sz="4" w:space="0" w:color="auto"/>
            </w:tcBorders>
            <w:shd w:val="clear" w:color="auto" w:fill="auto"/>
            <w:noWrap/>
            <w:vAlign w:val="bottom"/>
            <w:hideMark/>
          </w:tcPr>
          <w:p w14:paraId="3C038213" w14:textId="7622631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0.802</w:t>
            </w:r>
          </w:p>
        </w:tc>
      </w:tr>
      <w:tr w:rsidR="00AB74FB" w:rsidRPr="00313245" w14:paraId="09A7C316" w14:textId="77777777" w:rsidTr="00D92297">
        <w:trPr>
          <w:trHeight w:val="157"/>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77A52AF6"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5</w:t>
            </w:r>
          </w:p>
        </w:tc>
        <w:tc>
          <w:tcPr>
            <w:tcW w:w="1420" w:type="dxa"/>
            <w:tcBorders>
              <w:top w:val="nil"/>
              <w:left w:val="nil"/>
              <w:bottom w:val="single" w:sz="4" w:space="0" w:color="auto"/>
              <w:right w:val="single" w:sz="4" w:space="0" w:color="auto"/>
            </w:tcBorders>
            <w:shd w:val="clear" w:color="auto" w:fill="auto"/>
            <w:noWrap/>
            <w:vAlign w:val="bottom"/>
            <w:hideMark/>
          </w:tcPr>
          <w:p w14:paraId="166E0DBD" w14:textId="6321190E"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0.759</w:t>
            </w:r>
          </w:p>
        </w:tc>
        <w:tc>
          <w:tcPr>
            <w:tcW w:w="1420" w:type="dxa"/>
            <w:tcBorders>
              <w:top w:val="nil"/>
              <w:left w:val="nil"/>
              <w:bottom w:val="single" w:sz="4" w:space="0" w:color="auto"/>
              <w:right w:val="single" w:sz="4" w:space="0" w:color="auto"/>
            </w:tcBorders>
            <w:shd w:val="clear" w:color="auto" w:fill="auto"/>
            <w:noWrap/>
            <w:vAlign w:val="bottom"/>
            <w:hideMark/>
          </w:tcPr>
          <w:p w14:paraId="1711D491" w14:textId="15DE9F89"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0.877</w:t>
            </w:r>
          </w:p>
        </w:tc>
        <w:tc>
          <w:tcPr>
            <w:tcW w:w="1420" w:type="dxa"/>
            <w:tcBorders>
              <w:top w:val="nil"/>
              <w:left w:val="nil"/>
              <w:bottom w:val="single" w:sz="4" w:space="0" w:color="auto"/>
              <w:right w:val="single" w:sz="4" w:space="0" w:color="auto"/>
            </w:tcBorders>
            <w:shd w:val="clear" w:color="auto" w:fill="auto"/>
            <w:noWrap/>
            <w:vAlign w:val="bottom"/>
          </w:tcPr>
          <w:p w14:paraId="22148E67" w14:textId="0F490F58"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0.802</w:t>
            </w:r>
          </w:p>
        </w:tc>
      </w:tr>
      <w:tr w:rsidR="00AB74FB" w:rsidRPr="00313245" w14:paraId="4063D85C" w14:textId="77777777" w:rsidTr="00D92297">
        <w:trPr>
          <w:trHeight w:val="62"/>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3F3E947"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6</w:t>
            </w:r>
          </w:p>
        </w:tc>
        <w:tc>
          <w:tcPr>
            <w:tcW w:w="1420" w:type="dxa"/>
            <w:tcBorders>
              <w:top w:val="nil"/>
              <w:left w:val="nil"/>
              <w:bottom w:val="single" w:sz="4" w:space="0" w:color="auto"/>
              <w:right w:val="single" w:sz="4" w:space="0" w:color="auto"/>
            </w:tcBorders>
            <w:shd w:val="clear" w:color="auto" w:fill="auto"/>
            <w:noWrap/>
            <w:vAlign w:val="bottom"/>
            <w:hideMark/>
          </w:tcPr>
          <w:p w14:paraId="3F490ACE" w14:textId="6CE3825E"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0.759</w:t>
            </w:r>
          </w:p>
        </w:tc>
        <w:tc>
          <w:tcPr>
            <w:tcW w:w="1420" w:type="dxa"/>
            <w:tcBorders>
              <w:top w:val="nil"/>
              <w:left w:val="nil"/>
              <w:bottom w:val="single" w:sz="4" w:space="0" w:color="auto"/>
              <w:right w:val="single" w:sz="4" w:space="0" w:color="auto"/>
            </w:tcBorders>
            <w:shd w:val="clear" w:color="auto" w:fill="auto"/>
            <w:noWrap/>
            <w:vAlign w:val="bottom"/>
            <w:hideMark/>
          </w:tcPr>
          <w:p w14:paraId="70305BA5" w14:textId="6B469B9F"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0.874</w:t>
            </w:r>
          </w:p>
        </w:tc>
        <w:tc>
          <w:tcPr>
            <w:tcW w:w="1420" w:type="dxa"/>
            <w:tcBorders>
              <w:top w:val="nil"/>
              <w:left w:val="nil"/>
              <w:bottom w:val="single" w:sz="4" w:space="0" w:color="auto"/>
              <w:right w:val="single" w:sz="4" w:space="0" w:color="auto"/>
            </w:tcBorders>
            <w:shd w:val="clear" w:color="auto" w:fill="auto"/>
            <w:noWrap/>
            <w:vAlign w:val="bottom"/>
          </w:tcPr>
          <w:p w14:paraId="0A38CED8" w14:textId="6CEBC4AF"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0.802</w:t>
            </w:r>
          </w:p>
        </w:tc>
      </w:tr>
      <w:tr w:rsidR="00AB74FB" w:rsidRPr="00313245" w14:paraId="1D950B95" w14:textId="77777777" w:rsidTr="00D92297">
        <w:trPr>
          <w:trHeight w:val="24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51701B7C"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7</w:t>
            </w:r>
          </w:p>
        </w:tc>
        <w:tc>
          <w:tcPr>
            <w:tcW w:w="1420" w:type="dxa"/>
            <w:tcBorders>
              <w:top w:val="nil"/>
              <w:left w:val="nil"/>
              <w:bottom w:val="single" w:sz="4" w:space="0" w:color="auto"/>
              <w:right w:val="single" w:sz="4" w:space="0" w:color="auto"/>
            </w:tcBorders>
            <w:shd w:val="clear" w:color="auto" w:fill="auto"/>
            <w:noWrap/>
            <w:vAlign w:val="bottom"/>
            <w:hideMark/>
          </w:tcPr>
          <w:p w14:paraId="54DB4A9F" w14:textId="1A77EB3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0.760</w:t>
            </w:r>
          </w:p>
        </w:tc>
        <w:tc>
          <w:tcPr>
            <w:tcW w:w="1420" w:type="dxa"/>
            <w:tcBorders>
              <w:top w:val="nil"/>
              <w:left w:val="nil"/>
              <w:bottom w:val="single" w:sz="4" w:space="0" w:color="auto"/>
              <w:right w:val="single" w:sz="4" w:space="0" w:color="auto"/>
            </w:tcBorders>
            <w:shd w:val="clear" w:color="auto" w:fill="auto"/>
            <w:noWrap/>
            <w:vAlign w:val="bottom"/>
            <w:hideMark/>
          </w:tcPr>
          <w:p w14:paraId="7BCAA926" w14:textId="337F862B"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0.875</w:t>
            </w:r>
          </w:p>
        </w:tc>
        <w:tc>
          <w:tcPr>
            <w:tcW w:w="1420" w:type="dxa"/>
            <w:tcBorders>
              <w:top w:val="nil"/>
              <w:left w:val="nil"/>
              <w:bottom w:val="single" w:sz="4" w:space="0" w:color="auto"/>
              <w:right w:val="single" w:sz="4" w:space="0" w:color="auto"/>
            </w:tcBorders>
            <w:shd w:val="clear" w:color="auto" w:fill="auto"/>
            <w:noWrap/>
            <w:vAlign w:val="bottom"/>
          </w:tcPr>
          <w:p w14:paraId="28C80C85" w14:textId="5B59EC2B"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0.802</w:t>
            </w:r>
          </w:p>
        </w:tc>
      </w:tr>
      <w:tr w:rsidR="00AB74FB" w:rsidRPr="00313245" w14:paraId="2D6C7E9E" w14:textId="77777777" w:rsidTr="00D92297">
        <w:trPr>
          <w:trHeight w:val="126"/>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79EA0E9E"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8</w:t>
            </w:r>
          </w:p>
        </w:tc>
        <w:tc>
          <w:tcPr>
            <w:tcW w:w="1420" w:type="dxa"/>
            <w:tcBorders>
              <w:top w:val="nil"/>
              <w:left w:val="nil"/>
              <w:bottom w:val="single" w:sz="4" w:space="0" w:color="auto"/>
              <w:right w:val="single" w:sz="4" w:space="0" w:color="auto"/>
            </w:tcBorders>
            <w:shd w:val="clear" w:color="auto" w:fill="auto"/>
            <w:noWrap/>
            <w:vAlign w:val="bottom"/>
            <w:hideMark/>
          </w:tcPr>
          <w:p w14:paraId="233FCC25" w14:textId="039F776D"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0.759</w:t>
            </w:r>
          </w:p>
        </w:tc>
        <w:tc>
          <w:tcPr>
            <w:tcW w:w="1420" w:type="dxa"/>
            <w:tcBorders>
              <w:top w:val="nil"/>
              <w:left w:val="nil"/>
              <w:bottom w:val="single" w:sz="4" w:space="0" w:color="auto"/>
              <w:right w:val="single" w:sz="4" w:space="0" w:color="auto"/>
            </w:tcBorders>
            <w:shd w:val="clear" w:color="auto" w:fill="auto"/>
            <w:noWrap/>
            <w:vAlign w:val="bottom"/>
            <w:hideMark/>
          </w:tcPr>
          <w:p w14:paraId="61876DF2" w14:textId="1E43D29F"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0.876</w:t>
            </w:r>
          </w:p>
        </w:tc>
        <w:tc>
          <w:tcPr>
            <w:tcW w:w="1420" w:type="dxa"/>
            <w:tcBorders>
              <w:top w:val="nil"/>
              <w:left w:val="nil"/>
              <w:bottom w:val="single" w:sz="4" w:space="0" w:color="auto"/>
              <w:right w:val="single" w:sz="4" w:space="0" w:color="auto"/>
            </w:tcBorders>
            <w:shd w:val="clear" w:color="auto" w:fill="auto"/>
            <w:noWrap/>
            <w:vAlign w:val="bottom"/>
          </w:tcPr>
          <w:p w14:paraId="2391DA32" w14:textId="6A5AD88A"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0.805</w:t>
            </w:r>
          </w:p>
        </w:tc>
      </w:tr>
      <w:tr w:rsidR="00AB74FB" w:rsidRPr="00313245" w14:paraId="3126BA27" w14:textId="77777777" w:rsidTr="00D92297">
        <w:trPr>
          <w:trHeight w:val="2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36422DB2"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9</w:t>
            </w:r>
          </w:p>
        </w:tc>
        <w:tc>
          <w:tcPr>
            <w:tcW w:w="1420" w:type="dxa"/>
            <w:tcBorders>
              <w:top w:val="nil"/>
              <w:left w:val="nil"/>
              <w:bottom w:val="single" w:sz="4" w:space="0" w:color="auto"/>
              <w:right w:val="single" w:sz="4" w:space="0" w:color="auto"/>
            </w:tcBorders>
            <w:shd w:val="clear" w:color="auto" w:fill="auto"/>
            <w:noWrap/>
            <w:vAlign w:val="bottom"/>
            <w:hideMark/>
          </w:tcPr>
          <w:p w14:paraId="23DFC548" w14:textId="30296C19"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0.766</w:t>
            </w:r>
          </w:p>
        </w:tc>
        <w:tc>
          <w:tcPr>
            <w:tcW w:w="1420" w:type="dxa"/>
            <w:tcBorders>
              <w:top w:val="nil"/>
              <w:left w:val="nil"/>
              <w:bottom w:val="single" w:sz="4" w:space="0" w:color="auto"/>
              <w:right w:val="single" w:sz="4" w:space="0" w:color="auto"/>
            </w:tcBorders>
            <w:shd w:val="clear" w:color="auto" w:fill="auto"/>
            <w:noWrap/>
            <w:vAlign w:val="bottom"/>
            <w:hideMark/>
          </w:tcPr>
          <w:p w14:paraId="5AA016CC" w14:textId="5DD2ECE2"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0.880</w:t>
            </w:r>
          </w:p>
        </w:tc>
        <w:tc>
          <w:tcPr>
            <w:tcW w:w="1420" w:type="dxa"/>
            <w:tcBorders>
              <w:top w:val="nil"/>
              <w:left w:val="nil"/>
              <w:bottom w:val="single" w:sz="4" w:space="0" w:color="auto"/>
              <w:right w:val="single" w:sz="4" w:space="0" w:color="auto"/>
            </w:tcBorders>
            <w:shd w:val="clear" w:color="auto" w:fill="auto"/>
            <w:noWrap/>
            <w:vAlign w:val="bottom"/>
          </w:tcPr>
          <w:p w14:paraId="4A97806D" w14:textId="62080C43"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0.806</w:t>
            </w:r>
          </w:p>
        </w:tc>
      </w:tr>
      <w:tr w:rsidR="00AB74FB" w:rsidRPr="00313245" w14:paraId="6641FF50" w14:textId="77777777" w:rsidTr="00D92297">
        <w:trPr>
          <w:trHeight w:val="75"/>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35C03ADE"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10</w:t>
            </w:r>
          </w:p>
        </w:tc>
        <w:tc>
          <w:tcPr>
            <w:tcW w:w="1420" w:type="dxa"/>
            <w:tcBorders>
              <w:top w:val="nil"/>
              <w:left w:val="nil"/>
              <w:bottom w:val="single" w:sz="4" w:space="0" w:color="auto"/>
              <w:right w:val="single" w:sz="4" w:space="0" w:color="auto"/>
            </w:tcBorders>
            <w:shd w:val="clear" w:color="auto" w:fill="auto"/>
            <w:noWrap/>
            <w:vAlign w:val="bottom"/>
            <w:hideMark/>
          </w:tcPr>
          <w:p w14:paraId="2A9F222E" w14:textId="398BC6CB"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0.755</w:t>
            </w:r>
          </w:p>
        </w:tc>
        <w:tc>
          <w:tcPr>
            <w:tcW w:w="1420" w:type="dxa"/>
            <w:tcBorders>
              <w:top w:val="nil"/>
              <w:left w:val="nil"/>
              <w:bottom w:val="single" w:sz="4" w:space="0" w:color="auto"/>
              <w:right w:val="single" w:sz="4" w:space="0" w:color="auto"/>
            </w:tcBorders>
            <w:shd w:val="clear" w:color="auto" w:fill="auto"/>
            <w:noWrap/>
            <w:vAlign w:val="bottom"/>
            <w:hideMark/>
          </w:tcPr>
          <w:p w14:paraId="35EEF5C9" w14:textId="7CE6B71D"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0.877</w:t>
            </w:r>
          </w:p>
        </w:tc>
        <w:tc>
          <w:tcPr>
            <w:tcW w:w="1420" w:type="dxa"/>
            <w:tcBorders>
              <w:top w:val="nil"/>
              <w:left w:val="nil"/>
              <w:bottom w:val="single" w:sz="4" w:space="0" w:color="auto"/>
              <w:right w:val="single" w:sz="4" w:space="0" w:color="auto"/>
            </w:tcBorders>
            <w:shd w:val="clear" w:color="auto" w:fill="auto"/>
            <w:noWrap/>
            <w:vAlign w:val="bottom"/>
          </w:tcPr>
          <w:p w14:paraId="2B57E6E7" w14:textId="71EC553C"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0.802</w:t>
            </w:r>
          </w:p>
        </w:tc>
      </w:tr>
      <w:tr w:rsidR="00AB74FB" w:rsidRPr="00313245" w14:paraId="5E3747A7" w14:textId="77777777" w:rsidTr="00D92297">
        <w:trPr>
          <w:trHeight w:val="122"/>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CEC8046"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11</w:t>
            </w:r>
          </w:p>
        </w:tc>
        <w:tc>
          <w:tcPr>
            <w:tcW w:w="1420" w:type="dxa"/>
            <w:tcBorders>
              <w:top w:val="nil"/>
              <w:left w:val="nil"/>
              <w:bottom w:val="single" w:sz="4" w:space="0" w:color="auto"/>
              <w:right w:val="single" w:sz="4" w:space="0" w:color="auto"/>
            </w:tcBorders>
            <w:shd w:val="clear" w:color="auto" w:fill="auto"/>
            <w:noWrap/>
            <w:vAlign w:val="bottom"/>
            <w:hideMark/>
          </w:tcPr>
          <w:p w14:paraId="6801B998" w14:textId="0A39A0ED"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0.734</w:t>
            </w:r>
          </w:p>
        </w:tc>
        <w:tc>
          <w:tcPr>
            <w:tcW w:w="1420" w:type="dxa"/>
            <w:tcBorders>
              <w:top w:val="nil"/>
              <w:left w:val="nil"/>
              <w:bottom w:val="single" w:sz="4" w:space="0" w:color="auto"/>
              <w:right w:val="single" w:sz="4" w:space="0" w:color="auto"/>
            </w:tcBorders>
            <w:shd w:val="clear" w:color="auto" w:fill="auto"/>
            <w:noWrap/>
            <w:vAlign w:val="bottom"/>
            <w:hideMark/>
          </w:tcPr>
          <w:p w14:paraId="2539F6F4" w14:textId="1615953E"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0.878</w:t>
            </w:r>
          </w:p>
        </w:tc>
        <w:tc>
          <w:tcPr>
            <w:tcW w:w="1420" w:type="dxa"/>
            <w:tcBorders>
              <w:top w:val="nil"/>
              <w:left w:val="nil"/>
              <w:bottom w:val="single" w:sz="4" w:space="0" w:color="auto"/>
              <w:right w:val="single" w:sz="4" w:space="0" w:color="auto"/>
            </w:tcBorders>
            <w:shd w:val="clear" w:color="auto" w:fill="auto"/>
            <w:noWrap/>
            <w:vAlign w:val="bottom"/>
          </w:tcPr>
          <w:p w14:paraId="3BC3B659" w14:textId="266EF7A6"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0.809</w:t>
            </w:r>
          </w:p>
        </w:tc>
      </w:tr>
      <w:tr w:rsidR="00AB74FB" w:rsidRPr="00313245" w14:paraId="671EE6E0" w14:textId="77777777" w:rsidTr="00D92297">
        <w:trPr>
          <w:trHeight w:val="167"/>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9C4AAE9"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12</w:t>
            </w:r>
          </w:p>
        </w:tc>
        <w:tc>
          <w:tcPr>
            <w:tcW w:w="1420" w:type="dxa"/>
            <w:tcBorders>
              <w:top w:val="nil"/>
              <w:left w:val="nil"/>
              <w:bottom w:val="single" w:sz="4" w:space="0" w:color="auto"/>
              <w:right w:val="single" w:sz="4" w:space="0" w:color="auto"/>
            </w:tcBorders>
            <w:shd w:val="clear" w:color="auto" w:fill="auto"/>
            <w:noWrap/>
            <w:vAlign w:val="bottom"/>
            <w:hideMark/>
          </w:tcPr>
          <w:p w14:paraId="58DD6CEF" w14:textId="70C1A1EF"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0.746</w:t>
            </w:r>
          </w:p>
        </w:tc>
        <w:tc>
          <w:tcPr>
            <w:tcW w:w="1420" w:type="dxa"/>
            <w:tcBorders>
              <w:top w:val="nil"/>
              <w:left w:val="nil"/>
              <w:bottom w:val="single" w:sz="4" w:space="0" w:color="auto"/>
              <w:right w:val="single" w:sz="4" w:space="0" w:color="auto"/>
            </w:tcBorders>
            <w:shd w:val="clear" w:color="auto" w:fill="auto"/>
            <w:noWrap/>
            <w:vAlign w:val="bottom"/>
            <w:hideMark/>
          </w:tcPr>
          <w:p w14:paraId="41A8E0D2" w14:textId="543BA528"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0.878</w:t>
            </w:r>
          </w:p>
        </w:tc>
        <w:tc>
          <w:tcPr>
            <w:tcW w:w="1420" w:type="dxa"/>
            <w:tcBorders>
              <w:top w:val="nil"/>
              <w:left w:val="nil"/>
              <w:bottom w:val="single" w:sz="4" w:space="0" w:color="auto"/>
              <w:right w:val="single" w:sz="4" w:space="0" w:color="auto"/>
            </w:tcBorders>
            <w:shd w:val="clear" w:color="auto" w:fill="auto"/>
            <w:noWrap/>
            <w:vAlign w:val="bottom"/>
          </w:tcPr>
          <w:p w14:paraId="06C5A385" w14:textId="04022F2E"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0.792</w:t>
            </w:r>
          </w:p>
        </w:tc>
      </w:tr>
      <w:tr w:rsidR="00AB74FB" w:rsidRPr="00313245" w14:paraId="0C32DF5A" w14:textId="77777777" w:rsidTr="00D92297">
        <w:trPr>
          <w:trHeight w:val="115"/>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278C1D1B"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13</w:t>
            </w:r>
          </w:p>
        </w:tc>
        <w:tc>
          <w:tcPr>
            <w:tcW w:w="1420" w:type="dxa"/>
            <w:tcBorders>
              <w:top w:val="nil"/>
              <w:left w:val="nil"/>
              <w:bottom w:val="single" w:sz="4" w:space="0" w:color="auto"/>
              <w:right w:val="single" w:sz="4" w:space="0" w:color="auto"/>
            </w:tcBorders>
            <w:shd w:val="clear" w:color="auto" w:fill="auto"/>
            <w:noWrap/>
            <w:vAlign w:val="bottom"/>
            <w:hideMark/>
          </w:tcPr>
          <w:p w14:paraId="454566B5" w14:textId="2B3518BE"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0.744</w:t>
            </w:r>
          </w:p>
        </w:tc>
        <w:tc>
          <w:tcPr>
            <w:tcW w:w="1420" w:type="dxa"/>
            <w:tcBorders>
              <w:top w:val="nil"/>
              <w:left w:val="nil"/>
              <w:bottom w:val="single" w:sz="4" w:space="0" w:color="auto"/>
              <w:right w:val="single" w:sz="4" w:space="0" w:color="auto"/>
            </w:tcBorders>
            <w:shd w:val="clear" w:color="auto" w:fill="auto"/>
            <w:noWrap/>
            <w:vAlign w:val="bottom"/>
            <w:hideMark/>
          </w:tcPr>
          <w:p w14:paraId="1281F5B0" w14:textId="218B400E"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0.876</w:t>
            </w:r>
          </w:p>
        </w:tc>
        <w:tc>
          <w:tcPr>
            <w:tcW w:w="1420" w:type="dxa"/>
            <w:tcBorders>
              <w:top w:val="nil"/>
              <w:left w:val="nil"/>
              <w:bottom w:val="single" w:sz="4" w:space="0" w:color="auto"/>
              <w:right w:val="single" w:sz="4" w:space="0" w:color="auto"/>
            </w:tcBorders>
            <w:shd w:val="clear" w:color="auto" w:fill="auto"/>
            <w:noWrap/>
            <w:vAlign w:val="bottom"/>
          </w:tcPr>
          <w:p w14:paraId="1EBB22CD" w14:textId="0A61F3D2"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0.802</w:t>
            </w:r>
          </w:p>
        </w:tc>
      </w:tr>
      <w:tr w:rsidR="00AB74FB" w:rsidRPr="00313245" w14:paraId="0F504442" w14:textId="77777777" w:rsidTr="00D92297">
        <w:trPr>
          <w:trHeight w:val="103"/>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16AF411C"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14</w:t>
            </w:r>
          </w:p>
        </w:tc>
        <w:tc>
          <w:tcPr>
            <w:tcW w:w="1420" w:type="dxa"/>
            <w:tcBorders>
              <w:top w:val="nil"/>
              <w:left w:val="nil"/>
              <w:bottom w:val="single" w:sz="4" w:space="0" w:color="auto"/>
              <w:right w:val="single" w:sz="4" w:space="0" w:color="auto"/>
            </w:tcBorders>
            <w:shd w:val="clear" w:color="auto" w:fill="auto"/>
            <w:noWrap/>
            <w:vAlign w:val="bottom"/>
            <w:hideMark/>
          </w:tcPr>
          <w:p w14:paraId="5C61989A" w14:textId="4AD5B2AC"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w:t>
            </w:r>
          </w:p>
        </w:tc>
        <w:tc>
          <w:tcPr>
            <w:tcW w:w="1420" w:type="dxa"/>
            <w:tcBorders>
              <w:top w:val="nil"/>
              <w:left w:val="nil"/>
              <w:bottom w:val="single" w:sz="4" w:space="0" w:color="auto"/>
              <w:right w:val="single" w:sz="4" w:space="0" w:color="auto"/>
            </w:tcBorders>
            <w:shd w:val="clear" w:color="auto" w:fill="auto"/>
            <w:noWrap/>
            <w:vAlign w:val="bottom"/>
            <w:hideMark/>
          </w:tcPr>
          <w:p w14:paraId="27282616" w14:textId="06AFB3DD"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0.878</w:t>
            </w:r>
          </w:p>
        </w:tc>
        <w:tc>
          <w:tcPr>
            <w:tcW w:w="1420" w:type="dxa"/>
            <w:tcBorders>
              <w:top w:val="nil"/>
              <w:left w:val="nil"/>
              <w:bottom w:val="single" w:sz="4" w:space="0" w:color="auto"/>
              <w:right w:val="single" w:sz="4" w:space="0" w:color="auto"/>
            </w:tcBorders>
            <w:shd w:val="clear" w:color="auto" w:fill="auto"/>
            <w:noWrap/>
            <w:vAlign w:val="bottom"/>
          </w:tcPr>
          <w:p w14:paraId="4A49E12C" w14:textId="4DB5C512"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0.797</w:t>
            </w:r>
          </w:p>
        </w:tc>
      </w:tr>
      <w:tr w:rsidR="00AB74FB" w:rsidRPr="00313245" w14:paraId="35A301AA" w14:textId="77777777" w:rsidTr="00D92297">
        <w:trPr>
          <w:trHeight w:val="14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15574157"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15</w:t>
            </w:r>
          </w:p>
        </w:tc>
        <w:tc>
          <w:tcPr>
            <w:tcW w:w="1420" w:type="dxa"/>
            <w:tcBorders>
              <w:top w:val="nil"/>
              <w:left w:val="nil"/>
              <w:bottom w:val="single" w:sz="4" w:space="0" w:color="auto"/>
              <w:right w:val="single" w:sz="4" w:space="0" w:color="auto"/>
            </w:tcBorders>
            <w:shd w:val="clear" w:color="auto" w:fill="auto"/>
            <w:noWrap/>
            <w:vAlign w:val="bottom"/>
            <w:hideMark/>
          </w:tcPr>
          <w:p w14:paraId="4F726445" w14:textId="71E3DAA9"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w:t>
            </w:r>
          </w:p>
        </w:tc>
        <w:tc>
          <w:tcPr>
            <w:tcW w:w="1420" w:type="dxa"/>
            <w:tcBorders>
              <w:top w:val="nil"/>
              <w:left w:val="nil"/>
              <w:bottom w:val="single" w:sz="4" w:space="0" w:color="auto"/>
              <w:right w:val="single" w:sz="4" w:space="0" w:color="auto"/>
            </w:tcBorders>
            <w:shd w:val="clear" w:color="auto" w:fill="auto"/>
            <w:noWrap/>
            <w:vAlign w:val="bottom"/>
            <w:hideMark/>
          </w:tcPr>
          <w:p w14:paraId="727D97B6" w14:textId="72AD0B2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0.877</w:t>
            </w:r>
          </w:p>
        </w:tc>
        <w:tc>
          <w:tcPr>
            <w:tcW w:w="1420" w:type="dxa"/>
            <w:tcBorders>
              <w:top w:val="nil"/>
              <w:left w:val="nil"/>
              <w:bottom w:val="single" w:sz="4" w:space="0" w:color="auto"/>
              <w:right w:val="single" w:sz="4" w:space="0" w:color="auto"/>
            </w:tcBorders>
            <w:shd w:val="clear" w:color="auto" w:fill="auto"/>
            <w:noWrap/>
            <w:vAlign w:val="bottom"/>
          </w:tcPr>
          <w:p w14:paraId="5732097E" w14:textId="3C4551BD"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0.796</w:t>
            </w:r>
          </w:p>
        </w:tc>
      </w:tr>
      <w:tr w:rsidR="00AB74FB" w:rsidRPr="00313245" w14:paraId="77047B0A" w14:textId="77777777" w:rsidTr="00D92297">
        <w:trPr>
          <w:trHeight w:val="53"/>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498396E5"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16</w:t>
            </w:r>
          </w:p>
        </w:tc>
        <w:tc>
          <w:tcPr>
            <w:tcW w:w="1420" w:type="dxa"/>
            <w:tcBorders>
              <w:top w:val="nil"/>
              <w:left w:val="nil"/>
              <w:bottom w:val="single" w:sz="4" w:space="0" w:color="auto"/>
              <w:right w:val="single" w:sz="4" w:space="0" w:color="auto"/>
            </w:tcBorders>
            <w:shd w:val="clear" w:color="auto" w:fill="auto"/>
            <w:noWrap/>
            <w:vAlign w:val="bottom"/>
            <w:hideMark/>
          </w:tcPr>
          <w:p w14:paraId="5840BB9D" w14:textId="05C4FEEF"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w:t>
            </w:r>
          </w:p>
        </w:tc>
        <w:tc>
          <w:tcPr>
            <w:tcW w:w="1420" w:type="dxa"/>
            <w:tcBorders>
              <w:top w:val="nil"/>
              <w:left w:val="nil"/>
              <w:bottom w:val="single" w:sz="4" w:space="0" w:color="auto"/>
              <w:right w:val="single" w:sz="4" w:space="0" w:color="auto"/>
            </w:tcBorders>
            <w:shd w:val="clear" w:color="auto" w:fill="auto"/>
            <w:noWrap/>
            <w:vAlign w:val="bottom"/>
            <w:hideMark/>
          </w:tcPr>
          <w:p w14:paraId="466A4981" w14:textId="25B31DFA"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0.875</w:t>
            </w:r>
          </w:p>
        </w:tc>
        <w:tc>
          <w:tcPr>
            <w:tcW w:w="1420" w:type="dxa"/>
            <w:tcBorders>
              <w:top w:val="nil"/>
              <w:left w:val="nil"/>
              <w:bottom w:val="single" w:sz="4" w:space="0" w:color="auto"/>
              <w:right w:val="single" w:sz="4" w:space="0" w:color="auto"/>
            </w:tcBorders>
            <w:shd w:val="clear" w:color="auto" w:fill="auto"/>
            <w:noWrap/>
            <w:vAlign w:val="bottom"/>
          </w:tcPr>
          <w:p w14:paraId="7692C109" w14:textId="6C720469"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0.799</w:t>
            </w:r>
          </w:p>
        </w:tc>
      </w:tr>
      <w:tr w:rsidR="00AB74FB" w:rsidRPr="00313245" w14:paraId="59D938D1" w14:textId="77777777" w:rsidTr="00D92297">
        <w:trPr>
          <w:trHeight w:val="99"/>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1F129BE" w14:textId="77777777"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AB74FB">
              <w:rPr>
                <w:rFonts w:ascii="Times New Roman" w:eastAsia="Times New Roman" w:hAnsi="Times New Roman" w:cs="Times New Roman"/>
                <w:color w:val="000000"/>
                <w:sz w:val="20"/>
                <w:szCs w:val="20"/>
                <w:lang w:val="en-ID" w:eastAsia="en-ID"/>
              </w:rPr>
              <w:t>Pertanyaan 17</w:t>
            </w:r>
          </w:p>
        </w:tc>
        <w:tc>
          <w:tcPr>
            <w:tcW w:w="1420" w:type="dxa"/>
            <w:tcBorders>
              <w:top w:val="nil"/>
              <w:left w:val="nil"/>
              <w:bottom w:val="single" w:sz="4" w:space="0" w:color="auto"/>
              <w:right w:val="single" w:sz="4" w:space="0" w:color="auto"/>
            </w:tcBorders>
            <w:shd w:val="clear" w:color="auto" w:fill="auto"/>
            <w:noWrap/>
            <w:vAlign w:val="bottom"/>
            <w:hideMark/>
          </w:tcPr>
          <w:p w14:paraId="1BDB2249" w14:textId="048473C2"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w:t>
            </w:r>
          </w:p>
        </w:tc>
        <w:tc>
          <w:tcPr>
            <w:tcW w:w="1420" w:type="dxa"/>
            <w:tcBorders>
              <w:top w:val="nil"/>
              <w:left w:val="nil"/>
              <w:bottom w:val="single" w:sz="4" w:space="0" w:color="auto"/>
              <w:right w:val="single" w:sz="4" w:space="0" w:color="auto"/>
            </w:tcBorders>
            <w:shd w:val="clear" w:color="auto" w:fill="auto"/>
            <w:noWrap/>
            <w:vAlign w:val="bottom"/>
            <w:hideMark/>
          </w:tcPr>
          <w:p w14:paraId="40BF1035" w14:textId="4F6CF3B5"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0.876</w:t>
            </w:r>
          </w:p>
        </w:tc>
        <w:tc>
          <w:tcPr>
            <w:tcW w:w="1420" w:type="dxa"/>
            <w:tcBorders>
              <w:top w:val="nil"/>
              <w:left w:val="nil"/>
              <w:bottom w:val="single" w:sz="4" w:space="0" w:color="auto"/>
              <w:right w:val="single" w:sz="4" w:space="0" w:color="auto"/>
            </w:tcBorders>
            <w:shd w:val="clear" w:color="auto" w:fill="auto"/>
            <w:noWrap/>
            <w:vAlign w:val="bottom"/>
          </w:tcPr>
          <w:p w14:paraId="7CDD88E2" w14:textId="01994CFF" w:rsidR="00AB74FB" w:rsidRPr="00AB74FB" w:rsidRDefault="00AB74FB" w:rsidP="00AB74FB">
            <w:pPr>
              <w:spacing w:after="0" w:line="240" w:lineRule="auto"/>
              <w:jc w:val="center"/>
              <w:rPr>
                <w:rFonts w:ascii="Times New Roman" w:eastAsia="Times New Roman" w:hAnsi="Times New Roman" w:cs="Times New Roman"/>
                <w:color w:val="000000"/>
                <w:sz w:val="20"/>
                <w:szCs w:val="20"/>
                <w:lang w:val="en-ID" w:eastAsia="en-ID"/>
              </w:rPr>
            </w:pPr>
            <w:r w:rsidRPr="002C58B8">
              <w:rPr>
                <w:rFonts w:ascii="Times New Roman" w:eastAsia="Times New Roman" w:hAnsi="Times New Roman" w:cs="Times New Roman"/>
                <w:color w:val="000000"/>
                <w:sz w:val="24"/>
                <w:szCs w:val="24"/>
                <w:lang w:val="en-ID" w:eastAsia="en-ID"/>
              </w:rPr>
              <w:t>0.797</w:t>
            </w:r>
          </w:p>
        </w:tc>
      </w:tr>
    </w:tbl>
    <w:p w14:paraId="03CC1C36" w14:textId="712B8A28" w:rsidR="006C2193" w:rsidRPr="006C2193" w:rsidRDefault="006C2193" w:rsidP="00AB74FB">
      <w:pPr>
        <w:spacing w:line="240" w:lineRule="auto"/>
        <w:jc w:val="center"/>
        <w:rPr>
          <w:rFonts w:ascii="Times New Roman" w:hAnsi="Times New Roman" w:cs="Times New Roman"/>
          <w:iCs/>
          <w:sz w:val="20"/>
          <w:szCs w:val="20"/>
        </w:rPr>
      </w:pPr>
      <w:r w:rsidRPr="006C2193">
        <w:rPr>
          <w:rFonts w:ascii="Times New Roman" w:hAnsi="Times New Roman" w:cs="Times New Roman"/>
          <w:iCs/>
          <w:sz w:val="20"/>
          <w:szCs w:val="20"/>
        </w:rPr>
        <w:t>Sumber</w:t>
      </w:r>
      <w:r w:rsidRPr="006C2193">
        <w:rPr>
          <w:rFonts w:ascii="Times New Roman" w:hAnsi="Times New Roman" w:cs="Times New Roman"/>
          <w:iCs/>
          <w:spacing w:val="-1"/>
          <w:sz w:val="20"/>
          <w:szCs w:val="20"/>
        </w:rPr>
        <w:t xml:space="preserve"> </w:t>
      </w:r>
      <w:r w:rsidRPr="006C2193">
        <w:rPr>
          <w:rFonts w:ascii="Times New Roman" w:hAnsi="Times New Roman" w:cs="Times New Roman"/>
          <w:iCs/>
          <w:sz w:val="20"/>
          <w:szCs w:val="20"/>
        </w:rPr>
        <w:t>data</w:t>
      </w:r>
      <w:r w:rsidRPr="006C2193">
        <w:rPr>
          <w:rFonts w:ascii="Times New Roman" w:hAnsi="Times New Roman" w:cs="Times New Roman"/>
          <w:iCs/>
          <w:spacing w:val="-1"/>
          <w:sz w:val="20"/>
          <w:szCs w:val="20"/>
        </w:rPr>
        <w:t xml:space="preserve"> </w:t>
      </w:r>
      <w:r w:rsidRPr="006C2193">
        <w:rPr>
          <w:rFonts w:ascii="Times New Roman" w:hAnsi="Times New Roman" w:cs="Times New Roman"/>
          <w:iCs/>
          <w:sz w:val="20"/>
          <w:szCs w:val="20"/>
        </w:rPr>
        <w:t>diolah</w:t>
      </w:r>
      <w:r w:rsidRPr="006C2193">
        <w:rPr>
          <w:rFonts w:ascii="Times New Roman" w:hAnsi="Times New Roman" w:cs="Times New Roman"/>
          <w:iCs/>
          <w:spacing w:val="-1"/>
          <w:sz w:val="20"/>
          <w:szCs w:val="20"/>
        </w:rPr>
        <w:t xml:space="preserve"> </w:t>
      </w:r>
      <w:r w:rsidRPr="006C2193">
        <w:rPr>
          <w:rFonts w:ascii="Times New Roman" w:hAnsi="Times New Roman" w:cs="Times New Roman"/>
          <w:iCs/>
          <w:sz w:val="20"/>
          <w:szCs w:val="20"/>
        </w:rPr>
        <w:t>penulis</w:t>
      </w:r>
      <w:r w:rsidRPr="006C2193">
        <w:rPr>
          <w:rFonts w:ascii="Times New Roman" w:hAnsi="Times New Roman" w:cs="Times New Roman"/>
          <w:iCs/>
          <w:spacing w:val="-1"/>
          <w:sz w:val="20"/>
          <w:szCs w:val="20"/>
        </w:rPr>
        <w:t xml:space="preserve"> </w:t>
      </w:r>
      <w:r w:rsidRPr="006C2193">
        <w:rPr>
          <w:rFonts w:ascii="Times New Roman" w:hAnsi="Times New Roman" w:cs="Times New Roman"/>
          <w:iCs/>
          <w:sz w:val="20"/>
          <w:szCs w:val="20"/>
        </w:rPr>
        <w:t>melalui SPSS</w:t>
      </w:r>
      <w:r w:rsidRPr="006C2193">
        <w:rPr>
          <w:rFonts w:ascii="Times New Roman" w:hAnsi="Times New Roman" w:cs="Times New Roman"/>
          <w:iCs/>
          <w:spacing w:val="-1"/>
          <w:sz w:val="20"/>
          <w:szCs w:val="20"/>
        </w:rPr>
        <w:t xml:space="preserve"> </w:t>
      </w:r>
      <w:r w:rsidRPr="006C2193">
        <w:rPr>
          <w:rFonts w:ascii="Times New Roman" w:hAnsi="Times New Roman" w:cs="Times New Roman"/>
          <w:iCs/>
          <w:sz w:val="20"/>
          <w:szCs w:val="20"/>
        </w:rPr>
        <w:t>29</w:t>
      </w:r>
      <w:r w:rsidRPr="006C2193">
        <w:rPr>
          <w:rFonts w:ascii="Times New Roman" w:hAnsi="Times New Roman" w:cs="Times New Roman"/>
          <w:iCs/>
          <w:spacing w:val="-1"/>
          <w:sz w:val="20"/>
          <w:szCs w:val="20"/>
        </w:rPr>
        <w:t xml:space="preserve"> </w:t>
      </w:r>
      <w:r w:rsidRPr="006C2193">
        <w:rPr>
          <w:rFonts w:ascii="Times New Roman" w:hAnsi="Times New Roman" w:cs="Times New Roman"/>
          <w:iCs/>
          <w:sz w:val="20"/>
          <w:szCs w:val="20"/>
        </w:rPr>
        <w:t>(2023)</w:t>
      </w:r>
    </w:p>
    <w:p w14:paraId="21FA263A" w14:textId="510E36F3" w:rsidR="00AB74FB" w:rsidRPr="00AB74FB" w:rsidRDefault="00757450" w:rsidP="00AB74FB">
      <w:pPr>
        <w:pStyle w:val="BodyText"/>
        <w:spacing w:after="240"/>
        <w:ind w:right="49" w:firstLine="567"/>
        <w:jc w:val="both"/>
        <w:rPr>
          <w:sz w:val="20"/>
          <w:szCs w:val="20"/>
          <w:lang w:val="en-US"/>
        </w:rPr>
      </w:pPr>
      <w:r w:rsidRPr="00AB74FB">
        <w:rPr>
          <w:color w:val="000000" w:themeColor="text1"/>
          <w:sz w:val="20"/>
          <w:szCs w:val="20"/>
          <w:shd w:val="clear" w:color="auto" w:fill="FFFFFF"/>
        </w:rPr>
        <w:t xml:space="preserve">Tabel  menunjukkan bahwa dari hasil pengujian realibilitas sebanyak 100 responden bahwa </w:t>
      </w:r>
      <w:r w:rsidR="00AB74FB" w:rsidRPr="00AB74FB">
        <w:rPr>
          <w:iCs/>
          <w:sz w:val="20"/>
          <w:szCs w:val="20"/>
          <w:lang w:val="en-US"/>
        </w:rPr>
        <w:t xml:space="preserve">dapat dilihat untuk hasil uji realibilitas setiap butir pertanyaan yang ada dalam variabel </w:t>
      </w:r>
      <w:r w:rsidR="00AB74FB" w:rsidRPr="00AB74FB">
        <w:rPr>
          <w:i/>
          <w:sz w:val="20"/>
          <w:szCs w:val="20"/>
          <w:lang w:val="en-US"/>
        </w:rPr>
        <w:t>electronic word of mouth</w:t>
      </w:r>
      <w:r w:rsidR="00AB74FB" w:rsidRPr="00AB74FB">
        <w:rPr>
          <w:iCs/>
          <w:sz w:val="20"/>
          <w:szCs w:val="20"/>
          <w:lang w:val="en-US"/>
        </w:rPr>
        <w:t xml:space="preserve"> (X</w:t>
      </w:r>
      <w:r w:rsidR="00AB74FB" w:rsidRPr="000B155A">
        <w:rPr>
          <w:iCs/>
          <w:sz w:val="20"/>
          <w:szCs w:val="20"/>
          <w:lang w:val="en-US"/>
        </w:rPr>
        <w:t>1</w:t>
      </w:r>
      <w:r w:rsidR="00AB74FB" w:rsidRPr="00AB74FB">
        <w:rPr>
          <w:iCs/>
          <w:sz w:val="20"/>
          <w:szCs w:val="20"/>
          <w:lang w:val="en-US"/>
        </w:rPr>
        <w:t>), kepercayaan (X</w:t>
      </w:r>
      <w:r w:rsidR="00AB74FB" w:rsidRPr="000B155A">
        <w:rPr>
          <w:iCs/>
          <w:sz w:val="20"/>
          <w:szCs w:val="20"/>
          <w:lang w:val="en-US"/>
        </w:rPr>
        <w:t>2</w:t>
      </w:r>
      <w:r w:rsidR="00AB74FB" w:rsidRPr="00AB74FB">
        <w:rPr>
          <w:iCs/>
          <w:sz w:val="20"/>
          <w:szCs w:val="20"/>
          <w:lang w:val="en-US"/>
        </w:rPr>
        <w:t xml:space="preserve">) dan keputusan pembelian (Y) maka dapat dinyatakan valid dan reliabel dikarenakan hasil </w:t>
      </w:r>
      <w:r w:rsidR="00AB74FB" w:rsidRPr="00AB74FB">
        <w:rPr>
          <w:i/>
          <w:sz w:val="20"/>
          <w:szCs w:val="20"/>
          <w:lang w:val="en-US"/>
        </w:rPr>
        <w:t>Cronbach Alpha</w:t>
      </w:r>
      <w:r w:rsidR="00AB74FB" w:rsidRPr="00AB74FB">
        <w:rPr>
          <w:iCs/>
          <w:sz w:val="20"/>
          <w:szCs w:val="20"/>
          <w:lang w:val="en-US"/>
        </w:rPr>
        <w:t xml:space="preserve"> memiliki nilai &gt; 0.60. </w:t>
      </w:r>
    </w:p>
    <w:p w14:paraId="13D2E8E7" w14:textId="00626765" w:rsidR="001F5151" w:rsidRPr="00B65239" w:rsidRDefault="001E71C3" w:rsidP="00901454">
      <w:pPr>
        <w:spacing w:line="240" w:lineRule="auto"/>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 xml:space="preserve">Uji Hipotesis </w:t>
      </w:r>
    </w:p>
    <w:p w14:paraId="60D2655A" w14:textId="235D090D" w:rsidR="00901454" w:rsidRPr="00901454" w:rsidRDefault="00901454" w:rsidP="00901454">
      <w:pPr>
        <w:spacing w:line="240" w:lineRule="auto"/>
        <w:ind w:left="993" w:hanging="993"/>
        <w:jc w:val="both"/>
        <w:rPr>
          <w:rFonts w:ascii="Times New Roman" w:hAnsi="Times New Roman" w:cs="Times New Roman"/>
          <w:sz w:val="20"/>
          <w:szCs w:val="20"/>
        </w:rPr>
      </w:pPr>
      <w:r w:rsidRPr="00901454">
        <w:rPr>
          <w:rFonts w:ascii="Times New Roman" w:hAnsi="Times New Roman" w:cs="Times New Roman"/>
          <w:sz w:val="20"/>
          <w:szCs w:val="20"/>
        </w:rPr>
        <w:t xml:space="preserve">4.5.1   Uji Hipotesis Variabel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(X</w:t>
      </w:r>
      <w:r w:rsidRPr="000B155A">
        <w:rPr>
          <w:rFonts w:ascii="Times New Roman" w:hAnsi="Times New Roman" w:cs="Times New Roman"/>
          <w:sz w:val="20"/>
          <w:szCs w:val="20"/>
        </w:rPr>
        <w:t>1</w:t>
      </w:r>
      <w:proofErr w:type="gramStart"/>
      <w:r w:rsidRPr="00901454">
        <w:rPr>
          <w:rFonts w:ascii="Times New Roman" w:hAnsi="Times New Roman" w:cs="Times New Roman"/>
          <w:sz w:val="20"/>
          <w:szCs w:val="20"/>
        </w:rPr>
        <w:t xml:space="preserve">) </w:t>
      </w:r>
      <w:r w:rsidRPr="00901454">
        <w:rPr>
          <w:rFonts w:ascii="Times New Roman" w:hAnsi="Times New Roman" w:cs="Times New Roman"/>
          <w:sz w:val="20"/>
          <w:szCs w:val="20"/>
          <w:vertAlign w:val="subscript"/>
        </w:rPr>
        <w:t xml:space="preserve"> </w:t>
      </w:r>
      <w:r w:rsidRPr="00901454">
        <w:rPr>
          <w:rFonts w:ascii="Times New Roman" w:hAnsi="Times New Roman" w:cs="Times New Roman"/>
          <w:sz w:val="20"/>
          <w:szCs w:val="20"/>
        </w:rPr>
        <w:t>Terhadap</w:t>
      </w:r>
      <w:proofErr w:type="gramEnd"/>
      <w:r w:rsidRPr="00901454">
        <w:rPr>
          <w:rFonts w:ascii="Times New Roman" w:hAnsi="Times New Roman" w:cs="Times New Roman"/>
          <w:sz w:val="20"/>
          <w:szCs w:val="20"/>
        </w:rPr>
        <w:t xml:space="preserve">  Keputusa</w:t>
      </w:r>
      <w:r>
        <w:rPr>
          <w:rFonts w:ascii="Times New Roman" w:hAnsi="Times New Roman" w:cs="Times New Roman"/>
          <w:sz w:val="20"/>
          <w:szCs w:val="20"/>
        </w:rPr>
        <w:t xml:space="preserve">n </w:t>
      </w:r>
      <w:r w:rsidRPr="00901454">
        <w:rPr>
          <w:rFonts w:ascii="Times New Roman" w:hAnsi="Times New Roman" w:cs="Times New Roman"/>
          <w:sz w:val="20"/>
          <w:szCs w:val="20"/>
        </w:rPr>
        <w:t xml:space="preserve">Pembelian (Y) </w:t>
      </w:r>
    </w:p>
    <w:p w14:paraId="02871926" w14:textId="77777777" w:rsidR="00901454" w:rsidRDefault="00901454" w:rsidP="00901454">
      <w:pPr>
        <w:spacing w:line="240" w:lineRule="auto"/>
        <w:ind w:left="567" w:hanging="141"/>
        <w:jc w:val="both"/>
        <w:rPr>
          <w:rFonts w:ascii="Times New Roman" w:hAnsi="Times New Roman" w:cs="Times New Roman"/>
          <w:sz w:val="20"/>
          <w:szCs w:val="20"/>
        </w:rPr>
      </w:pPr>
      <w:r w:rsidRPr="00901454">
        <w:rPr>
          <w:rFonts w:ascii="Times New Roman" w:hAnsi="Times New Roman" w:cs="Times New Roman"/>
          <w:sz w:val="20"/>
          <w:szCs w:val="20"/>
        </w:rPr>
        <w:t xml:space="preserve">            Hasil uji hipotesis ini merupakan hasil uji hipotesis dari </w:t>
      </w:r>
      <w:r w:rsidRPr="00901454">
        <w:rPr>
          <w:rFonts w:ascii="Times New Roman" w:hAnsi="Times New Roman" w:cs="Times New Roman"/>
          <w:i/>
          <w:iCs/>
          <w:sz w:val="20"/>
          <w:szCs w:val="20"/>
        </w:rPr>
        <w:t>variabel electronic word of mouth</w:t>
      </w:r>
      <w:r w:rsidRPr="00901454">
        <w:rPr>
          <w:rFonts w:ascii="Times New Roman" w:hAnsi="Times New Roman" w:cs="Times New Roman"/>
          <w:sz w:val="20"/>
          <w:szCs w:val="20"/>
        </w:rPr>
        <w:t xml:space="preserve"> (X</w:t>
      </w:r>
      <w:r w:rsidRPr="000B155A">
        <w:rPr>
          <w:rFonts w:ascii="Times New Roman" w:hAnsi="Times New Roman" w:cs="Times New Roman"/>
          <w:sz w:val="20"/>
          <w:szCs w:val="20"/>
        </w:rPr>
        <w:t>1</w:t>
      </w:r>
      <w:proofErr w:type="gramStart"/>
      <w:r w:rsidRPr="00901454">
        <w:rPr>
          <w:rFonts w:ascii="Times New Roman" w:hAnsi="Times New Roman" w:cs="Times New Roman"/>
          <w:sz w:val="20"/>
          <w:szCs w:val="20"/>
        </w:rPr>
        <w:t xml:space="preserve">) </w:t>
      </w:r>
      <w:r w:rsidRPr="00901454">
        <w:rPr>
          <w:rFonts w:ascii="Times New Roman" w:hAnsi="Times New Roman" w:cs="Times New Roman"/>
          <w:sz w:val="20"/>
          <w:szCs w:val="20"/>
          <w:vertAlign w:val="subscript"/>
        </w:rPr>
        <w:t xml:space="preserve"> </w:t>
      </w:r>
      <w:r w:rsidRPr="00901454">
        <w:rPr>
          <w:rFonts w:ascii="Times New Roman" w:hAnsi="Times New Roman" w:cs="Times New Roman"/>
          <w:sz w:val="20"/>
          <w:szCs w:val="20"/>
        </w:rPr>
        <w:t>terhadap</w:t>
      </w:r>
      <w:proofErr w:type="gramEnd"/>
      <w:r w:rsidRPr="00901454">
        <w:rPr>
          <w:rFonts w:ascii="Times New Roman" w:hAnsi="Times New Roman" w:cs="Times New Roman"/>
          <w:sz w:val="20"/>
          <w:szCs w:val="20"/>
        </w:rPr>
        <w:t xml:space="preserve">  keputusan pembelian (Y) yang terdiri dari beberapa pengujian, antara lain: </w:t>
      </w:r>
    </w:p>
    <w:p w14:paraId="458F88C3" w14:textId="77777777" w:rsidR="00901454" w:rsidRDefault="00901454" w:rsidP="00901454">
      <w:pPr>
        <w:spacing w:line="240" w:lineRule="auto"/>
        <w:ind w:left="567" w:hanging="141"/>
        <w:jc w:val="both"/>
        <w:rPr>
          <w:rFonts w:ascii="Times New Roman" w:hAnsi="Times New Roman" w:cs="Times New Roman"/>
          <w:sz w:val="20"/>
          <w:szCs w:val="20"/>
        </w:rPr>
      </w:pPr>
    </w:p>
    <w:p w14:paraId="45B69110" w14:textId="77777777" w:rsidR="00901454" w:rsidRDefault="00901454" w:rsidP="00901454">
      <w:pPr>
        <w:spacing w:line="240" w:lineRule="auto"/>
        <w:ind w:left="567" w:hanging="141"/>
        <w:jc w:val="both"/>
        <w:rPr>
          <w:rFonts w:ascii="Times New Roman" w:hAnsi="Times New Roman" w:cs="Times New Roman"/>
          <w:sz w:val="20"/>
          <w:szCs w:val="20"/>
        </w:rPr>
      </w:pPr>
    </w:p>
    <w:p w14:paraId="6851AA1F" w14:textId="77777777" w:rsidR="00901454" w:rsidRDefault="00901454" w:rsidP="00901454">
      <w:pPr>
        <w:spacing w:line="240" w:lineRule="auto"/>
        <w:ind w:left="567" w:hanging="141"/>
        <w:jc w:val="both"/>
        <w:rPr>
          <w:rFonts w:ascii="Times New Roman" w:hAnsi="Times New Roman" w:cs="Times New Roman"/>
          <w:sz w:val="20"/>
          <w:szCs w:val="20"/>
        </w:rPr>
      </w:pPr>
    </w:p>
    <w:p w14:paraId="14C912E2" w14:textId="77777777" w:rsidR="00901454" w:rsidRPr="001F1425" w:rsidRDefault="00901454" w:rsidP="00901454">
      <w:pPr>
        <w:spacing w:line="240" w:lineRule="auto"/>
        <w:ind w:left="567" w:hanging="141"/>
        <w:jc w:val="both"/>
        <w:rPr>
          <w:rFonts w:ascii="Times New Roman" w:hAnsi="Times New Roman" w:cs="Times New Roman"/>
          <w:color w:val="000000" w:themeColor="text1"/>
          <w:sz w:val="20"/>
          <w:szCs w:val="20"/>
        </w:rPr>
      </w:pPr>
    </w:p>
    <w:p w14:paraId="13DC660E" w14:textId="68EB02CB" w:rsidR="00901454" w:rsidRPr="001F1425" w:rsidRDefault="001F1425" w:rsidP="001F1425">
      <w:pPr>
        <w:pStyle w:val="Caption"/>
        <w:jc w:val="center"/>
        <w:rPr>
          <w:rFonts w:ascii="Times New Roman" w:hAnsi="Times New Roman" w:cs="Times New Roman"/>
          <w:i w:val="0"/>
          <w:iCs w:val="0"/>
          <w:color w:val="000000" w:themeColor="text1"/>
          <w:sz w:val="20"/>
          <w:szCs w:val="20"/>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4</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00901454" w:rsidRPr="001F1425">
        <w:rPr>
          <w:rFonts w:ascii="Times New Roman" w:hAnsi="Times New Roman" w:cs="Times New Roman"/>
          <w:i w:val="0"/>
          <w:iCs w:val="0"/>
          <w:color w:val="000000" w:themeColor="text1"/>
          <w:sz w:val="20"/>
          <w:szCs w:val="20"/>
        </w:rPr>
        <w:t xml:space="preserve">Uji hipotesis (Uji – t) variabel </w:t>
      </w:r>
      <w:r w:rsidR="00901454" w:rsidRPr="000B155A">
        <w:rPr>
          <w:rFonts w:ascii="Times New Roman" w:hAnsi="Times New Roman" w:cs="Times New Roman"/>
          <w:i w:val="0"/>
          <w:iCs w:val="0"/>
          <w:color w:val="000000" w:themeColor="text1"/>
          <w:sz w:val="20"/>
          <w:szCs w:val="20"/>
        </w:rPr>
        <w:t>X1 t</w:t>
      </w:r>
      <w:r w:rsidR="00901454" w:rsidRPr="001F1425">
        <w:rPr>
          <w:rFonts w:ascii="Times New Roman" w:hAnsi="Times New Roman" w:cs="Times New Roman"/>
          <w:i w:val="0"/>
          <w:iCs w:val="0"/>
          <w:color w:val="000000" w:themeColor="text1"/>
          <w:sz w:val="20"/>
          <w:szCs w:val="20"/>
        </w:rPr>
        <w:t>erhadap Y</w:t>
      </w:r>
    </w:p>
    <w:p w14:paraId="0943D0C1" w14:textId="77777777" w:rsidR="00901454" w:rsidRPr="00901454" w:rsidRDefault="00901454" w:rsidP="00901454">
      <w:pPr>
        <w:pStyle w:val="BodyText"/>
        <w:ind w:left="426" w:right="49" w:firstLine="424"/>
        <w:jc w:val="center"/>
        <w:rPr>
          <w:sz w:val="20"/>
          <w:szCs w:val="20"/>
          <w:lang w:val="en-US"/>
        </w:rPr>
      </w:pPr>
      <w:r w:rsidRPr="00901454">
        <w:rPr>
          <w:b/>
          <w:bCs/>
          <w:sz w:val="20"/>
          <w:szCs w:val="20"/>
          <w:lang w:val="en-US"/>
        </w:rPr>
        <w:t xml:space="preserve">  </w:t>
      </w:r>
      <w:r w:rsidRPr="00901454">
        <w:rPr>
          <w:b/>
          <w:bCs/>
          <w:sz w:val="20"/>
          <w:szCs w:val="20"/>
        </w:rPr>
        <w:t>Coefficients</w:t>
      </w:r>
      <w:r w:rsidRPr="00901454">
        <w:rPr>
          <w:b/>
          <w:bCs/>
          <w:sz w:val="20"/>
          <w:szCs w:val="20"/>
          <w:vertAlign w:val="superscript"/>
        </w:rPr>
        <w:t>a</w:t>
      </w:r>
    </w:p>
    <w:tbl>
      <w:tblPr>
        <w:tblW w:w="7513" w:type="dxa"/>
        <w:tblInd w:w="1129" w:type="dxa"/>
        <w:tblLook w:val="04A0" w:firstRow="1" w:lastRow="0" w:firstColumn="1" w:lastColumn="0" w:noHBand="0" w:noVBand="1"/>
      </w:tblPr>
      <w:tblGrid>
        <w:gridCol w:w="843"/>
        <w:gridCol w:w="1230"/>
        <w:gridCol w:w="1183"/>
        <w:gridCol w:w="1134"/>
        <w:gridCol w:w="1469"/>
        <w:gridCol w:w="804"/>
        <w:gridCol w:w="850"/>
      </w:tblGrid>
      <w:tr w:rsidR="00901454" w:rsidRPr="00901454" w14:paraId="0416E79B" w14:textId="77777777" w:rsidTr="00901454">
        <w:trPr>
          <w:trHeight w:val="267"/>
        </w:trPr>
        <w:tc>
          <w:tcPr>
            <w:tcW w:w="843" w:type="dxa"/>
            <w:tcBorders>
              <w:top w:val="single" w:sz="4" w:space="0" w:color="auto"/>
              <w:left w:val="single" w:sz="4" w:space="0" w:color="auto"/>
              <w:bottom w:val="nil"/>
              <w:right w:val="single" w:sz="4" w:space="0" w:color="auto"/>
            </w:tcBorders>
            <w:shd w:val="clear" w:color="auto" w:fill="auto"/>
            <w:noWrap/>
            <w:vAlign w:val="bottom"/>
            <w:hideMark/>
          </w:tcPr>
          <w:p w14:paraId="09AC1FEF" w14:textId="77777777" w:rsidR="00901454" w:rsidRPr="00901454" w:rsidRDefault="00901454"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1230" w:type="dxa"/>
            <w:tcBorders>
              <w:top w:val="single" w:sz="4" w:space="0" w:color="auto"/>
              <w:left w:val="nil"/>
              <w:bottom w:val="nil"/>
              <w:right w:val="nil"/>
            </w:tcBorders>
            <w:shd w:val="clear" w:color="auto" w:fill="auto"/>
            <w:noWrap/>
            <w:vAlign w:val="bottom"/>
            <w:hideMark/>
          </w:tcPr>
          <w:p w14:paraId="2B51C08F" w14:textId="77777777" w:rsidR="00901454" w:rsidRPr="00901454" w:rsidRDefault="00901454"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23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F248" w14:textId="77777777" w:rsidR="00901454" w:rsidRPr="00901454" w:rsidRDefault="00901454" w:rsidP="00B620CF">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Unstandardized Coefficients </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27DFA72C" w14:textId="77777777" w:rsidR="00901454" w:rsidRPr="00901454" w:rsidRDefault="00901454" w:rsidP="00B620CF">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Standardized Coefficients</w:t>
            </w:r>
          </w:p>
        </w:tc>
        <w:tc>
          <w:tcPr>
            <w:tcW w:w="804" w:type="dxa"/>
            <w:tcBorders>
              <w:top w:val="single" w:sz="4" w:space="0" w:color="auto"/>
              <w:left w:val="nil"/>
              <w:bottom w:val="nil"/>
              <w:right w:val="nil"/>
            </w:tcBorders>
            <w:shd w:val="clear" w:color="auto" w:fill="auto"/>
            <w:noWrap/>
            <w:vAlign w:val="bottom"/>
            <w:hideMark/>
          </w:tcPr>
          <w:p w14:paraId="4A1D15EE" w14:textId="77777777" w:rsidR="00901454" w:rsidRPr="00901454" w:rsidRDefault="00901454"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14:paraId="58DF2839" w14:textId="77777777" w:rsidR="00901454" w:rsidRPr="00901454" w:rsidRDefault="00901454"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r>
      <w:tr w:rsidR="00901454" w:rsidRPr="00901454" w14:paraId="4DCCC9EC" w14:textId="77777777" w:rsidTr="009C1FC0">
        <w:trPr>
          <w:trHeight w:val="315"/>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14:paraId="7DBFD110" w14:textId="77777777" w:rsidR="00901454" w:rsidRPr="00901454" w:rsidRDefault="00901454"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Model</w:t>
            </w:r>
          </w:p>
        </w:tc>
        <w:tc>
          <w:tcPr>
            <w:tcW w:w="1230" w:type="dxa"/>
            <w:tcBorders>
              <w:top w:val="nil"/>
              <w:left w:val="nil"/>
              <w:bottom w:val="single" w:sz="4" w:space="0" w:color="auto"/>
              <w:right w:val="nil"/>
            </w:tcBorders>
            <w:shd w:val="clear" w:color="auto" w:fill="auto"/>
            <w:noWrap/>
            <w:vAlign w:val="bottom"/>
            <w:hideMark/>
          </w:tcPr>
          <w:p w14:paraId="42C45603" w14:textId="77777777" w:rsidR="00901454" w:rsidRPr="00901454" w:rsidRDefault="00901454"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01248D08" w14:textId="77777777" w:rsidR="00901454" w:rsidRPr="00901454" w:rsidRDefault="00901454" w:rsidP="00B620CF">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B</w:t>
            </w:r>
          </w:p>
        </w:tc>
        <w:tc>
          <w:tcPr>
            <w:tcW w:w="1134" w:type="dxa"/>
            <w:tcBorders>
              <w:top w:val="nil"/>
              <w:left w:val="nil"/>
              <w:bottom w:val="single" w:sz="4" w:space="0" w:color="auto"/>
              <w:right w:val="single" w:sz="4" w:space="0" w:color="auto"/>
            </w:tcBorders>
            <w:shd w:val="clear" w:color="auto" w:fill="auto"/>
            <w:noWrap/>
            <w:vAlign w:val="bottom"/>
            <w:hideMark/>
          </w:tcPr>
          <w:p w14:paraId="72431A82" w14:textId="77777777" w:rsidR="00901454" w:rsidRPr="00901454" w:rsidRDefault="00901454" w:rsidP="00B620CF">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Std. Error </w:t>
            </w:r>
          </w:p>
        </w:tc>
        <w:tc>
          <w:tcPr>
            <w:tcW w:w="1469" w:type="dxa"/>
            <w:tcBorders>
              <w:top w:val="nil"/>
              <w:left w:val="nil"/>
              <w:bottom w:val="single" w:sz="4" w:space="0" w:color="auto"/>
              <w:right w:val="single" w:sz="4" w:space="0" w:color="auto"/>
            </w:tcBorders>
            <w:shd w:val="clear" w:color="auto" w:fill="auto"/>
            <w:noWrap/>
            <w:vAlign w:val="bottom"/>
            <w:hideMark/>
          </w:tcPr>
          <w:p w14:paraId="135CECAF" w14:textId="77777777" w:rsidR="00901454" w:rsidRPr="00901454" w:rsidRDefault="00901454" w:rsidP="00B620CF">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Beta</w:t>
            </w:r>
          </w:p>
        </w:tc>
        <w:tc>
          <w:tcPr>
            <w:tcW w:w="804" w:type="dxa"/>
            <w:tcBorders>
              <w:top w:val="nil"/>
              <w:left w:val="nil"/>
              <w:bottom w:val="single" w:sz="4" w:space="0" w:color="auto"/>
              <w:right w:val="nil"/>
            </w:tcBorders>
            <w:shd w:val="clear" w:color="auto" w:fill="auto"/>
            <w:noWrap/>
            <w:vAlign w:val="bottom"/>
            <w:hideMark/>
          </w:tcPr>
          <w:p w14:paraId="6EF0B38A" w14:textId="77777777" w:rsidR="00901454" w:rsidRPr="00901454" w:rsidRDefault="00901454" w:rsidP="00B620CF">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324974A" w14:textId="77777777" w:rsidR="00901454" w:rsidRPr="00901454" w:rsidRDefault="00901454" w:rsidP="00B620CF">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Sig. </w:t>
            </w:r>
          </w:p>
        </w:tc>
      </w:tr>
      <w:tr w:rsidR="005C7520" w:rsidRPr="00901454" w14:paraId="1959507F" w14:textId="77777777" w:rsidTr="009C1FC0">
        <w:trPr>
          <w:trHeight w:val="315"/>
        </w:trPr>
        <w:tc>
          <w:tcPr>
            <w:tcW w:w="843" w:type="dxa"/>
            <w:vMerge w:val="restart"/>
            <w:tcBorders>
              <w:top w:val="nil"/>
              <w:left w:val="single" w:sz="4" w:space="0" w:color="auto"/>
              <w:bottom w:val="single" w:sz="4" w:space="0" w:color="auto"/>
              <w:right w:val="single" w:sz="4" w:space="0" w:color="auto"/>
            </w:tcBorders>
            <w:shd w:val="clear" w:color="auto" w:fill="auto"/>
            <w:noWrap/>
            <w:hideMark/>
          </w:tcPr>
          <w:p w14:paraId="446B4CFC" w14:textId="77777777" w:rsidR="005C7520" w:rsidRPr="00901454" w:rsidRDefault="005C7520"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w:t>
            </w:r>
          </w:p>
        </w:tc>
        <w:tc>
          <w:tcPr>
            <w:tcW w:w="1230" w:type="dxa"/>
            <w:tcBorders>
              <w:top w:val="nil"/>
              <w:left w:val="nil"/>
              <w:bottom w:val="single" w:sz="4" w:space="0" w:color="auto"/>
              <w:right w:val="nil"/>
            </w:tcBorders>
            <w:shd w:val="clear" w:color="auto" w:fill="auto"/>
            <w:noWrap/>
            <w:vAlign w:val="bottom"/>
            <w:hideMark/>
          </w:tcPr>
          <w:p w14:paraId="637528C0" w14:textId="77777777" w:rsidR="005C7520" w:rsidRPr="00901454" w:rsidRDefault="005C7520"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(Constant) </w:t>
            </w: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0A93959" w14:textId="30D57881" w:rsidR="005C7520" w:rsidRPr="005C7520" w:rsidRDefault="005C7520" w:rsidP="00B620CF">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26.452</w:t>
            </w:r>
          </w:p>
        </w:tc>
        <w:tc>
          <w:tcPr>
            <w:tcW w:w="1134" w:type="dxa"/>
            <w:tcBorders>
              <w:top w:val="nil"/>
              <w:left w:val="nil"/>
              <w:bottom w:val="single" w:sz="4" w:space="0" w:color="auto"/>
              <w:right w:val="single" w:sz="4" w:space="0" w:color="auto"/>
            </w:tcBorders>
            <w:shd w:val="clear" w:color="auto" w:fill="auto"/>
            <w:noWrap/>
            <w:vAlign w:val="bottom"/>
            <w:hideMark/>
          </w:tcPr>
          <w:p w14:paraId="1709DEE1" w14:textId="3583BD34" w:rsidR="005C7520" w:rsidRPr="005C7520" w:rsidRDefault="005C7520" w:rsidP="00B620CF">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5.296</w:t>
            </w:r>
          </w:p>
        </w:tc>
        <w:tc>
          <w:tcPr>
            <w:tcW w:w="1469" w:type="dxa"/>
            <w:tcBorders>
              <w:top w:val="nil"/>
              <w:left w:val="nil"/>
              <w:bottom w:val="single" w:sz="4" w:space="0" w:color="auto"/>
              <w:right w:val="single" w:sz="4" w:space="0" w:color="auto"/>
            </w:tcBorders>
            <w:shd w:val="clear" w:color="auto" w:fill="auto"/>
            <w:noWrap/>
            <w:vAlign w:val="bottom"/>
            <w:hideMark/>
          </w:tcPr>
          <w:p w14:paraId="70B82584" w14:textId="48ABB6A1" w:rsidR="005C7520" w:rsidRPr="005C7520" w:rsidRDefault="005C7520" w:rsidP="00B620CF">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 </w:t>
            </w:r>
          </w:p>
        </w:tc>
        <w:tc>
          <w:tcPr>
            <w:tcW w:w="804" w:type="dxa"/>
            <w:tcBorders>
              <w:top w:val="nil"/>
              <w:left w:val="nil"/>
              <w:bottom w:val="single" w:sz="4" w:space="0" w:color="auto"/>
              <w:right w:val="single" w:sz="4" w:space="0" w:color="auto"/>
            </w:tcBorders>
            <w:shd w:val="clear" w:color="auto" w:fill="auto"/>
            <w:noWrap/>
            <w:vAlign w:val="bottom"/>
            <w:hideMark/>
          </w:tcPr>
          <w:p w14:paraId="6384399A" w14:textId="105BBCA4" w:rsidR="005C7520" w:rsidRPr="005C7520" w:rsidRDefault="005C7520" w:rsidP="00B620CF">
            <w:pPr>
              <w:spacing w:after="0" w:line="240" w:lineRule="auto"/>
              <w:jc w:val="center"/>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4.995</w:t>
            </w:r>
          </w:p>
        </w:tc>
        <w:tc>
          <w:tcPr>
            <w:tcW w:w="850" w:type="dxa"/>
            <w:tcBorders>
              <w:top w:val="nil"/>
              <w:left w:val="nil"/>
              <w:bottom w:val="single" w:sz="4" w:space="0" w:color="auto"/>
              <w:right w:val="single" w:sz="4" w:space="0" w:color="auto"/>
            </w:tcBorders>
            <w:shd w:val="clear" w:color="auto" w:fill="auto"/>
            <w:noWrap/>
            <w:vAlign w:val="bottom"/>
            <w:hideMark/>
          </w:tcPr>
          <w:p w14:paraId="62A2C480" w14:textId="598E285F" w:rsidR="005C7520" w:rsidRPr="005C7520" w:rsidRDefault="005C7520" w:rsidP="00B620CF">
            <w:pPr>
              <w:spacing w:after="0" w:line="240" w:lineRule="auto"/>
              <w:jc w:val="center"/>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&lt;.001</w:t>
            </w:r>
          </w:p>
        </w:tc>
      </w:tr>
      <w:tr w:rsidR="005C7520" w:rsidRPr="00901454" w14:paraId="46EF96C1" w14:textId="77777777" w:rsidTr="00901454">
        <w:trPr>
          <w:trHeight w:val="760"/>
        </w:trPr>
        <w:tc>
          <w:tcPr>
            <w:tcW w:w="843" w:type="dxa"/>
            <w:vMerge/>
            <w:tcBorders>
              <w:top w:val="nil"/>
              <w:left w:val="single" w:sz="4" w:space="0" w:color="auto"/>
              <w:bottom w:val="single" w:sz="4" w:space="0" w:color="auto"/>
              <w:right w:val="single" w:sz="4" w:space="0" w:color="auto"/>
            </w:tcBorders>
            <w:vAlign w:val="center"/>
            <w:hideMark/>
          </w:tcPr>
          <w:p w14:paraId="1271E47E" w14:textId="77777777" w:rsidR="005C7520" w:rsidRPr="00901454" w:rsidRDefault="005C7520" w:rsidP="00B620CF">
            <w:pPr>
              <w:spacing w:after="0" w:line="240" w:lineRule="auto"/>
              <w:rPr>
                <w:rFonts w:ascii="Times New Roman" w:eastAsia="Times New Roman" w:hAnsi="Times New Roman" w:cs="Times New Roman"/>
                <w:color w:val="000000"/>
                <w:sz w:val="20"/>
                <w:szCs w:val="20"/>
                <w:lang w:val="en-ID" w:eastAsia="en-ID"/>
              </w:rPr>
            </w:pPr>
          </w:p>
        </w:tc>
        <w:tc>
          <w:tcPr>
            <w:tcW w:w="1230" w:type="dxa"/>
            <w:tcBorders>
              <w:top w:val="nil"/>
              <w:left w:val="nil"/>
              <w:bottom w:val="single" w:sz="4" w:space="0" w:color="auto"/>
              <w:right w:val="single" w:sz="4" w:space="0" w:color="auto"/>
            </w:tcBorders>
            <w:shd w:val="clear" w:color="auto" w:fill="auto"/>
            <w:vAlign w:val="center"/>
            <w:hideMark/>
          </w:tcPr>
          <w:p w14:paraId="36576CC6" w14:textId="77777777" w:rsidR="005C7520" w:rsidRPr="00901454" w:rsidRDefault="005C7520" w:rsidP="00B620CF">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Electronic Word of Mouth </w:t>
            </w:r>
          </w:p>
        </w:tc>
        <w:tc>
          <w:tcPr>
            <w:tcW w:w="1183" w:type="dxa"/>
            <w:tcBorders>
              <w:top w:val="nil"/>
              <w:left w:val="nil"/>
              <w:bottom w:val="single" w:sz="4" w:space="0" w:color="auto"/>
              <w:right w:val="single" w:sz="4" w:space="0" w:color="auto"/>
            </w:tcBorders>
            <w:shd w:val="clear" w:color="auto" w:fill="auto"/>
            <w:noWrap/>
            <w:vAlign w:val="center"/>
            <w:hideMark/>
          </w:tcPr>
          <w:p w14:paraId="52F4A7D8" w14:textId="18E14BC3" w:rsidR="005C7520" w:rsidRPr="005C7520" w:rsidRDefault="005C7520" w:rsidP="00B620CF">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.712</w:t>
            </w:r>
          </w:p>
        </w:tc>
        <w:tc>
          <w:tcPr>
            <w:tcW w:w="1134" w:type="dxa"/>
            <w:tcBorders>
              <w:top w:val="nil"/>
              <w:left w:val="nil"/>
              <w:bottom w:val="single" w:sz="4" w:space="0" w:color="auto"/>
              <w:right w:val="single" w:sz="4" w:space="0" w:color="auto"/>
            </w:tcBorders>
            <w:shd w:val="clear" w:color="auto" w:fill="auto"/>
            <w:noWrap/>
            <w:vAlign w:val="center"/>
            <w:hideMark/>
          </w:tcPr>
          <w:p w14:paraId="0ED7E0FD" w14:textId="061A0308" w:rsidR="005C7520" w:rsidRPr="005C7520" w:rsidRDefault="005C7520" w:rsidP="00B620CF">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.073</w:t>
            </w:r>
          </w:p>
        </w:tc>
        <w:tc>
          <w:tcPr>
            <w:tcW w:w="1469" w:type="dxa"/>
            <w:tcBorders>
              <w:top w:val="nil"/>
              <w:left w:val="nil"/>
              <w:bottom w:val="single" w:sz="4" w:space="0" w:color="auto"/>
              <w:right w:val="single" w:sz="4" w:space="0" w:color="auto"/>
            </w:tcBorders>
            <w:shd w:val="clear" w:color="auto" w:fill="auto"/>
            <w:noWrap/>
            <w:vAlign w:val="center"/>
            <w:hideMark/>
          </w:tcPr>
          <w:p w14:paraId="0ADF0362" w14:textId="39D5B6F3" w:rsidR="005C7520" w:rsidRPr="005C7520" w:rsidRDefault="005C7520" w:rsidP="00B620CF">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.700</w:t>
            </w:r>
          </w:p>
        </w:tc>
        <w:tc>
          <w:tcPr>
            <w:tcW w:w="804" w:type="dxa"/>
            <w:tcBorders>
              <w:top w:val="nil"/>
              <w:left w:val="nil"/>
              <w:bottom w:val="single" w:sz="4" w:space="0" w:color="auto"/>
              <w:right w:val="single" w:sz="4" w:space="0" w:color="auto"/>
            </w:tcBorders>
            <w:shd w:val="clear" w:color="auto" w:fill="auto"/>
            <w:noWrap/>
            <w:vAlign w:val="center"/>
            <w:hideMark/>
          </w:tcPr>
          <w:p w14:paraId="2891864B" w14:textId="43700AA5" w:rsidR="005C7520" w:rsidRPr="005C7520" w:rsidRDefault="005C7520" w:rsidP="00B620CF">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9.711</w:t>
            </w:r>
          </w:p>
        </w:tc>
        <w:tc>
          <w:tcPr>
            <w:tcW w:w="850" w:type="dxa"/>
            <w:tcBorders>
              <w:top w:val="nil"/>
              <w:left w:val="nil"/>
              <w:bottom w:val="single" w:sz="4" w:space="0" w:color="auto"/>
              <w:right w:val="single" w:sz="4" w:space="0" w:color="auto"/>
            </w:tcBorders>
            <w:shd w:val="clear" w:color="auto" w:fill="auto"/>
            <w:noWrap/>
            <w:vAlign w:val="center"/>
            <w:hideMark/>
          </w:tcPr>
          <w:p w14:paraId="71D9ADDB" w14:textId="29DAE3E7" w:rsidR="005C7520" w:rsidRPr="005C7520" w:rsidRDefault="005C7520" w:rsidP="00B620CF">
            <w:pPr>
              <w:spacing w:after="0" w:line="240" w:lineRule="auto"/>
              <w:jc w:val="center"/>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&lt;.001</w:t>
            </w:r>
          </w:p>
        </w:tc>
      </w:tr>
    </w:tbl>
    <w:p w14:paraId="70774F0A" w14:textId="77777777" w:rsidR="00901454" w:rsidRPr="00901454" w:rsidRDefault="00901454" w:rsidP="00901454">
      <w:pPr>
        <w:pStyle w:val="BodyText"/>
        <w:ind w:left="426" w:right="49" w:firstLine="424"/>
        <w:jc w:val="center"/>
        <w:rPr>
          <w:sz w:val="20"/>
          <w:szCs w:val="20"/>
          <w:lang w:val="en-US"/>
        </w:rPr>
      </w:pPr>
      <w:proofErr w:type="gramStart"/>
      <w:r w:rsidRPr="00901454">
        <w:rPr>
          <w:sz w:val="20"/>
          <w:szCs w:val="20"/>
          <w:lang w:val="en-US"/>
        </w:rPr>
        <w:t>Sumber :</w:t>
      </w:r>
      <w:proofErr w:type="gramEnd"/>
      <w:r w:rsidRPr="00901454">
        <w:rPr>
          <w:sz w:val="20"/>
          <w:szCs w:val="20"/>
          <w:lang w:val="en-US"/>
        </w:rPr>
        <w:t xml:space="preserve"> Data peneliti tahun 2023</w:t>
      </w:r>
    </w:p>
    <w:p w14:paraId="2C20262C" w14:textId="2C35E3CD" w:rsidR="00901454" w:rsidRPr="00901454" w:rsidRDefault="00901454" w:rsidP="00901454">
      <w:pPr>
        <w:tabs>
          <w:tab w:val="left" w:pos="1134"/>
        </w:tabs>
        <w:spacing w:line="240" w:lineRule="auto"/>
        <w:ind w:left="1134" w:hanging="567"/>
        <w:jc w:val="both"/>
        <w:rPr>
          <w:rFonts w:ascii="Times New Roman" w:hAnsi="Times New Roman" w:cs="Times New Roman"/>
          <w:sz w:val="20"/>
          <w:szCs w:val="20"/>
        </w:rPr>
      </w:pPr>
      <w:r w:rsidRPr="00901454">
        <w:rPr>
          <w:rFonts w:ascii="Times New Roman" w:hAnsi="Times New Roman" w:cs="Times New Roman"/>
          <w:sz w:val="20"/>
          <w:szCs w:val="20"/>
        </w:rPr>
        <w:t xml:space="preserve">a. </w:t>
      </w:r>
      <w:r>
        <w:rPr>
          <w:rFonts w:ascii="Times New Roman" w:hAnsi="Times New Roman" w:cs="Times New Roman"/>
          <w:sz w:val="20"/>
          <w:szCs w:val="20"/>
        </w:rPr>
        <w:t xml:space="preserve"> </w:t>
      </w:r>
      <w:r w:rsidRPr="00901454">
        <w:rPr>
          <w:rFonts w:ascii="Times New Roman" w:hAnsi="Times New Roman" w:cs="Times New Roman"/>
          <w:sz w:val="20"/>
          <w:szCs w:val="20"/>
        </w:rPr>
        <w:t xml:space="preserve">Uji Parsial (Uji-t) </w:t>
      </w:r>
    </w:p>
    <w:p w14:paraId="6865436B" w14:textId="77777777" w:rsidR="00901454" w:rsidRPr="00901454" w:rsidRDefault="00901454" w:rsidP="00901454">
      <w:pPr>
        <w:spacing w:line="240" w:lineRule="auto"/>
        <w:ind w:left="851" w:firstLine="567"/>
        <w:jc w:val="both"/>
        <w:rPr>
          <w:rFonts w:ascii="Times New Roman" w:hAnsi="Times New Roman" w:cs="Times New Roman"/>
          <w:sz w:val="20"/>
          <w:szCs w:val="20"/>
        </w:rPr>
      </w:pPr>
      <w:r w:rsidRPr="00901454">
        <w:rPr>
          <w:rFonts w:ascii="Times New Roman" w:hAnsi="Times New Roman" w:cs="Times New Roman"/>
          <w:sz w:val="20"/>
          <w:szCs w:val="20"/>
        </w:rPr>
        <w:t xml:space="preserve">Uji t dilakukan untuk menguji apakah variabel </w:t>
      </w:r>
      <w:proofErr w:type="gramStart"/>
      <w:r w:rsidRPr="00901454">
        <w:rPr>
          <w:rFonts w:ascii="Times New Roman" w:hAnsi="Times New Roman" w:cs="Times New Roman"/>
          <w:i/>
          <w:iCs/>
          <w:sz w:val="20"/>
          <w:szCs w:val="20"/>
        </w:rPr>
        <w:t>Electronic</w:t>
      </w:r>
      <w:proofErr w:type="gramEnd"/>
      <w:r w:rsidRPr="00901454">
        <w:rPr>
          <w:rFonts w:ascii="Times New Roman" w:hAnsi="Times New Roman" w:cs="Times New Roman"/>
          <w:i/>
          <w:iCs/>
          <w:sz w:val="20"/>
          <w:szCs w:val="20"/>
        </w:rPr>
        <w:t xml:space="preserve"> word of mouth</w:t>
      </w:r>
      <w:r w:rsidRPr="00901454">
        <w:rPr>
          <w:rFonts w:ascii="Times New Roman" w:hAnsi="Times New Roman" w:cs="Times New Roman"/>
          <w:sz w:val="20"/>
          <w:szCs w:val="20"/>
        </w:rPr>
        <w:t xml:space="preserve"> (X</w:t>
      </w:r>
      <w:r w:rsidRPr="000B155A">
        <w:rPr>
          <w:rFonts w:ascii="Times New Roman" w:hAnsi="Times New Roman" w:cs="Times New Roman"/>
          <w:sz w:val="20"/>
          <w:szCs w:val="20"/>
        </w:rPr>
        <w:t>1</w:t>
      </w:r>
      <w:r w:rsidRPr="00901454">
        <w:rPr>
          <w:rFonts w:ascii="Times New Roman" w:hAnsi="Times New Roman" w:cs="Times New Roman"/>
          <w:sz w:val="20"/>
          <w:szCs w:val="20"/>
        </w:rPr>
        <w:t>)</w:t>
      </w:r>
      <w:r w:rsidRPr="00901454">
        <w:rPr>
          <w:rFonts w:ascii="Times New Roman" w:hAnsi="Times New Roman" w:cs="Times New Roman"/>
          <w:sz w:val="20"/>
          <w:szCs w:val="20"/>
          <w:vertAlign w:val="subscript"/>
        </w:rPr>
        <w:t xml:space="preserve"> </w:t>
      </w:r>
      <w:r w:rsidRPr="00901454">
        <w:rPr>
          <w:rFonts w:ascii="Times New Roman" w:hAnsi="Times New Roman" w:cs="Times New Roman"/>
          <w:sz w:val="20"/>
          <w:szCs w:val="20"/>
        </w:rPr>
        <w:t xml:space="preserve">secara parsial mempunyai hubungan yang signifikan atau tidak terhadap variabel terikat (Keputusan Pembelian). Pengujian hipotesis dapat diterima jika nilai sign. &lt; 0,05. </w:t>
      </w:r>
    </w:p>
    <w:p w14:paraId="0FD84D1F" w14:textId="37E698EE" w:rsidR="00901454" w:rsidRDefault="00901454" w:rsidP="00A86F2B">
      <w:pPr>
        <w:pStyle w:val="BodyText"/>
        <w:spacing w:after="240"/>
        <w:ind w:left="851" w:right="49" w:firstLine="567"/>
        <w:jc w:val="both"/>
        <w:rPr>
          <w:sz w:val="20"/>
          <w:szCs w:val="20"/>
        </w:rPr>
      </w:pPr>
      <w:r w:rsidRPr="00901454">
        <w:rPr>
          <w:sz w:val="20"/>
          <w:szCs w:val="20"/>
        </w:rPr>
        <w:t xml:space="preserve">Berdasarkan hasil tabel </w:t>
      </w:r>
      <w:r w:rsidRPr="00901454">
        <w:rPr>
          <w:sz w:val="20"/>
          <w:szCs w:val="20"/>
          <w:lang w:val="en-US"/>
        </w:rPr>
        <w:t>4</w:t>
      </w:r>
      <w:r w:rsidR="00F16368">
        <w:rPr>
          <w:sz w:val="20"/>
          <w:szCs w:val="20"/>
          <w:lang w:val="en-US"/>
        </w:rPr>
        <w:t xml:space="preserve"> </w:t>
      </w:r>
      <w:r w:rsidRPr="00901454">
        <w:rPr>
          <w:sz w:val="20"/>
          <w:szCs w:val="20"/>
          <w:lang w:val="en-US"/>
        </w:rPr>
        <w:t>diatas</w:t>
      </w:r>
      <w:r w:rsidRPr="00901454">
        <w:rPr>
          <w:sz w:val="20"/>
          <w:szCs w:val="20"/>
        </w:rPr>
        <w:t xml:space="preserve"> yaitu uji-t (parsial) menunjukkan bahwa nilai sigifikansi pengaruh </w:t>
      </w:r>
      <w:r w:rsidRPr="00901454">
        <w:rPr>
          <w:i/>
          <w:iCs/>
          <w:sz w:val="20"/>
          <w:szCs w:val="20"/>
        </w:rPr>
        <w:t xml:space="preserve">Electronic Word Of Mouth </w:t>
      </w:r>
      <w:r w:rsidRPr="00901454">
        <w:rPr>
          <w:sz w:val="20"/>
          <w:szCs w:val="20"/>
        </w:rPr>
        <w:t>terhadap Keputusan Pembelian adalah  &lt; 0,001 = &lt; 0,05. Maka dengan hasil tersebut menyatakan H</w:t>
      </w:r>
      <w:r w:rsidRPr="00901454">
        <w:rPr>
          <w:sz w:val="20"/>
          <w:szCs w:val="20"/>
          <w:vertAlign w:val="subscript"/>
        </w:rPr>
        <w:t>0</w:t>
      </w:r>
      <w:r w:rsidRPr="00901454">
        <w:rPr>
          <w:sz w:val="20"/>
          <w:szCs w:val="20"/>
        </w:rPr>
        <w:t xml:space="preserve"> ditolak dan H</w:t>
      </w:r>
      <w:r w:rsidRPr="00901454">
        <w:rPr>
          <w:sz w:val="20"/>
          <w:szCs w:val="20"/>
          <w:vertAlign w:val="subscript"/>
        </w:rPr>
        <w:t>1</w:t>
      </w:r>
      <w:r w:rsidRPr="00901454">
        <w:rPr>
          <w:sz w:val="20"/>
          <w:szCs w:val="20"/>
        </w:rPr>
        <w:t xml:space="preserve"> diterima, artinya terdapat pengaruh </w:t>
      </w:r>
      <w:r w:rsidRPr="00901454">
        <w:rPr>
          <w:i/>
          <w:iCs/>
          <w:sz w:val="20"/>
          <w:szCs w:val="20"/>
        </w:rPr>
        <w:t xml:space="preserve">Electronic Word Of Mouth </w:t>
      </w:r>
      <w:r w:rsidRPr="00901454">
        <w:rPr>
          <w:sz w:val="20"/>
          <w:szCs w:val="20"/>
        </w:rPr>
        <w:t>terhadap Keputusan Pembelian secara signifikan.</w:t>
      </w:r>
    </w:p>
    <w:p w14:paraId="0907D793" w14:textId="2C060948" w:rsidR="00500C71" w:rsidRPr="00901454" w:rsidRDefault="00500C71" w:rsidP="00500C71">
      <w:pPr>
        <w:spacing w:line="240" w:lineRule="auto"/>
        <w:ind w:left="1134" w:hanging="567"/>
        <w:jc w:val="both"/>
        <w:rPr>
          <w:rFonts w:ascii="Times New Roman" w:hAnsi="Times New Roman" w:cs="Times New Roman"/>
          <w:sz w:val="20"/>
          <w:szCs w:val="20"/>
        </w:rPr>
      </w:pPr>
      <w:r>
        <w:rPr>
          <w:rFonts w:ascii="Times New Roman" w:hAnsi="Times New Roman" w:cs="Times New Roman"/>
          <w:sz w:val="20"/>
          <w:szCs w:val="20"/>
        </w:rPr>
        <w:t>b</w:t>
      </w:r>
      <w:r w:rsidRPr="009014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01454">
        <w:rPr>
          <w:rFonts w:ascii="Times New Roman" w:hAnsi="Times New Roman" w:cs="Times New Roman"/>
          <w:sz w:val="20"/>
          <w:szCs w:val="20"/>
        </w:rPr>
        <w:t xml:space="preserve">Uji Regresi Linier Sederhana </w:t>
      </w:r>
    </w:p>
    <w:p w14:paraId="0CE5E551" w14:textId="77777777" w:rsidR="00500C71" w:rsidRPr="00901454" w:rsidRDefault="00500C71" w:rsidP="00500C71">
      <w:pPr>
        <w:spacing w:line="240" w:lineRule="auto"/>
        <w:ind w:left="851" w:firstLine="567"/>
        <w:jc w:val="both"/>
        <w:rPr>
          <w:rFonts w:ascii="Times New Roman" w:hAnsi="Times New Roman" w:cs="Times New Roman"/>
          <w:sz w:val="20"/>
          <w:szCs w:val="20"/>
        </w:rPr>
      </w:pPr>
      <w:r w:rsidRPr="00901454">
        <w:rPr>
          <w:rFonts w:ascii="Times New Roman" w:hAnsi="Times New Roman" w:cs="Times New Roman"/>
          <w:sz w:val="20"/>
          <w:szCs w:val="20"/>
        </w:rPr>
        <w:t>Uji Regresi Linier Sederhana bertujuan untuk melihat besarnya pengaruh dan hubungan antara variabel electronic word of mouth terhadap keputusan pembelian. Apakah hubungan yang dibangun merupakan hubungan yang positif ataupun negatif sehingga dapat di interpretasikan ke dalam model persamaan.</w:t>
      </w:r>
    </w:p>
    <w:p w14:paraId="6A9B0FC4" w14:textId="19F92F39" w:rsidR="00500C71" w:rsidRPr="00901454" w:rsidRDefault="00500C71" w:rsidP="00500C71">
      <w:pPr>
        <w:spacing w:line="240" w:lineRule="auto"/>
        <w:ind w:left="851"/>
        <w:jc w:val="both"/>
        <w:rPr>
          <w:rFonts w:ascii="Times New Roman" w:hAnsi="Times New Roman" w:cs="Times New Roman"/>
          <w:sz w:val="20"/>
          <w:szCs w:val="20"/>
        </w:rPr>
      </w:pPr>
      <w:r w:rsidRPr="00901454">
        <w:rPr>
          <w:rFonts w:ascii="Times New Roman" w:hAnsi="Times New Roman" w:cs="Times New Roman"/>
          <w:sz w:val="20"/>
          <w:szCs w:val="20"/>
        </w:rPr>
        <w:t xml:space="preserve">Dilihat pada tabel 4 diatas, hasil uji regresi linier sederhana didapatkan </w:t>
      </w:r>
      <w:proofErr w:type="gramStart"/>
      <w:r w:rsidRPr="00901454">
        <w:rPr>
          <w:rFonts w:ascii="Times New Roman" w:hAnsi="Times New Roman" w:cs="Times New Roman"/>
          <w:sz w:val="20"/>
          <w:szCs w:val="20"/>
        </w:rPr>
        <w:t>hasil :</w:t>
      </w:r>
      <w:proofErr w:type="gramEnd"/>
      <w:r w:rsidRPr="00901454">
        <w:rPr>
          <w:rFonts w:ascii="Times New Roman" w:hAnsi="Times New Roman" w:cs="Times New Roman"/>
          <w:sz w:val="20"/>
          <w:szCs w:val="20"/>
        </w:rPr>
        <w:t xml:space="preserve"> </w:t>
      </w:r>
    </w:p>
    <w:p w14:paraId="59B8CD02" w14:textId="77777777" w:rsidR="00500C71" w:rsidRPr="00901454" w:rsidRDefault="00500C71" w:rsidP="00500C71">
      <w:pPr>
        <w:spacing w:line="240" w:lineRule="auto"/>
        <w:ind w:left="851"/>
        <w:jc w:val="both"/>
        <w:rPr>
          <w:rFonts w:ascii="Times New Roman" w:hAnsi="Times New Roman" w:cs="Times New Roman"/>
          <w:sz w:val="20"/>
          <w:szCs w:val="20"/>
          <w:vertAlign w:val="subscript"/>
        </w:rPr>
      </w:pPr>
      <w:r w:rsidRPr="00901454">
        <w:rPr>
          <w:rFonts w:ascii="Times New Roman" w:hAnsi="Times New Roman" w:cs="Times New Roman"/>
          <w:sz w:val="20"/>
          <w:szCs w:val="20"/>
        </w:rPr>
        <w:t>Y = a + b X</w:t>
      </w:r>
      <w:r w:rsidRPr="00901454">
        <w:rPr>
          <w:rFonts w:ascii="Times New Roman" w:hAnsi="Times New Roman" w:cs="Times New Roman"/>
          <w:sz w:val="20"/>
          <w:szCs w:val="20"/>
          <w:vertAlign w:val="subscript"/>
        </w:rPr>
        <w:t>1</w:t>
      </w:r>
    </w:p>
    <w:p w14:paraId="219DBAC4" w14:textId="4BC6B209" w:rsidR="00500C71" w:rsidRPr="005C7520" w:rsidRDefault="00500C71" w:rsidP="00500C71">
      <w:pPr>
        <w:spacing w:line="240" w:lineRule="auto"/>
        <w:ind w:left="851"/>
        <w:jc w:val="both"/>
        <w:rPr>
          <w:rFonts w:ascii="Times New Roman" w:hAnsi="Times New Roman" w:cs="Times New Roman"/>
          <w:sz w:val="20"/>
          <w:szCs w:val="20"/>
          <w:vertAlign w:val="subscript"/>
        </w:rPr>
      </w:pPr>
      <w:r w:rsidRPr="005C7520">
        <w:rPr>
          <w:rFonts w:ascii="Times New Roman" w:hAnsi="Times New Roman" w:cs="Times New Roman"/>
          <w:sz w:val="20"/>
          <w:szCs w:val="20"/>
        </w:rPr>
        <w:t xml:space="preserve">Y = </w:t>
      </w:r>
      <w:r w:rsidR="005C7520" w:rsidRPr="005C7520">
        <w:rPr>
          <w:rFonts w:ascii="Times New Roman" w:eastAsia="Times New Roman" w:hAnsi="Times New Roman" w:cs="Times New Roman"/>
          <w:color w:val="000000"/>
          <w:sz w:val="20"/>
          <w:szCs w:val="20"/>
          <w:lang w:val="en-ID" w:eastAsia="en-ID"/>
        </w:rPr>
        <w:t>26.452 + 0.7</w:t>
      </w:r>
      <w:r w:rsidR="00F16368">
        <w:rPr>
          <w:rFonts w:ascii="Times New Roman" w:eastAsia="Times New Roman" w:hAnsi="Times New Roman" w:cs="Times New Roman"/>
          <w:color w:val="000000"/>
          <w:sz w:val="20"/>
          <w:szCs w:val="20"/>
          <w:lang w:val="en-ID" w:eastAsia="en-ID"/>
        </w:rPr>
        <w:t>12</w:t>
      </w:r>
      <w:r w:rsidR="005C7520" w:rsidRPr="005C7520">
        <w:rPr>
          <w:rFonts w:ascii="Times New Roman" w:eastAsia="Times New Roman" w:hAnsi="Times New Roman" w:cs="Times New Roman"/>
          <w:color w:val="000000"/>
          <w:sz w:val="20"/>
          <w:szCs w:val="20"/>
          <w:lang w:val="en-ID" w:eastAsia="en-ID"/>
        </w:rPr>
        <w:t xml:space="preserve"> </w:t>
      </w:r>
      <w:r w:rsidR="005C7520" w:rsidRPr="005C7520">
        <w:rPr>
          <w:rFonts w:ascii="Times New Roman" w:hAnsi="Times New Roman" w:cs="Times New Roman"/>
          <w:sz w:val="20"/>
          <w:szCs w:val="20"/>
        </w:rPr>
        <w:t>X</w:t>
      </w:r>
      <w:r w:rsidR="005C7520" w:rsidRPr="005C7520">
        <w:rPr>
          <w:rFonts w:ascii="Times New Roman" w:hAnsi="Times New Roman" w:cs="Times New Roman"/>
          <w:sz w:val="20"/>
          <w:szCs w:val="20"/>
          <w:vertAlign w:val="subscript"/>
        </w:rPr>
        <w:t>1</w:t>
      </w:r>
    </w:p>
    <w:p w14:paraId="07EF9B97" w14:textId="77777777" w:rsidR="00F16368" w:rsidRPr="00F16368" w:rsidRDefault="00F16368" w:rsidP="00F16368">
      <w:pPr>
        <w:pStyle w:val="ListParagraph"/>
        <w:tabs>
          <w:tab w:val="left" w:pos="1620"/>
        </w:tabs>
        <w:spacing w:after="240" w:line="240" w:lineRule="auto"/>
        <w:ind w:left="851" w:firstLine="589"/>
        <w:jc w:val="both"/>
        <w:rPr>
          <w:rFonts w:ascii="Times New Roman" w:hAnsi="Times New Roman" w:cs="Times New Roman"/>
          <w:sz w:val="20"/>
          <w:szCs w:val="20"/>
          <w:lang w:val="en-US"/>
        </w:rPr>
      </w:pPr>
      <w:r w:rsidRPr="00F16368">
        <w:rPr>
          <w:rFonts w:ascii="Times New Roman" w:hAnsi="Times New Roman" w:cs="Times New Roman"/>
          <w:sz w:val="20"/>
          <w:szCs w:val="20"/>
        </w:rPr>
        <w:t xml:space="preserve">Dari hasil diatas dapat dijelaskan bahwa </w:t>
      </w:r>
      <w:r w:rsidRPr="00F16368">
        <w:rPr>
          <w:rFonts w:ascii="Times New Roman" w:hAnsi="Times New Roman" w:cs="Times New Roman"/>
          <w:sz w:val="20"/>
          <w:szCs w:val="20"/>
          <w:lang w:val="en-US"/>
        </w:rPr>
        <w:t>26.542</w:t>
      </w:r>
      <w:r w:rsidRPr="00F16368">
        <w:rPr>
          <w:rFonts w:ascii="Times New Roman" w:hAnsi="Times New Roman" w:cs="Times New Roman"/>
          <w:sz w:val="20"/>
          <w:szCs w:val="20"/>
        </w:rPr>
        <w:t xml:space="preserve"> memiliki arti apabila variabel </w:t>
      </w:r>
      <w:r w:rsidRPr="00F16368">
        <w:rPr>
          <w:rFonts w:ascii="Times New Roman" w:hAnsi="Times New Roman" w:cs="Times New Roman"/>
          <w:i/>
          <w:iCs/>
          <w:sz w:val="20"/>
          <w:szCs w:val="20"/>
          <w:lang w:val="en-US"/>
        </w:rPr>
        <w:t>electronic word of mouth</w:t>
      </w:r>
      <w:r w:rsidRPr="00F16368">
        <w:rPr>
          <w:rFonts w:ascii="Times New Roman" w:hAnsi="Times New Roman" w:cs="Times New Roman"/>
          <w:sz w:val="20"/>
          <w:szCs w:val="20"/>
        </w:rPr>
        <w:t xml:space="preserve"> (X</w:t>
      </w:r>
      <w:r w:rsidRPr="000B155A">
        <w:rPr>
          <w:rFonts w:ascii="Times New Roman" w:hAnsi="Times New Roman" w:cs="Times New Roman"/>
          <w:sz w:val="20"/>
          <w:szCs w:val="20"/>
        </w:rPr>
        <w:t>1</w:t>
      </w:r>
      <w:r w:rsidRPr="00F16368">
        <w:rPr>
          <w:rFonts w:ascii="Times New Roman" w:hAnsi="Times New Roman" w:cs="Times New Roman"/>
          <w:sz w:val="20"/>
          <w:szCs w:val="20"/>
        </w:rPr>
        <w:t xml:space="preserve">) dianggap nol (0) atau diabaikan, maka keputusan pembelian (Y) dianggap memiliki nilai sebesar </w:t>
      </w:r>
      <w:r w:rsidRPr="00F16368">
        <w:rPr>
          <w:rFonts w:ascii="Times New Roman" w:hAnsi="Times New Roman" w:cs="Times New Roman"/>
          <w:sz w:val="20"/>
          <w:szCs w:val="20"/>
          <w:lang w:val="en-US"/>
        </w:rPr>
        <w:t>26.542</w:t>
      </w:r>
      <w:r w:rsidRPr="00F16368">
        <w:rPr>
          <w:rFonts w:ascii="Times New Roman" w:hAnsi="Times New Roman" w:cs="Times New Roman"/>
          <w:sz w:val="20"/>
          <w:szCs w:val="20"/>
        </w:rPr>
        <w:t xml:space="preserve"> dan untuk 0</w:t>
      </w:r>
      <w:r w:rsidRPr="00F16368">
        <w:rPr>
          <w:rFonts w:ascii="Times New Roman" w:hAnsi="Times New Roman" w:cs="Times New Roman"/>
          <w:sz w:val="20"/>
          <w:szCs w:val="20"/>
          <w:lang w:val="en-US"/>
        </w:rPr>
        <w:t>.</w:t>
      </w:r>
      <w:r w:rsidRPr="00F16368">
        <w:rPr>
          <w:rFonts w:ascii="Times New Roman" w:hAnsi="Times New Roman" w:cs="Times New Roman"/>
          <w:sz w:val="20"/>
          <w:szCs w:val="20"/>
        </w:rPr>
        <w:t>7</w:t>
      </w:r>
      <w:r w:rsidRPr="00F16368">
        <w:rPr>
          <w:rFonts w:ascii="Times New Roman" w:hAnsi="Times New Roman" w:cs="Times New Roman"/>
          <w:sz w:val="20"/>
          <w:szCs w:val="20"/>
          <w:lang w:val="en-US"/>
        </w:rPr>
        <w:t>12</w:t>
      </w:r>
      <w:r w:rsidRPr="00F16368">
        <w:rPr>
          <w:rFonts w:ascii="Times New Roman" w:hAnsi="Times New Roman" w:cs="Times New Roman"/>
          <w:sz w:val="20"/>
          <w:szCs w:val="20"/>
        </w:rPr>
        <w:t xml:space="preserve"> artinya setiap perubahan variabel </w:t>
      </w:r>
      <w:r w:rsidRPr="00F16368">
        <w:rPr>
          <w:rFonts w:ascii="Times New Roman" w:hAnsi="Times New Roman" w:cs="Times New Roman"/>
          <w:i/>
          <w:iCs/>
          <w:sz w:val="20"/>
          <w:szCs w:val="20"/>
          <w:lang w:val="en-US"/>
        </w:rPr>
        <w:t>electronic word of mouth</w:t>
      </w:r>
      <w:r w:rsidRPr="00F16368">
        <w:rPr>
          <w:rFonts w:ascii="Times New Roman" w:hAnsi="Times New Roman" w:cs="Times New Roman"/>
          <w:sz w:val="20"/>
          <w:szCs w:val="20"/>
        </w:rPr>
        <w:t xml:space="preserve"> (X</w:t>
      </w:r>
      <w:r w:rsidRPr="000B155A">
        <w:rPr>
          <w:rFonts w:ascii="Times New Roman" w:hAnsi="Times New Roman" w:cs="Times New Roman"/>
          <w:sz w:val="20"/>
          <w:szCs w:val="20"/>
        </w:rPr>
        <w:t>1</w:t>
      </w:r>
      <w:r w:rsidRPr="00F16368">
        <w:rPr>
          <w:rFonts w:ascii="Times New Roman" w:hAnsi="Times New Roman" w:cs="Times New Roman"/>
          <w:sz w:val="20"/>
          <w:szCs w:val="20"/>
        </w:rPr>
        <w:t>) sebesar 1 satuan maka akan mengakibatkan perubahan pada variabel keputusan pembelian (Y) sebesar 0</w:t>
      </w:r>
      <w:r w:rsidRPr="00F16368">
        <w:rPr>
          <w:rFonts w:ascii="Times New Roman" w:hAnsi="Times New Roman" w:cs="Times New Roman"/>
          <w:sz w:val="20"/>
          <w:szCs w:val="20"/>
          <w:lang w:val="en-US"/>
        </w:rPr>
        <w:t>.712.</w:t>
      </w:r>
    </w:p>
    <w:p w14:paraId="77F38903" w14:textId="77777777" w:rsidR="00A86F2B" w:rsidRPr="00901454" w:rsidRDefault="00A86F2B" w:rsidP="00A86F2B">
      <w:pPr>
        <w:spacing w:line="240" w:lineRule="auto"/>
        <w:ind w:left="1170" w:hanging="603"/>
        <w:jc w:val="both"/>
        <w:rPr>
          <w:rFonts w:ascii="Times New Roman" w:hAnsi="Times New Roman" w:cs="Times New Roman"/>
          <w:sz w:val="20"/>
          <w:szCs w:val="20"/>
        </w:rPr>
      </w:pPr>
      <w:r w:rsidRPr="00901454">
        <w:rPr>
          <w:rFonts w:ascii="Times New Roman" w:hAnsi="Times New Roman" w:cs="Times New Roman"/>
          <w:sz w:val="20"/>
          <w:szCs w:val="20"/>
        </w:rPr>
        <w:t xml:space="preserve">c. </w:t>
      </w:r>
      <w:r>
        <w:rPr>
          <w:rFonts w:ascii="Times New Roman" w:hAnsi="Times New Roman" w:cs="Times New Roman"/>
          <w:sz w:val="20"/>
          <w:szCs w:val="20"/>
        </w:rPr>
        <w:t xml:space="preserve"> </w:t>
      </w:r>
      <w:r w:rsidRPr="00901454">
        <w:rPr>
          <w:rFonts w:ascii="Times New Roman" w:hAnsi="Times New Roman" w:cs="Times New Roman"/>
          <w:sz w:val="20"/>
          <w:szCs w:val="20"/>
        </w:rPr>
        <w:t xml:space="preserve">Uji Korelasi  </w:t>
      </w:r>
    </w:p>
    <w:p w14:paraId="54DC23E9" w14:textId="77777777" w:rsidR="00A86F2B" w:rsidRPr="00901454" w:rsidRDefault="00A86F2B" w:rsidP="00A86F2B">
      <w:pPr>
        <w:pStyle w:val="Default"/>
        <w:spacing w:after="240"/>
        <w:ind w:left="851" w:firstLine="360"/>
        <w:jc w:val="both"/>
        <w:rPr>
          <w:sz w:val="20"/>
          <w:szCs w:val="20"/>
        </w:rPr>
      </w:pPr>
      <w:r w:rsidRPr="00901454">
        <w:rPr>
          <w:sz w:val="20"/>
          <w:szCs w:val="20"/>
        </w:rPr>
        <w:t xml:space="preserve">Pengujian ini digunakan untuk mengetahui kekuatan hubungan korelasi antara variable </w:t>
      </w:r>
      <w:proofErr w:type="gramStart"/>
      <w:r w:rsidRPr="00901454">
        <w:rPr>
          <w:i/>
          <w:iCs/>
          <w:sz w:val="20"/>
          <w:szCs w:val="20"/>
        </w:rPr>
        <w:t>Electronic</w:t>
      </w:r>
      <w:proofErr w:type="gramEnd"/>
      <w:r w:rsidRPr="00901454">
        <w:rPr>
          <w:i/>
          <w:iCs/>
          <w:sz w:val="20"/>
          <w:szCs w:val="20"/>
        </w:rPr>
        <w:t xml:space="preserve"> word of mouth</w:t>
      </w:r>
      <w:r w:rsidRPr="00901454">
        <w:rPr>
          <w:sz w:val="20"/>
          <w:szCs w:val="20"/>
        </w:rPr>
        <w:t xml:space="preserve"> (</w:t>
      </w:r>
      <w:r w:rsidRPr="000B155A">
        <w:rPr>
          <w:sz w:val="20"/>
          <w:szCs w:val="20"/>
        </w:rPr>
        <w:t>X1)</w:t>
      </w:r>
      <w:r w:rsidRPr="00901454">
        <w:rPr>
          <w:sz w:val="20"/>
          <w:szCs w:val="20"/>
        </w:rPr>
        <w:t xml:space="preserve"> terhadap Keputusan Pembelian (Y). Hasil pengujian koefisien korelasi dapat dilihat dari nilai R pada analisis regresi berikut </w:t>
      </w:r>
      <w:proofErr w:type="gramStart"/>
      <w:r w:rsidRPr="00901454">
        <w:rPr>
          <w:sz w:val="20"/>
          <w:szCs w:val="20"/>
        </w:rPr>
        <w:t>ini :</w:t>
      </w:r>
      <w:proofErr w:type="gramEnd"/>
      <w:r w:rsidRPr="00901454">
        <w:rPr>
          <w:sz w:val="20"/>
          <w:szCs w:val="20"/>
        </w:rPr>
        <w:t xml:space="preserve"> </w:t>
      </w:r>
    </w:p>
    <w:p w14:paraId="1C5A8A2C" w14:textId="01ACDFEA" w:rsidR="00A86F2B" w:rsidRPr="001F1425" w:rsidRDefault="00A86F2B" w:rsidP="00500C71">
      <w:pPr>
        <w:pStyle w:val="Caption"/>
        <w:spacing w:after="0"/>
        <w:jc w:val="center"/>
        <w:rPr>
          <w:rFonts w:ascii="Times New Roman" w:hAnsi="Times New Roman" w:cs="Times New Roman"/>
          <w:i w:val="0"/>
          <w:iCs w:val="0"/>
          <w:color w:val="000000" w:themeColor="text1"/>
          <w:sz w:val="20"/>
          <w:szCs w:val="20"/>
        </w:rPr>
      </w:pPr>
      <w:r>
        <w:rPr>
          <w:rFonts w:ascii="Times New Roman" w:hAnsi="Times New Roman" w:cs="Times New Roman"/>
          <w:b/>
          <w:bCs/>
          <w:i w:val="0"/>
          <w:iCs w:val="0"/>
          <w:color w:val="000000" w:themeColor="text1"/>
          <w:sz w:val="20"/>
          <w:szCs w:val="20"/>
          <w:lang w:val="en-US"/>
        </w:rPr>
        <w:t xml:space="preserve">            </w:t>
      </w: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5</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Pr="001F1425">
        <w:rPr>
          <w:rFonts w:ascii="Times New Roman" w:hAnsi="Times New Roman" w:cs="Times New Roman"/>
          <w:i w:val="0"/>
          <w:iCs w:val="0"/>
          <w:color w:val="000000" w:themeColor="text1"/>
          <w:sz w:val="20"/>
          <w:szCs w:val="20"/>
        </w:rPr>
        <w:t>Hasil Korelasi</w:t>
      </w:r>
    </w:p>
    <w:p w14:paraId="58737C5F" w14:textId="77777777" w:rsidR="00A86F2B" w:rsidRPr="00901454" w:rsidRDefault="00A86F2B" w:rsidP="00A86F2B">
      <w:pPr>
        <w:pStyle w:val="ListParagraph"/>
        <w:spacing w:after="0" w:line="240" w:lineRule="auto"/>
        <w:ind w:left="-142" w:firstLine="630"/>
        <w:jc w:val="center"/>
        <w:rPr>
          <w:rFonts w:ascii="Times New Roman" w:hAnsi="Times New Roman" w:cs="Times New Roman"/>
          <w:b/>
          <w:bCs/>
          <w:sz w:val="20"/>
          <w:szCs w:val="20"/>
        </w:rPr>
      </w:pPr>
      <w:r w:rsidRPr="00901454">
        <w:rPr>
          <w:rFonts w:ascii="Times New Roman" w:hAnsi="Times New Roman" w:cs="Times New Roman"/>
          <w:b/>
          <w:bCs/>
          <w:sz w:val="20"/>
          <w:szCs w:val="20"/>
        </w:rPr>
        <w:t xml:space="preserve">        Model Summary</w:t>
      </w:r>
      <w:r w:rsidRPr="00901454">
        <w:rPr>
          <w:rFonts w:ascii="Times New Roman" w:hAnsi="Times New Roman" w:cs="Times New Roman"/>
          <w:b/>
          <w:bCs/>
          <w:sz w:val="20"/>
          <w:szCs w:val="20"/>
          <w:vertAlign w:val="superscript"/>
        </w:rPr>
        <w:t>b</w:t>
      </w:r>
    </w:p>
    <w:tbl>
      <w:tblPr>
        <w:tblW w:w="6390" w:type="dxa"/>
        <w:tblInd w:w="1705" w:type="dxa"/>
        <w:tblLook w:val="04A0" w:firstRow="1" w:lastRow="0" w:firstColumn="1" w:lastColumn="0" w:noHBand="0" w:noVBand="1"/>
      </w:tblPr>
      <w:tblGrid>
        <w:gridCol w:w="1260"/>
        <w:gridCol w:w="1170"/>
        <w:gridCol w:w="1080"/>
        <w:gridCol w:w="1260"/>
        <w:gridCol w:w="1620"/>
      </w:tblGrid>
      <w:tr w:rsidR="00A86F2B" w:rsidRPr="00901454" w14:paraId="2B77F782" w14:textId="77777777" w:rsidTr="00500C71">
        <w:trPr>
          <w:trHeight w:val="423"/>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71FCD" w14:textId="77777777" w:rsidR="00A86F2B" w:rsidRPr="00901454" w:rsidRDefault="00A86F2B" w:rsidP="004D5F32">
            <w:pPr>
              <w:spacing w:after="0" w:line="240" w:lineRule="auto"/>
              <w:ind w:left="-105" w:firstLine="105"/>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Model</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320BECC4" w14:textId="77777777" w:rsidR="00A86F2B" w:rsidRPr="00901454" w:rsidRDefault="00A86F2B" w:rsidP="004D5F32">
            <w:pPr>
              <w:spacing w:after="0" w:line="240" w:lineRule="auto"/>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 xml:space="preserve">R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0E86E742" w14:textId="77777777" w:rsidR="00A86F2B" w:rsidRPr="00901454" w:rsidRDefault="00A86F2B" w:rsidP="004D5F32">
            <w:pPr>
              <w:spacing w:after="0" w:line="240" w:lineRule="auto"/>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R Square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8629076" w14:textId="77777777" w:rsidR="00A86F2B" w:rsidRPr="00901454" w:rsidRDefault="00A86F2B" w:rsidP="004D5F32">
            <w:pPr>
              <w:spacing w:after="0" w:line="240" w:lineRule="auto"/>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 xml:space="preserve">Adjust R Square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284CF5A1" w14:textId="77777777" w:rsidR="00A86F2B" w:rsidRPr="00901454" w:rsidRDefault="00A86F2B" w:rsidP="004D5F32">
            <w:pPr>
              <w:spacing w:after="0" w:line="240" w:lineRule="auto"/>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Std. Error of the Estimate</w:t>
            </w:r>
          </w:p>
        </w:tc>
      </w:tr>
      <w:tr w:rsidR="00A86F2B" w:rsidRPr="00901454" w14:paraId="64408B92" w14:textId="77777777" w:rsidTr="004D5F32">
        <w:trPr>
          <w:trHeight w:val="315"/>
        </w:trPr>
        <w:tc>
          <w:tcPr>
            <w:tcW w:w="1260" w:type="dxa"/>
            <w:tcBorders>
              <w:top w:val="nil"/>
              <w:left w:val="single" w:sz="4" w:space="0" w:color="auto"/>
              <w:bottom w:val="single" w:sz="4" w:space="0" w:color="auto"/>
              <w:right w:val="single" w:sz="4" w:space="0" w:color="auto"/>
            </w:tcBorders>
            <w:shd w:val="clear" w:color="000000" w:fill="D0CECE"/>
            <w:noWrap/>
            <w:vAlign w:val="bottom"/>
            <w:hideMark/>
          </w:tcPr>
          <w:p w14:paraId="345EFDC9" w14:textId="77777777" w:rsidR="00A86F2B" w:rsidRPr="00901454" w:rsidRDefault="00A86F2B" w:rsidP="004D5F32">
            <w:pPr>
              <w:spacing w:after="0" w:line="240" w:lineRule="auto"/>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000000" w:fill="D9D9D9"/>
            <w:noWrap/>
            <w:vAlign w:val="bottom"/>
            <w:hideMark/>
          </w:tcPr>
          <w:p w14:paraId="3B3ACD67" w14:textId="77777777" w:rsidR="00A86F2B" w:rsidRPr="00901454" w:rsidRDefault="00A86F2B" w:rsidP="004D5F32">
            <w:pPr>
              <w:spacing w:after="0" w:line="240" w:lineRule="auto"/>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.700</w:t>
            </w:r>
            <w:r w:rsidRPr="00901454">
              <w:rPr>
                <w:rFonts w:ascii="Times New Roman" w:eastAsia="Times New Roman" w:hAnsi="Times New Roman" w:cs="Times New Roman"/>
                <w:color w:val="000000"/>
                <w:sz w:val="20"/>
                <w:szCs w:val="20"/>
                <w:vertAlign w:val="superscript"/>
              </w:rPr>
              <w:t>a</w:t>
            </w:r>
          </w:p>
        </w:tc>
        <w:tc>
          <w:tcPr>
            <w:tcW w:w="1080" w:type="dxa"/>
            <w:tcBorders>
              <w:top w:val="nil"/>
              <w:left w:val="nil"/>
              <w:bottom w:val="single" w:sz="4" w:space="0" w:color="auto"/>
              <w:right w:val="single" w:sz="4" w:space="0" w:color="auto"/>
            </w:tcBorders>
            <w:shd w:val="clear" w:color="000000" w:fill="D9D9D9"/>
            <w:noWrap/>
            <w:vAlign w:val="bottom"/>
            <w:hideMark/>
          </w:tcPr>
          <w:p w14:paraId="59E6C9E6" w14:textId="77777777" w:rsidR="00A86F2B" w:rsidRPr="00901454" w:rsidRDefault="00A86F2B" w:rsidP="004D5F32">
            <w:pPr>
              <w:spacing w:after="0" w:line="240" w:lineRule="auto"/>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.490</w:t>
            </w:r>
          </w:p>
        </w:tc>
        <w:tc>
          <w:tcPr>
            <w:tcW w:w="1260" w:type="dxa"/>
            <w:tcBorders>
              <w:top w:val="nil"/>
              <w:left w:val="nil"/>
              <w:bottom w:val="single" w:sz="4" w:space="0" w:color="auto"/>
              <w:right w:val="single" w:sz="4" w:space="0" w:color="auto"/>
            </w:tcBorders>
            <w:shd w:val="clear" w:color="000000" w:fill="D9D9D9"/>
            <w:noWrap/>
            <w:vAlign w:val="bottom"/>
            <w:hideMark/>
          </w:tcPr>
          <w:p w14:paraId="05DC6276" w14:textId="77777777" w:rsidR="00A86F2B" w:rsidRPr="00901454" w:rsidRDefault="00A86F2B" w:rsidP="004D5F32">
            <w:pPr>
              <w:spacing w:after="0" w:line="240" w:lineRule="auto"/>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.485</w:t>
            </w:r>
          </w:p>
        </w:tc>
        <w:tc>
          <w:tcPr>
            <w:tcW w:w="1620" w:type="dxa"/>
            <w:tcBorders>
              <w:top w:val="nil"/>
              <w:left w:val="nil"/>
              <w:bottom w:val="single" w:sz="4" w:space="0" w:color="auto"/>
              <w:right w:val="single" w:sz="4" w:space="0" w:color="auto"/>
            </w:tcBorders>
            <w:shd w:val="clear" w:color="000000" w:fill="D9D9D9"/>
            <w:noWrap/>
            <w:vAlign w:val="bottom"/>
            <w:hideMark/>
          </w:tcPr>
          <w:p w14:paraId="72B9FD8A" w14:textId="77777777" w:rsidR="00A86F2B" w:rsidRPr="00901454" w:rsidRDefault="00A86F2B" w:rsidP="004D5F32">
            <w:pPr>
              <w:spacing w:after="0" w:line="240" w:lineRule="auto"/>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4.071</w:t>
            </w:r>
          </w:p>
        </w:tc>
      </w:tr>
    </w:tbl>
    <w:p w14:paraId="1B37445F" w14:textId="77777777" w:rsidR="00A86F2B" w:rsidRPr="00901454" w:rsidRDefault="00A86F2B" w:rsidP="00A86F2B">
      <w:pPr>
        <w:pStyle w:val="Default"/>
        <w:numPr>
          <w:ilvl w:val="0"/>
          <w:numId w:val="11"/>
        </w:numPr>
        <w:jc w:val="both"/>
        <w:rPr>
          <w:sz w:val="20"/>
          <w:szCs w:val="20"/>
        </w:rPr>
      </w:pPr>
      <w:r w:rsidRPr="00901454">
        <w:rPr>
          <w:sz w:val="20"/>
          <w:szCs w:val="20"/>
        </w:rPr>
        <w:t xml:space="preserve">Predictors: (Constant), </w:t>
      </w:r>
      <w:r w:rsidRPr="00901454">
        <w:rPr>
          <w:i/>
          <w:iCs/>
          <w:sz w:val="20"/>
          <w:szCs w:val="20"/>
        </w:rPr>
        <w:t>Electronic word of mouth</w:t>
      </w:r>
    </w:p>
    <w:p w14:paraId="3246AC4E" w14:textId="77777777" w:rsidR="00A86F2B" w:rsidRPr="00901454" w:rsidRDefault="00A86F2B" w:rsidP="00A86F2B">
      <w:pPr>
        <w:pStyle w:val="Default"/>
        <w:spacing w:after="240"/>
        <w:ind w:left="2520"/>
        <w:rPr>
          <w:sz w:val="20"/>
          <w:szCs w:val="20"/>
          <w:lang w:val="en-US"/>
        </w:rPr>
      </w:pPr>
      <w:r w:rsidRPr="00901454">
        <w:rPr>
          <w:sz w:val="20"/>
          <w:szCs w:val="20"/>
          <w:lang w:val="en-US"/>
        </w:rPr>
        <w:t xml:space="preserve">         </w:t>
      </w:r>
      <w:proofErr w:type="gramStart"/>
      <w:r w:rsidRPr="00901454">
        <w:rPr>
          <w:sz w:val="20"/>
          <w:szCs w:val="20"/>
          <w:lang w:val="en-US"/>
        </w:rPr>
        <w:t>Sumber :</w:t>
      </w:r>
      <w:proofErr w:type="gramEnd"/>
      <w:r w:rsidRPr="00901454">
        <w:rPr>
          <w:sz w:val="20"/>
          <w:szCs w:val="20"/>
          <w:lang w:val="en-US"/>
        </w:rPr>
        <w:t xml:space="preserve"> Data peneliti tahun 2023</w:t>
      </w:r>
    </w:p>
    <w:p w14:paraId="5C4D043A" w14:textId="77777777" w:rsidR="00A86F2B" w:rsidRDefault="00A86F2B" w:rsidP="00A86F2B">
      <w:pPr>
        <w:pStyle w:val="Default"/>
        <w:spacing w:after="240"/>
        <w:ind w:left="851"/>
        <w:jc w:val="both"/>
        <w:rPr>
          <w:sz w:val="20"/>
          <w:szCs w:val="20"/>
        </w:rPr>
      </w:pPr>
      <w:r w:rsidRPr="00901454">
        <w:rPr>
          <w:sz w:val="20"/>
          <w:szCs w:val="20"/>
        </w:rPr>
        <w:lastRenderedPageBreak/>
        <w:t xml:space="preserve">       Dari tabel diatas dapat dilihat bahwa nilai R yang merupakan simbol dari nilai koefisien korelasi dengan </w:t>
      </w:r>
      <w:bookmarkStart w:id="1" w:name="_Hlk138488775"/>
      <w:r w:rsidRPr="00901454">
        <w:rPr>
          <w:sz w:val="20"/>
          <w:szCs w:val="20"/>
        </w:rPr>
        <w:t>nilai korelasi sebesar 0,</w:t>
      </w:r>
      <w:bookmarkEnd w:id="1"/>
      <w:r w:rsidRPr="00901454">
        <w:rPr>
          <w:sz w:val="20"/>
          <w:szCs w:val="20"/>
        </w:rPr>
        <w:t xml:space="preserve">700. </w:t>
      </w:r>
      <w:bookmarkStart w:id="2" w:name="_Hlk138488819"/>
      <w:r w:rsidRPr="00901454">
        <w:rPr>
          <w:color w:val="222222"/>
          <w:sz w:val="20"/>
          <w:szCs w:val="20"/>
          <w:shd w:val="clear" w:color="auto" w:fill="FFFFFF"/>
        </w:rPr>
        <w:t xml:space="preserve">Nilai ini dapat diinterpretasikan bahwa hubungan antara </w:t>
      </w:r>
      <w:proofErr w:type="gramStart"/>
      <w:r w:rsidRPr="00901454">
        <w:rPr>
          <w:i/>
          <w:iCs/>
          <w:sz w:val="20"/>
          <w:szCs w:val="20"/>
        </w:rPr>
        <w:t>Electronic</w:t>
      </w:r>
      <w:proofErr w:type="gramEnd"/>
      <w:r w:rsidRPr="00901454">
        <w:rPr>
          <w:i/>
          <w:iCs/>
          <w:sz w:val="20"/>
          <w:szCs w:val="20"/>
        </w:rPr>
        <w:t xml:space="preserve"> word of mouth</w:t>
      </w:r>
      <w:r w:rsidRPr="00901454">
        <w:rPr>
          <w:sz w:val="20"/>
          <w:szCs w:val="20"/>
        </w:rPr>
        <w:t xml:space="preserve"> (</w:t>
      </w:r>
      <w:r w:rsidRPr="000B155A">
        <w:rPr>
          <w:sz w:val="20"/>
          <w:szCs w:val="20"/>
        </w:rPr>
        <w:t>X1</w:t>
      </w:r>
      <w:r w:rsidRPr="00901454">
        <w:rPr>
          <w:sz w:val="20"/>
          <w:szCs w:val="20"/>
        </w:rPr>
        <w:t>) terhadap Keputusan Pembelian (Y) memiliki tingkat hubungan yang kuat (berdasarkan tabel interpretasi koefisien korelasi pada BAB I).</w:t>
      </w:r>
    </w:p>
    <w:p w14:paraId="295276F0" w14:textId="77777777" w:rsidR="00500C71" w:rsidRPr="00901454" w:rsidRDefault="00500C71" w:rsidP="00500C71">
      <w:pPr>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b</w:t>
      </w:r>
      <w:r w:rsidRPr="009014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01454">
        <w:rPr>
          <w:rFonts w:ascii="Times New Roman" w:hAnsi="Times New Roman" w:cs="Times New Roman"/>
          <w:sz w:val="20"/>
          <w:szCs w:val="20"/>
        </w:rPr>
        <w:t xml:space="preserve">Uji Koefisien Determinasi </w:t>
      </w:r>
    </w:p>
    <w:p w14:paraId="5BA99BC5" w14:textId="0D43737A" w:rsidR="00500C71" w:rsidRPr="00901454" w:rsidRDefault="00500C71" w:rsidP="00500C71">
      <w:pPr>
        <w:pStyle w:val="ListParagraph"/>
        <w:spacing w:line="240" w:lineRule="auto"/>
        <w:ind w:left="851" w:firstLine="630"/>
        <w:jc w:val="both"/>
        <w:rPr>
          <w:rFonts w:ascii="Times New Roman" w:hAnsi="Times New Roman" w:cs="Times New Roman"/>
          <w:sz w:val="20"/>
          <w:szCs w:val="20"/>
        </w:rPr>
      </w:pPr>
      <w:r w:rsidRPr="00901454">
        <w:rPr>
          <w:rFonts w:ascii="Times New Roman" w:hAnsi="Times New Roman" w:cs="Times New Roman"/>
          <w:sz w:val="20"/>
          <w:szCs w:val="20"/>
        </w:rPr>
        <w:t xml:space="preserve">Pengujian ini bertujuan untuk mengetahui besarnya konstribusi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w:t>
      </w:r>
      <w:r w:rsidRPr="000B155A">
        <w:rPr>
          <w:rFonts w:ascii="Times New Roman" w:hAnsi="Times New Roman" w:cs="Times New Roman"/>
          <w:sz w:val="20"/>
          <w:szCs w:val="20"/>
        </w:rPr>
        <w:t>X1</w:t>
      </w:r>
      <w:r w:rsidRPr="00901454">
        <w:rPr>
          <w:rFonts w:ascii="Times New Roman" w:hAnsi="Times New Roman" w:cs="Times New Roman"/>
          <w:sz w:val="20"/>
          <w:szCs w:val="20"/>
        </w:rPr>
        <w:t xml:space="preserve">) terhadap Keputusan Pembelian (Y) secara parsial. Hasil pengujian koefisien determinasi dapat dilihat dari nilai R square pada analisis regresi pada tabel </w:t>
      </w:r>
      <w:r w:rsidR="00F16368">
        <w:rPr>
          <w:rFonts w:ascii="Times New Roman" w:hAnsi="Times New Roman" w:cs="Times New Roman"/>
          <w:sz w:val="20"/>
          <w:szCs w:val="20"/>
        </w:rPr>
        <w:t>5</w:t>
      </w:r>
      <w:r w:rsidRPr="00901454">
        <w:rPr>
          <w:rFonts w:ascii="Times New Roman" w:hAnsi="Times New Roman" w:cs="Times New Roman"/>
          <w:sz w:val="20"/>
          <w:szCs w:val="20"/>
        </w:rPr>
        <w:t xml:space="preserve"> diatas.  Dari tabel diatas dapat dilihat bahwa nilai R-Square sebesar 0,490 atau 49%.  Untuk mengetahui sejauh mana konstribusi atau presentase pengaruh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dan kepercayaan terhadap keputusan pembelian maka diketahui melalui uji determinasi sebagai </w:t>
      </w:r>
      <w:proofErr w:type="gramStart"/>
      <w:r w:rsidRPr="00901454">
        <w:rPr>
          <w:rFonts w:ascii="Times New Roman" w:hAnsi="Times New Roman" w:cs="Times New Roman"/>
          <w:sz w:val="20"/>
          <w:szCs w:val="20"/>
        </w:rPr>
        <w:t>berikut :</w:t>
      </w:r>
      <w:proofErr w:type="gramEnd"/>
      <w:r w:rsidRPr="00901454">
        <w:rPr>
          <w:rFonts w:ascii="Times New Roman" w:hAnsi="Times New Roman" w:cs="Times New Roman"/>
          <w:sz w:val="20"/>
          <w:szCs w:val="20"/>
        </w:rPr>
        <w:t xml:space="preserve"> </w:t>
      </w:r>
    </w:p>
    <w:p w14:paraId="14C9B274" w14:textId="77777777" w:rsidR="00500C71" w:rsidRPr="00901454" w:rsidRDefault="00500C71" w:rsidP="00500C71">
      <w:pPr>
        <w:pStyle w:val="Default"/>
        <w:ind w:left="851"/>
        <w:jc w:val="both"/>
        <w:rPr>
          <w:sz w:val="20"/>
          <w:szCs w:val="20"/>
        </w:rPr>
      </w:pPr>
      <w:r w:rsidRPr="00901454">
        <w:rPr>
          <w:sz w:val="20"/>
          <w:szCs w:val="20"/>
        </w:rPr>
        <w:t>D = R</w:t>
      </w:r>
      <w:r w:rsidRPr="000B155A">
        <w:rPr>
          <w:sz w:val="20"/>
          <w:szCs w:val="20"/>
          <w:vertAlign w:val="superscript"/>
        </w:rPr>
        <w:t>2</w:t>
      </w:r>
      <w:r w:rsidRPr="00901454">
        <w:rPr>
          <w:sz w:val="20"/>
          <w:szCs w:val="20"/>
        </w:rPr>
        <w:t xml:space="preserve"> x 100% </w:t>
      </w:r>
    </w:p>
    <w:p w14:paraId="18CFD679" w14:textId="77777777" w:rsidR="00500C71" w:rsidRPr="00901454" w:rsidRDefault="00500C71" w:rsidP="00500C71">
      <w:pPr>
        <w:pStyle w:val="Default"/>
        <w:ind w:left="851"/>
        <w:jc w:val="both"/>
        <w:rPr>
          <w:sz w:val="20"/>
          <w:szCs w:val="20"/>
        </w:rPr>
      </w:pPr>
      <w:r w:rsidRPr="00901454">
        <w:rPr>
          <w:sz w:val="20"/>
          <w:szCs w:val="20"/>
        </w:rPr>
        <w:t xml:space="preserve">    = 0,490 x 100% </w:t>
      </w:r>
    </w:p>
    <w:p w14:paraId="78639A9F" w14:textId="77777777" w:rsidR="00500C71" w:rsidRPr="00901454" w:rsidRDefault="00500C71" w:rsidP="00500C71">
      <w:pPr>
        <w:pStyle w:val="Default"/>
        <w:ind w:left="851"/>
        <w:jc w:val="both"/>
        <w:rPr>
          <w:sz w:val="20"/>
          <w:szCs w:val="20"/>
        </w:rPr>
      </w:pPr>
      <w:r w:rsidRPr="00901454">
        <w:rPr>
          <w:sz w:val="20"/>
          <w:szCs w:val="20"/>
        </w:rPr>
        <w:t xml:space="preserve">    = 49% </w:t>
      </w:r>
    </w:p>
    <w:p w14:paraId="202FCE95" w14:textId="77777777" w:rsidR="00500C71" w:rsidRPr="00901454" w:rsidRDefault="00500C71" w:rsidP="00500C71">
      <w:pPr>
        <w:spacing w:line="240" w:lineRule="auto"/>
        <w:ind w:left="851"/>
        <w:jc w:val="both"/>
        <w:rPr>
          <w:rFonts w:ascii="Times New Roman" w:hAnsi="Times New Roman" w:cs="Times New Roman"/>
          <w:sz w:val="20"/>
          <w:szCs w:val="20"/>
        </w:rPr>
      </w:pPr>
      <w:r w:rsidRPr="00901454">
        <w:rPr>
          <w:rFonts w:ascii="Times New Roman" w:hAnsi="Times New Roman" w:cs="Times New Roman"/>
          <w:sz w:val="20"/>
          <w:szCs w:val="20"/>
        </w:rPr>
        <w:t xml:space="preserve">Nilai R Square diatas diketahui bernilai 0,490 artinya menunjukkan bahwa sekitar 49% variabel keputusan pembelian dapat dijelaskan oleh variabel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sementara sisanya 51% dipengaruhi oleh variabel lain yang tidak diteliti dalam penelitian ini.</w:t>
      </w:r>
    </w:p>
    <w:bookmarkEnd w:id="2"/>
    <w:p w14:paraId="1628A34C" w14:textId="77777777" w:rsidR="00901454" w:rsidRPr="00901454" w:rsidRDefault="00901454" w:rsidP="00901454">
      <w:pPr>
        <w:spacing w:line="240" w:lineRule="auto"/>
        <w:ind w:left="1134" w:hanging="1134"/>
        <w:jc w:val="both"/>
        <w:rPr>
          <w:rFonts w:ascii="Times New Roman" w:hAnsi="Times New Roman" w:cs="Times New Roman"/>
          <w:sz w:val="20"/>
          <w:szCs w:val="20"/>
        </w:rPr>
      </w:pPr>
      <w:proofErr w:type="gramStart"/>
      <w:r w:rsidRPr="00901454">
        <w:rPr>
          <w:rFonts w:ascii="Times New Roman" w:hAnsi="Times New Roman" w:cs="Times New Roman"/>
          <w:sz w:val="20"/>
          <w:szCs w:val="20"/>
        </w:rPr>
        <w:t>4.5.2  Uji</w:t>
      </w:r>
      <w:proofErr w:type="gramEnd"/>
      <w:r w:rsidRPr="00901454">
        <w:rPr>
          <w:rFonts w:ascii="Times New Roman" w:hAnsi="Times New Roman" w:cs="Times New Roman"/>
          <w:sz w:val="20"/>
          <w:szCs w:val="20"/>
        </w:rPr>
        <w:t xml:space="preserve"> Hipotesis Variabel Kepercayaan (</w:t>
      </w:r>
      <w:r w:rsidRPr="000B155A">
        <w:rPr>
          <w:rFonts w:ascii="Times New Roman" w:hAnsi="Times New Roman" w:cs="Times New Roman"/>
          <w:sz w:val="20"/>
          <w:szCs w:val="20"/>
        </w:rPr>
        <w:t>X2</w:t>
      </w:r>
      <w:proofErr w:type="gramStart"/>
      <w:r w:rsidRPr="00901454">
        <w:rPr>
          <w:rFonts w:ascii="Times New Roman" w:hAnsi="Times New Roman" w:cs="Times New Roman"/>
          <w:sz w:val="20"/>
          <w:szCs w:val="20"/>
        </w:rPr>
        <w:t xml:space="preserve">) </w:t>
      </w:r>
      <w:r w:rsidRPr="00901454">
        <w:rPr>
          <w:rFonts w:ascii="Times New Roman" w:hAnsi="Times New Roman" w:cs="Times New Roman"/>
          <w:sz w:val="20"/>
          <w:szCs w:val="20"/>
          <w:vertAlign w:val="subscript"/>
        </w:rPr>
        <w:t xml:space="preserve"> </w:t>
      </w:r>
      <w:r w:rsidRPr="00901454">
        <w:rPr>
          <w:rFonts w:ascii="Times New Roman" w:hAnsi="Times New Roman" w:cs="Times New Roman"/>
          <w:sz w:val="20"/>
          <w:szCs w:val="20"/>
        </w:rPr>
        <w:t>Terhadap</w:t>
      </w:r>
      <w:proofErr w:type="gramEnd"/>
      <w:r w:rsidRPr="00901454">
        <w:rPr>
          <w:rFonts w:ascii="Times New Roman" w:hAnsi="Times New Roman" w:cs="Times New Roman"/>
          <w:sz w:val="20"/>
          <w:szCs w:val="20"/>
        </w:rPr>
        <w:t xml:space="preserve"> Keputusan Pembelian (Y) </w:t>
      </w:r>
    </w:p>
    <w:p w14:paraId="300D5594" w14:textId="2DB5E47D" w:rsidR="00901454" w:rsidRPr="00901454" w:rsidRDefault="00901454" w:rsidP="00901454">
      <w:pPr>
        <w:spacing w:line="240" w:lineRule="auto"/>
        <w:ind w:left="567" w:hanging="708"/>
        <w:jc w:val="both"/>
        <w:rPr>
          <w:rFonts w:ascii="Times New Roman" w:hAnsi="Times New Roman" w:cs="Times New Roman"/>
          <w:sz w:val="20"/>
          <w:szCs w:val="20"/>
        </w:rPr>
      </w:pPr>
      <w:r w:rsidRPr="009014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01454">
        <w:rPr>
          <w:rFonts w:ascii="Times New Roman" w:hAnsi="Times New Roman" w:cs="Times New Roman"/>
          <w:sz w:val="20"/>
          <w:szCs w:val="20"/>
        </w:rPr>
        <w:t>Hasil uji hipotesis ini merupakan hasil uji hipotesis dari variabel kepercayaan (</w:t>
      </w:r>
      <w:r w:rsidRPr="000B155A">
        <w:rPr>
          <w:rFonts w:ascii="Times New Roman" w:hAnsi="Times New Roman" w:cs="Times New Roman"/>
          <w:sz w:val="20"/>
          <w:szCs w:val="20"/>
        </w:rPr>
        <w:t>X2</w:t>
      </w:r>
      <w:proofErr w:type="gramStart"/>
      <w:r w:rsidRPr="00901454">
        <w:rPr>
          <w:rFonts w:ascii="Times New Roman" w:hAnsi="Times New Roman" w:cs="Times New Roman"/>
          <w:sz w:val="20"/>
          <w:szCs w:val="20"/>
        </w:rPr>
        <w:t xml:space="preserve">) </w:t>
      </w:r>
      <w:r w:rsidRPr="00901454">
        <w:rPr>
          <w:rFonts w:ascii="Times New Roman" w:hAnsi="Times New Roman" w:cs="Times New Roman"/>
          <w:sz w:val="20"/>
          <w:szCs w:val="20"/>
          <w:vertAlign w:val="subscript"/>
        </w:rPr>
        <w:t xml:space="preserve"> </w:t>
      </w:r>
      <w:r w:rsidRPr="00901454">
        <w:rPr>
          <w:rFonts w:ascii="Times New Roman" w:hAnsi="Times New Roman" w:cs="Times New Roman"/>
          <w:sz w:val="20"/>
          <w:szCs w:val="20"/>
        </w:rPr>
        <w:t>terhadap</w:t>
      </w:r>
      <w:proofErr w:type="gramEnd"/>
      <w:r w:rsidRPr="00901454">
        <w:rPr>
          <w:rFonts w:ascii="Times New Roman" w:hAnsi="Times New Roman" w:cs="Times New Roman"/>
          <w:sz w:val="20"/>
          <w:szCs w:val="20"/>
        </w:rPr>
        <w:t xml:space="preserve"> keputusan pembelian (Y) yang terdiri dari beberapa pengujian, antara lain: </w:t>
      </w:r>
    </w:p>
    <w:p w14:paraId="0A98E6BC" w14:textId="22FAA840" w:rsidR="00901454" w:rsidRPr="001F1425" w:rsidRDefault="001F1425" w:rsidP="001F1425">
      <w:pPr>
        <w:pStyle w:val="Caption"/>
        <w:jc w:val="center"/>
        <w:rPr>
          <w:rFonts w:ascii="Times New Roman" w:hAnsi="Times New Roman" w:cs="Times New Roman"/>
          <w:i w:val="0"/>
          <w:iCs w:val="0"/>
          <w:color w:val="000000" w:themeColor="text1"/>
          <w:sz w:val="20"/>
          <w:szCs w:val="20"/>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6</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00901454" w:rsidRPr="001F1425">
        <w:rPr>
          <w:rFonts w:ascii="Times New Roman" w:hAnsi="Times New Roman" w:cs="Times New Roman"/>
          <w:i w:val="0"/>
          <w:iCs w:val="0"/>
          <w:color w:val="000000" w:themeColor="text1"/>
          <w:sz w:val="20"/>
          <w:szCs w:val="20"/>
        </w:rPr>
        <w:t>Uji hipotesis (Uji – t) variabel X</w:t>
      </w:r>
      <w:r w:rsidR="00901454" w:rsidRPr="001F1425">
        <w:rPr>
          <w:rFonts w:ascii="Times New Roman" w:hAnsi="Times New Roman" w:cs="Times New Roman"/>
          <w:i w:val="0"/>
          <w:iCs w:val="0"/>
          <w:color w:val="000000" w:themeColor="text1"/>
          <w:sz w:val="20"/>
          <w:szCs w:val="20"/>
          <w:vertAlign w:val="subscript"/>
        </w:rPr>
        <w:t xml:space="preserve">2 </w:t>
      </w:r>
      <w:r w:rsidR="00901454" w:rsidRPr="001F1425">
        <w:rPr>
          <w:rFonts w:ascii="Times New Roman" w:hAnsi="Times New Roman" w:cs="Times New Roman"/>
          <w:i w:val="0"/>
          <w:iCs w:val="0"/>
          <w:color w:val="000000" w:themeColor="text1"/>
          <w:sz w:val="20"/>
          <w:szCs w:val="20"/>
        </w:rPr>
        <w:t>terhadap Y</w:t>
      </w:r>
    </w:p>
    <w:p w14:paraId="26D87737" w14:textId="77777777" w:rsidR="00901454" w:rsidRPr="00901454" w:rsidRDefault="00901454" w:rsidP="00901454">
      <w:pPr>
        <w:pStyle w:val="BodyText"/>
        <w:ind w:left="426" w:right="49" w:firstLine="424"/>
        <w:jc w:val="center"/>
        <w:rPr>
          <w:sz w:val="20"/>
          <w:szCs w:val="20"/>
          <w:lang w:val="en-US"/>
        </w:rPr>
      </w:pPr>
      <w:r w:rsidRPr="00901454">
        <w:rPr>
          <w:b/>
          <w:bCs/>
          <w:sz w:val="20"/>
          <w:szCs w:val="20"/>
          <w:lang w:val="en-US"/>
        </w:rPr>
        <w:t xml:space="preserve">  </w:t>
      </w:r>
      <w:r w:rsidRPr="00901454">
        <w:rPr>
          <w:b/>
          <w:bCs/>
          <w:sz w:val="20"/>
          <w:szCs w:val="20"/>
        </w:rPr>
        <w:t>Coefficients</w:t>
      </w:r>
      <w:r w:rsidRPr="00901454">
        <w:rPr>
          <w:b/>
          <w:bCs/>
          <w:sz w:val="20"/>
          <w:szCs w:val="20"/>
          <w:vertAlign w:val="superscript"/>
        </w:rPr>
        <w:t>a</w:t>
      </w:r>
    </w:p>
    <w:tbl>
      <w:tblPr>
        <w:tblW w:w="7387" w:type="dxa"/>
        <w:tblInd w:w="1129" w:type="dxa"/>
        <w:tblLook w:val="04A0" w:firstRow="1" w:lastRow="0" w:firstColumn="1" w:lastColumn="0" w:noHBand="0" w:noVBand="1"/>
      </w:tblPr>
      <w:tblGrid>
        <w:gridCol w:w="846"/>
        <w:gridCol w:w="1469"/>
        <w:gridCol w:w="941"/>
        <w:gridCol w:w="1134"/>
        <w:gridCol w:w="1469"/>
        <w:gridCol w:w="756"/>
        <w:gridCol w:w="772"/>
      </w:tblGrid>
      <w:tr w:rsidR="00901454" w:rsidRPr="00901454" w14:paraId="5E4864F5" w14:textId="77777777" w:rsidTr="00901454">
        <w:trPr>
          <w:trHeight w:val="485"/>
        </w:trPr>
        <w:tc>
          <w:tcPr>
            <w:tcW w:w="846" w:type="dxa"/>
            <w:tcBorders>
              <w:top w:val="single" w:sz="4" w:space="0" w:color="auto"/>
              <w:left w:val="single" w:sz="4" w:space="0" w:color="auto"/>
              <w:bottom w:val="nil"/>
              <w:right w:val="single" w:sz="4" w:space="0" w:color="auto"/>
            </w:tcBorders>
            <w:shd w:val="clear" w:color="auto" w:fill="auto"/>
            <w:noWrap/>
            <w:vAlign w:val="bottom"/>
            <w:hideMark/>
          </w:tcPr>
          <w:p w14:paraId="5962464E"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1469" w:type="dxa"/>
            <w:tcBorders>
              <w:top w:val="single" w:sz="4" w:space="0" w:color="auto"/>
              <w:left w:val="nil"/>
              <w:bottom w:val="nil"/>
              <w:right w:val="nil"/>
            </w:tcBorders>
            <w:shd w:val="clear" w:color="auto" w:fill="auto"/>
            <w:noWrap/>
            <w:vAlign w:val="bottom"/>
            <w:hideMark/>
          </w:tcPr>
          <w:p w14:paraId="2A30098F"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8A05"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Unstandardized Coefficients </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5A1A97D7"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Standardized Coefficients</w:t>
            </w:r>
          </w:p>
        </w:tc>
        <w:tc>
          <w:tcPr>
            <w:tcW w:w="756" w:type="dxa"/>
            <w:tcBorders>
              <w:top w:val="single" w:sz="4" w:space="0" w:color="auto"/>
              <w:left w:val="nil"/>
              <w:bottom w:val="nil"/>
              <w:right w:val="nil"/>
            </w:tcBorders>
            <w:shd w:val="clear" w:color="auto" w:fill="auto"/>
            <w:noWrap/>
            <w:vAlign w:val="bottom"/>
            <w:hideMark/>
          </w:tcPr>
          <w:p w14:paraId="493FEB85"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772" w:type="dxa"/>
            <w:tcBorders>
              <w:top w:val="single" w:sz="4" w:space="0" w:color="auto"/>
              <w:left w:val="single" w:sz="4" w:space="0" w:color="auto"/>
              <w:bottom w:val="nil"/>
              <w:right w:val="single" w:sz="4" w:space="0" w:color="auto"/>
            </w:tcBorders>
            <w:shd w:val="clear" w:color="auto" w:fill="auto"/>
            <w:noWrap/>
            <w:vAlign w:val="bottom"/>
            <w:hideMark/>
          </w:tcPr>
          <w:p w14:paraId="343B340B"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r>
      <w:tr w:rsidR="00901454" w:rsidRPr="00901454" w14:paraId="61466C58" w14:textId="77777777" w:rsidTr="009C1FC0">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55F87A"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Model</w:t>
            </w:r>
          </w:p>
        </w:tc>
        <w:tc>
          <w:tcPr>
            <w:tcW w:w="1469" w:type="dxa"/>
            <w:tcBorders>
              <w:top w:val="nil"/>
              <w:left w:val="nil"/>
              <w:bottom w:val="single" w:sz="4" w:space="0" w:color="auto"/>
              <w:right w:val="nil"/>
            </w:tcBorders>
            <w:shd w:val="clear" w:color="auto" w:fill="auto"/>
            <w:noWrap/>
            <w:vAlign w:val="bottom"/>
            <w:hideMark/>
          </w:tcPr>
          <w:p w14:paraId="6F2A2241"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3E7111D2"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B</w:t>
            </w:r>
          </w:p>
        </w:tc>
        <w:tc>
          <w:tcPr>
            <w:tcW w:w="1134" w:type="dxa"/>
            <w:tcBorders>
              <w:top w:val="nil"/>
              <w:left w:val="nil"/>
              <w:bottom w:val="single" w:sz="4" w:space="0" w:color="auto"/>
              <w:right w:val="single" w:sz="4" w:space="0" w:color="auto"/>
            </w:tcBorders>
            <w:shd w:val="clear" w:color="auto" w:fill="auto"/>
            <w:noWrap/>
            <w:vAlign w:val="bottom"/>
            <w:hideMark/>
          </w:tcPr>
          <w:p w14:paraId="12C58906"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Std. Error </w:t>
            </w:r>
          </w:p>
        </w:tc>
        <w:tc>
          <w:tcPr>
            <w:tcW w:w="1469" w:type="dxa"/>
            <w:tcBorders>
              <w:top w:val="nil"/>
              <w:left w:val="nil"/>
              <w:bottom w:val="single" w:sz="4" w:space="0" w:color="auto"/>
              <w:right w:val="single" w:sz="4" w:space="0" w:color="auto"/>
            </w:tcBorders>
            <w:shd w:val="clear" w:color="auto" w:fill="auto"/>
            <w:noWrap/>
            <w:vAlign w:val="bottom"/>
            <w:hideMark/>
          </w:tcPr>
          <w:p w14:paraId="3F265597"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Beta</w:t>
            </w:r>
          </w:p>
        </w:tc>
        <w:tc>
          <w:tcPr>
            <w:tcW w:w="756" w:type="dxa"/>
            <w:tcBorders>
              <w:top w:val="nil"/>
              <w:left w:val="nil"/>
              <w:bottom w:val="single" w:sz="4" w:space="0" w:color="auto"/>
              <w:right w:val="nil"/>
            </w:tcBorders>
            <w:shd w:val="clear" w:color="auto" w:fill="auto"/>
            <w:noWrap/>
            <w:vAlign w:val="bottom"/>
            <w:hideMark/>
          </w:tcPr>
          <w:p w14:paraId="3CAE545A"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t</w:t>
            </w:r>
          </w:p>
        </w:tc>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06E6DA03"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Sig. </w:t>
            </w:r>
          </w:p>
        </w:tc>
      </w:tr>
      <w:tr w:rsidR="005C7520" w:rsidRPr="00901454" w14:paraId="6F38CA3D" w14:textId="77777777" w:rsidTr="009C1FC0">
        <w:trPr>
          <w:trHeight w:val="315"/>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14:paraId="65B76234" w14:textId="77777777" w:rsidR="005C7520" w:rsidRPr="00901454" w:rsidRDefault="005C7520" w:rsidP="005C7520">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w:t>
            </w:r>
          </w:p>
        </w:tc>
        <w:tc>
          <w:tcPr>
            <w:tcW w:w="1469" w:type="dxa"/>
            <w:tcBorders>
              <w:top w:val="nil"/>
              <w:left w:val="nil"/>
              <w:bottom w:val="single" w:sz="4" w:space="0" w:color="auto"/>
              <w:right w:val="nil"/>
            </w:tcBorders>
            <w:shd w:val="clear" w:color="auto" w:fill="auto"/>
            <w:noWrap/>
            <w:vAlign w:val="bottom"/>
            <w:hideMark/>
          </w:tcPr>
          <w:p w14:paraId="473F56DB" w14:textId="77777777" w:rsidR="005C7520" w:rsidRPr="00901454" w:rsidRDefault="005C7520" w:rsidP="005C7520">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(Constant) </w:t>
            </w:r>
          </w:p>
        </w:tc>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63F3F3F6" w14:textId="3661E456" w:rsidR="005C7520" w:rsidRPr="005C7520" w:rsidRDefault="005C7520" w:rsidP="005C7520">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38.848</w:t>
            </w:r>
          </w:p>
        </w:tc>
        <w:tc>
          <w:tcPr>
            <w:tcW w:w="1134" w:type="dxa"/>
            <w:tcBorders>
              <w:top w:val="nil"/>
              <w:left w:val="nil"/>
              <w:bottom w:val="single" w:sz="4" w:space="0" w:color="auto"/>
              <w:right w:val="single" w:sz="4" w:space="0" w:color="auto"/>
            </w:tcBorders>
            <w:shd w:val="clear" w:color="auto" w:fill="auto"/>
            <w:noWrap/>
            <w:vAlign w:val="bottom"/>
            <w:hideMark/>
          </w:tcPr>
          <w:p w14:paraId="20E30D7E" w14:textId="55C7F0EB" w:rsidR="005C7520" w:rsidRPr="005C7520" w:rsidRDefault="005C7520" w:rsidP="005C7520">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5.127</w:t>
            </w:r>
          </w:p>
        </w:tc>
        <w:tc>
          <w:tcPr>
            <w:tcW w:w="1469" w:type="dxa"/>
            <w:tcBorders>
              <w:top w:val="nil"/>
              <w:left w:val="nil"/>
              <w:bottom w:val="single" w:sz="4" w:space="0" w:color="auto"/>
              <w:right w:val="single" w:sz="4" w:space="0" w:color="auto"/>
            </w:tcBorders>
            <w:shd w:val="clear" w:color="auto" w:fill="auto"/>
            <w:noWrap/>
            <w:vAlign w:val="bottom"/>
            <w:hideMark/>
          </w:tcPr>
          <w:p w14:paraId="41896E8B" w14:textId="2484630F" w:rsidR="005C7520" w:rsidRPr="005C7520" w:rsidRDefault="005C7520" w:rsidP="005C7520">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 </w:t>
            </w:r>
          </w:p>
        </w:tc>
        <w:tc>
          <w:tcPr>
            <w:tcW w:w="756" w:type="dxa"/>
            <w:tcBorders>
              <w:top w:val="nil"/>
              <w:left w:val="nil"/>
              <w:bottom w:val="single" w:sz="4" w:space="0" w:color="auto"/>
              <w:right w:val="single" w:sz="4" w:space="0" w:color="auto"/>
            </w:tcBorders>
            <w:shd w:val="clear" w:color="auto" w:fill="auto"/>
            <w:noWrap/>
            <w:vAlign w:val="bottom"/>
            <w:hideMark/>
          </w:tcPr>
          <w:p w14:paraId="5062A72F" w14:textId="6F536698" w:rsidR="005C7520" w:rsidRPr="005C7520" w:rsidRDefault="005C7520" w:rsidP="005C7520">
            <w:pPr>
              <w:spacing w:after="0" w:line="240" w:lineRule="auto"/>
              <w:jc w:val="center"/>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7.577</w:t>
            </w:r>
          </w:p>
        </w:tc>
        <w:tc>
          <w:tcPr>
            <w:tcW w:w="772" w:type="dxa"/>
            <w:tcBorders>
              <w:top w:val="nil"/>
              <w:left w:val="nil"/>
              <w:bottom w:val="single" w:sz="4" w:space="0" w:color="auto"/>
              <w:right w:val="single" w:sz="4" w:space="0" w:color="auto"/>
            </w:tcBorders>
            <w:shd w:val="clear" w:color="auto" w:fill="auto"/>
            <w:noWrap/>
            <w:vAlign w:val="bottom"/>
            <w:hideMark/>
          </w:tcPr>
          <w:p w14:paraId="73B483FF" w14:textId="5702D4EF" w:rsidR="005C7520" w:rsidRPr="005C7520" w:rsidRDefault="005C7520" w:rsidP="005C7520">
            <w:pPr>
              <w:spacing w:after="0" w:line="240" w:lineRule="auto"/>
              <w:jc w:val="center"/>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&lt;.001</w:t>
            </w:r>
          </w:p>
        </w:tc>
      </w:tr>
      <w:tr w:rsidR="005C7520" w:rsidRPr="00901454" w14:paraId="6AEE9A79" w14:textId="77777777" w:rsidTr="00901454">
        <w:trPr>
          <w:trHeight w:val="331"/>
        </w:trPr>
        <w:tc>
          <w:tcPr>
            <w:tcW w:w="846" w:type="dxa"/>
            <w:vMerge/>
            <w:tcBorders>
              <w:top w:val="nil"/>
              <w:left w:val="single" w:sz="4" w:space="0" w:color="auto"/>
              <w:bottom w:val="single" w:sz="4" w:space="0" w:color="auto"/>
              <w:right w:val="single" w:sz="4" w:space="0" w:color="auto"/>
            </w:tcBorders>
            <w:vAlign w:val="center"/>
            <w:hideMark/>
          </w:tcPr>
          <w:p w14:paraId="70B3890F" w14:textId="77777777" w:rsidR="005C7520" w:rsidRPr="00901454" w:rsidRDefault="005C7520" w:rsidP="005C7520">
            <w:pPr>
              <w:spacing w:after="0" w:line="240" w:lineRule="auto"/>
              <w:rPr>
                <w:rFonts w:ascii="Times New Roman" w:eastAsia="Times New Roman" w:hAnsi="Times New Roman" w:cs="Times New Roman"/>
                <w:color w:val="000000"/>
                <w:sz w:val="20"/>
                <w:szCs w:val="20"/>
                <w:lang w:val="en-ID" w:eastAsia="en-ID"/>
              </w:rPr>
            </w:pPr>
          </w:p>
        </w:tc>
        <w:tc>
          <w:tcPr>
            <w:tcW w:w="1469" w:type="dxa"/>
            <w:tcBorders>
              <w:top w:val="nil"/>
              <w:left w:val="nil"/>
              <w:bottom w:val="single" w:sz="4" w:space="0" w:color="auto"/>
              <w:right w:val="single" w:sz="4" w:space="0" w:color="auto"/>
            </w:tcBorders>
            <w:shd w:val="clear" w:color="auto" w:fill="auto"/>
            <w:vAlign w:val="center"/>
            <w:hideMark/>
          </w:tcPr>
          <w:p w14:paraId="329DEAE1" w14:textId="77777777" w:rsidR="005C7520" w:rsidRPr="00901454" w:rsidRDefault="005C7520" w:rsidP="005C7520">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Kepercayaan Konsumen </w:t>
            </w:r>
          </w:p>
        </w:tc>
        <w:tc>
          <w:tcPr>
            <w:tcW w:w="941" w:type="dxa"/>
            <w:tcBorders>
              <w:top w:val="nil"/>
              <w:left w:val="nil"/>
              <w:bottom w:val="single" w:sz="4" w:space="0" w:color="auto"/>
              <w:right w:val="single" w:sz="4" w:space="0" w:color="auto"/>
            </w:tcBorders>
            <w:shd w:val="clear" w:color="auto" w:fill="auto"/>
            <w:noWrap/>
            <w:vAlign w:val="center"/>
            <w:hideMark/>
          </w:tcPr>
          <w:p w14:paraId="6F4878E6" w14:textId="7AB12CF4" w:rsidR="005C7520" w:rsidRPr="005C7520" w:rsidRDefault="005C7520" w:rsidP="005C7520">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.544</w:t>
            </w:r>
          </w:p>
        </w:tc>
        <w:tc>
          <w:tcPr>
            <w:tcW w:w="1134" w:type="dxa"/>
            <w:tcBorders>
              <w:top w:val="nil"/>
              <w:left w:val="nil"/>
              <w:bottom w:val="single" w:sz="4" w:space="0" w:color="auto"/>
              <w:right w:val="single" w:sz="4" w:space="0" w:color="auto"/>
            </w:tcBorders>
            <w:shd w:val="clear" w:color="auto" w:fill="auto"/>
            <w:noWrap/>
            <w:vAlign w:val="center"/>
            <w:hideMark/>
          </w:tcPr>
          <w:p w14:paraId="4A53147A" w14:textId="77E6086C" w:rsidR="005C7520" w:rsidRPr="005C7520" w:rsidRDefault="005C7520" w:rsidP="005C7520">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.071</w:t>
            </w:r>
          </w:p>
        </w:tc>
        <w:tc>
          <w:tcPr>
            <w:tcW w:w="1469" w:type="dxa"/>
            <w:tcBorders>
              <w:top w:val="nil"/>
              <w:left w:val="nil"/>
              <w:bottom w:val="single" w:sz="4" w:space="0" w:color="auto"/>
              <w:right w:val="single" w:sz="4" w:space="0" w:color="auto"/>
            </w:tcBorders>
            <w:shd w:val="clear" w:color="auto" w:fill="auto"/>
            <w:noWrap/>
            <w:vAlign w:val="center"/>
            <w:hideMark/>
          </w:tcPr>
          <w:p w14:paraId="70456F26" w14:textId="3547E2B3" w:rsidR="005C7520" w:rsidRPr="005C7520" w:rsidRDefault="005C7520" w:rsidP="005C7520">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.610</w:t>
            </w:r>
          </w:p>
        </w:tc>
        <w:tc>
          <w:tcPr>
            <w:tcW w:w="756" w:type="dxa"/>
            <w:tcBorders>
              <w:top w:val="nil"/>
              <w:left w:val="nil"/>
              <w:bottom w:val="single" w:sz="4" w:space="0" w:color="auto"/>
              <w:right w:val="single" w:sz="4" w:space="0" w:color="auto"/>
            </w:tcBorders>
            <w:shd w:val="clear" w:color="auto" w:fill="auto"/>
            <w:noWrap/>
            <w:vAlign w:val="center"/>
            <w:hideMark/>
          </w:tcPr>
          <w:p w14:paraId="32C5F50C" w14:textId="6013F3B5" w:rsidR="005C7520" w:rsidRPr="005C7520" w:rsidRDefault="005C7520" w:rsidP="005C7520">
            <w:pPr>
              <w:spacing w:after="0" w:line="240" w:lineRule="auto"/>
              <w:jc w:val="right"/>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7.614</w:t>
            </w:r>
          </w:p>
        </w:tc>
        <w:tc>
          <w:tcPr>
            <w:tcW w:w="772" w:type="dxa"/>
            <w:tcBorders>
              <w:top w:val="nil"/>
              <w:left w:val="nil"/>
              <w:bottom w:val="single" w:sz="4" w:space="0" w:color="auto"/>
              <w:right w:val="single" w:sz="4" w:space="0" w:color="auto"/>
            </w:tcBorders>
            <w:shd w:val="clear" w:color="auto" w:fill="auto"/>
            <w:noWrap/>
            <w:vAlign w:val="center"/>
            <w:hideMark/>
          </w:tcPr>
          <w:p w14:paraId="6F56AB18" w14:textId="631F45CE" w:rsidR="005C7520" w:rsidRPr="005C7520" w:rsidRDefault="005C7520" w:rsidP="005C7520">
            <w:pPr>
              <w:spacing w:after="0" w:line="240" w:lineRule="auto"/>
              <w:jc w:val="center"/>
              <w:rPr>
                <w:rFonts w:ascii="Times New Roman" w:eastAsia="Times New Roman" w:hAnsi="Times New Roman" w:cs="Times New Roman"/>
                <w:color w:val="000000"/>
                <w:sz w:val="20"/>
                <w:szCs w:val="20"/>
                <w:lang w:val="en-ID" w:eastAsia="en-ID"/>
              </w:rPr>
            </w:pPr>
            <w:r w:rsidRPr="005C7520">
              <w:rPr>
                <w:rFonts w:ascii="Times New Roman" w:eastAsia="Times New Roman" w:hAnsi="Times New Roman" w:cs="Times New Roman"/>
                <w:color w:val="000000"/>
                <w:sz w:val="20"/>
                <w:szCs w:val="20"/>
                <w:lang w:val="en-ID" w:eastAsia="en-ID"/>
              </w:rPr>
              <w:t>&lt;.001</w:t>
            </w:r>
          </w:p>
        </w:tc>
      </w:tr>
    </w:tbl>
    <w:p w14:paraId="47000542" w14:textId="77777777" w:rsidR="00901454" w:rsidRPr="00901454" w:rsidRDefault="00901454" w:rsidP="00901454">
      <w:pPr>
        <w:pStyle w:val="BodyText"/>
        <w:ind w:left="426" w:right="49" w:firstLine="424"/>
        <w:jc w:val="center"/>
        <w:rPr>
          <w:sz w:val="20"/>
          <w:szCs w:val="20"/>
          <w:lang w:val="en-US"/>
        </w:rPr>
      </w:pPr>
      <w:proofErr w:type="gramStart"/>
      <w:r w:rsidRPr="00901454">
        <w:rPr>
          <w:sz w:val="20"/>
          <w:szCs w:val="20"/>
          <w:lang w:val="en-US"/>
        </w:rPr>
        <w:t>Sumber :</w:t>
      </w:r>
      <w:proofErr w:type="gramEnd"/>
      <w:r w:rsidRPr="00901454">
        <w:rPr>
          <w:sz w:val="20"/>
          <w:szCs w:val="20"/>
          <w:lang w:val="en-US"/>
        </w:rPr>
        <w:t xml:space="preserve"> Data peneliti tahun 2023</w:t>
      </w:r>
    </w:p>
    <w:p w14:paraId="51374DD4" w14:textId="77777777" w:rsidR="00901454" w:rsidRDefault="00901454" w:rsidP="00901454">
      <w:pPr>
        <w:tabs>
          <w:tab w:val="left" w:pos="1134"/>
        </w:tabs>
        <w:spacing w:line="240" w:lineRule="auto"/>
        <w:ind w:left="1134"/>
        <w:jc w:val="both"/>
        <w:rPr>
          <w:rFonts w:ascii="Times New Roman" w:hAnsi="Times New Roman" w:cs="Times New Roman"/>
          <w:sz w:val="20"/>
          <w:szCs w:val="20"/>
        </w:rPr>
      </w:pPr>
    </w:p>
    <w:p w14:paraId="5EA8FD61" w14:textId="66D695A2" w:rsidR="00901454" w:rsidRPr="00901454" w:rsidRDefault="00901454" w:rsidP="00901454">
      <w:pPr>
        <w:tabs>
          <w:tab w:val="left" w:pos="1134"/>
        </w:tabs>
        <w:spacing w:line="240" w:lineRule="auto"/>
        <w:ind w:left="1134" w:hanging="567"/>
        <w:jc w:val="both"/>
        <w:rPr>
          <w:rFonts w:ascii="Times New Roman" w:hAnsi="Times New Roman" w:cs="Times New Roman"/>
          <w:sz w:val="20"/>
          <w:szCs w:val="20"/>
        </w:rPr>
      </w:pPr>
      <w:r w:rsidRPr="00901454">
        <w:rPr>
          <w:rFonts w:ascii="Times New Roman" w:hAnsi="Times New Roman" w:cs="Times New Roman"/>
          <w:sz w:val="20"/>
          <w:szCs w:val="20"/>
        </w:rPr>
        <w:t xml:space="preserve">a. Uji Parsial (Uji-t) </w:t>
      </w:r>
    </w:p>
    <w:p w14:paraId="140D61F6" w14:textId="77777777" w:rsidR="00901454" w:rsidRPr="00901454" w:rsidRDefault="00901454" w:rsidP="00901454">
      <w:pPr>
        <w:spacing w:line="240" w:lineRule="auto"/>
        <w:ind w:left="709" w:firstLine="567"/>
        <w:jc w:val="both"/>
        <w:rPr>
          <w:rFonts w:ascii="Times New Roman" w:hAnsi="Times New Roman" w:cs="Times New Roman"/>
          <w:sz w:val="20"/>
          <w:szCs w:val="20"/>
        </w:rPr>
      </w:pPr>
      <w:r w:rsidRPr="00901454">
        <w:rPr>
          <w:rFonts w:ascii="Times New Roman" w:hAnsi="Times New Roman" w:cs="Times New Roman"/>
          <w:sz w:val="20"/>
          <w:szCs w:val="20"/>
        </w:rPr>
        <w:t>Uji t dilakukan untuk menguji apakah variabel Kepercayaan (</w:t>
      </w:r>
      <w:r w:rsidRPr="000B155A">
        <w:rPr>
          <w:rFonts w:ascii="Times New Roman" w:hAnsi="Times New Roman" w:cs="Times New Roman"/>
          <w:sz w:val="20"/>
          <w:szCs w:val="20"/>
        </w:rPr>
        <w:t>X2</w:t>
      </w:r>
      <w:proofErr w:type="gramStart"/>
      <w:r w:rsidRPr="00901454">
        <w:rPr>
          <w:rFonts w:ascii="Times New Roman" w:hAnsi="Times New Roman" w:cs="Times New Roman"/>
          <w:sz w:val="20"/>
          <w:szCs w:val="20"/>
        </w:rPr>
        <w:t xml:space="preserve">) </w:t>
      </w:r>
      <w:r w:rsidRPr="00901454">
        <w:rPr>
          <w:rFonts w:ascii="Times New Roman" w:hAnsi="Times New Roman" w:cs="Times New Roman"/>
          <w:sz w:val="20"/>
          <w:szCs w:val="20"/>
          <w:vertAlign w:val="subscript"/>
        </w:rPr>
        <w:t xml:space="preserve"> </w:t>
      </w:r>
      <w:r w:rsidRPr="00901454">
        <w:rPr>
          <w:rFonts w:ascii="Times New Roman" w:hAnsi="Times New Roman" w:cs="Times New Roman"/>
          <w:sz w:val="20"/>
          <w:szCs w:val="20"/>
        </w:rPr>
        <w:t>secara</w:t>
      </w:r>
      <w:proofErr w:type="gramEnd"/>
      <w:r w:rsidRPr="00901454">
        <w:rPr>
          <w:rFonts w:ascii="Times New Roman" w:hAnsi="Times New Roman" w:cs="Times New Roman"/>
          <w:sz w:val="20"/>
          <w:szCs w:val="20"/>
        </w:rPr>
        <w:t xml:space="preserve"> parsial mempunyai hubungan yang signifikan atau tidak terhadap variabel terikat (Keputusan Pembelian). Pengujian hipotesis dapat diterima jika nilai sign. &lt; 0,05. </w:t>
      </w:r>
    </w:p>
    <w:p w14:paraId="6073C72C" w14:textId="0789097A" w:rsidR="00901454" w:rsidRPr="00901454" w:rsidRDefault="00901454" w:rsidP="00901454">
      <w:pPr>
        <w:pStyle w:val="BodyText"/>
        <w:ind w:left="709" w:right="49" w:firstLine="567"/>
        <w:jc w:val="both"/>
        <w:rPr>
          <w:sz w:val="20"/>
          <w:szCs w:val="20"/>
        </w:rPr>
      </w:pPr>
      <w:r w:rsidRPr="00901454">
        <w:rPr>
          <w:sz w:val="20"/>
          <w:szCs w:val="20"/>
        </w:rPr>
        <w:t xml:space="preserve">Berdasarkan hasil tabel </w:t>
      </w:r>
      <w:r w:rsidR="00F16368">
        <w:rPr>
          <w:sz w:val="20"/>
          <w:szCs w:val="20"/>
          <w:lang w:val="en-US"/>
        </w:rPr>
        <w:t>6</w:t>
      </w:r>
      <w:r w:rsidRPr="00901454">
        <w:rPr>
          <w:sz w:val="20"/>
          <w:szCs w:val="20"/>
          <w:lang w:val="en-US"/>
        </w:rPr>
        <w:t xml:space="preserve"> diatas</w:t>
      </w:r>
      <w:r w:rsidRPr="00901454">
        <w:rPr>
          <w:sz w:val="20"/>
          <w:szCs w:val="20"/>
        </w:rPr>
        <w:t xml:space="preserve"> yaitu uji-t (parsial) menunjukkan bahwa nilai sigifikansi pengaruh </w:t>
      </w:r>
      <w:r w:rsidRPr="00901454">
        <w:rPr>
          <w:sz w:val="20"/>
          <w:szCs w:val="20"/>
          <w:lang w:val="en-US"/>
        </w:rPr>
        <w:t>Kepercayaan</w:t>
      </w:r>
      <w:r w:rsidRPr="00901454">
        <w:rPr>
          <w:i/>
          <w:iCs/>
          <w:sz w:val="20"/>
          <w:szCs w:val="20"/>
        </w:rPr>
        <w:t xml:space="preserve"> </w:t>
      </w:r>
      <w:r w:rsidRPr="00901454">
        <w:rPr>
          <w:sz w:val="20"/>
          <w:szCs w:val="20"/>
        </w:rPr>
        <w:t>terhadap Keputusan Pembelian adalah</w:t>
      </w:r>
      <w:r w:rsidRPr="00901454">
        <w:rPr>
          <w:sz w:val="20"/>
          <w:szCs w:val="20"/>
          <w:lang w:val="en-US"/>
        </w:rPr>
        <w:t xml:space="preserve"> </w:t>
      </w:r>
      <w:r w:rsidR="005C7520" w:rsidRPr="005C7520">
        <w:rPr>
          <w:color w:val="000000"/>
          <w:sz w:val="20"/>
          <w:szCs w:val="20"/>
          <w:lang w:val="en-ID" w:eastAsia="en-ID"/>
        </w:rPr>
        <w:t>&lt;.001</w:t>
      </w:r>
      <w:r w:rsidR="005C7520">
        <w:rPr>
          <w:color w:val="000000"/>
          <w:sz w:val="20"/>
          <w:szCs w:val="20"/>
          <w:lang w:val="en-ID" w:eastAsia="en-ID"/>
        </w:rPr>
        <w:t xml:space="preserve"> </w:t>
      </w:r>
      <w:r w:rsidRPr="00901454">
        <w:rPr>
          <w:sz w:val="20"/>
          <w:szCs w:val="20"/>
        </w:rPr>
        <w:t>= &lt; 0,05. Maka dengan hasil tersebut menyatakan H</w:t>
      </w:r>
      <w:r w:rsidRPr="00901454">
        <w:rPr>
          <w:sz w:val="20"/>
          <w:szCs w:val="20"/>
          <w:vertAlign w:val="subscript"/>
        </w:rPr>
        <w:t>0</w:t>
      </w:r>
      <w:r w:rsidRPr="00901454">
        <w:rPr>
          <w:sz w:val="20"/>
          <w:szCs w:val="20"/>
        </w:rPr>
        <w:t xml:space="preserve"> ditolak dan H</w:t>
      </w:r>
      <w:r w:rsidRPr="00901454">
        <w:rPr>
          <w:sz w:val="20"/>
          <w:szCs w:val="20"/>
          <w:vertAlign w:val="subscript"/>
          <w:lang w:val="en-US"/>
        </w:rPr>
        <w:t>2</w:t>
      </w:r>
      <w:r w:rsidRPr="00901454">
        <w:rPr>
          <w:sz w:val="20"/>
          <w:szCs w:val="20"/>
        </w:rPr>
        <w:t xml:space="preserve"> diterima, artinya terdapat pengaruh </w:t>
      </w:r>
      <w:r w:rsidRPr="00901454">
        <w:rPr>
          <w:sz w:val="20"/>
          <w:szCs w:val="20"/>
          <w:lang w:val="en-US"/>
        </w:rPr>
        <w:t>Kepercayan</w:t>
      </w:r>
      <w:r w:rsidRPr="00901454">
        <w:rPr>
          <w:i/>
          <w:iCs/>
          <w:sz w:val="20"/>
          <w:szCs w:val="20"/>
        </w:rPr>
        <w:t xml:space="preserve"> </w:t>
      </w:r>
      <w:r w:rsidRPr="00901454">
        <w:rPr>
          <w:sz w:val="20"/>
          <w:szCs w:val="20"/>
        </w:rPr>
        <w:t>terhadap Keputusan Pembelian secara signifikan.</w:t>
      </w:r>
    </w:p>
    <w:p w14:paraId="0566D334" w14:textId="77430A76" w:rsidR="00901454" w:rsidRDefault="00901454" w:rsidP="0097420A">
      <w:pPr>
        <w:pStyle w:val="BodyText"/>
        <w:ind w:right="49"/>
        <w:jc w:val="both"/>
        <w:rPr>
          <w:sz w:val="20"/>
          <w:szCs w:val="20"/>
          <w:lang w:val="en-US"/>
        </w:rPr>
      </w:pPr>
    </w:p>
    <w:p w14:paraId="066207E4" w14:textId="0881F57E" w:rsidR="00500C71" w:rsidRPr="00901454" w:rsidRDefault="00500C71" w:rsidP="00500C71">
      <w:pPr>
        <w:spacing w:line="240" w:lineRule="auto"/>
        <w:ind w:left="1134" w:hanging="567"/>
        <w:jc w:val="both"/>
        <w:rPr>
          <w:rFonts w:ascii="Times New Roman" w:hAnsi="Times New Roman" w:cs="Times New Roman"/>
          <w:sz w:val="20"/>
          <w:szCs w:val="20"/>
        </w:rPr>
      </w:pPr>
      <w:r>
        <w:rPr>
          <w:rFonts w:ascii="Times New Roman" w:hAnsi="Times New Roman" w:cs="Times New Roman"/>
          <w:sz w:val="20"/>
          <w:szCs w:val="20"/>
        </w:rPr>
        <w:t>b</w:t>
      </w:r>
      <w:r w:rsidRPr="00901454">
        <w:rPr>
          <w:rFonts w:ascii="Times New Roman" w:hAnsi="Times New Roman" w:cs="Times New Roman"/>
          <w:sz w:val="20"/>
          <w:szCs w:val="20"/>
        </w:rPr>
        <w:t xml:space="preserve">. Uji Regresi Linier Sederhana </w:t>
      </w:r>
    </w:p>
    <w:p w14:paraId="3F880361" w14:textId="77777777" w:rsidR="00F16368" w:rsidRDefault="00500C71" w:rsidP="00F16368">
      <w:pPr>
        <w:spacing w:line="240" w:lineRule="auto"/>
        <w:ind w:left="709" w:firstLine="567"/>
        <w:jc w:val="both"/>
        <w:rPr>
          <w:rFonts w:ascii="Times New Roman" w:hAnsi="Times New Roman" w:cs="Times New Roman"/>
          <w:sz w:val="20"/>
          <w:szCs w:val="20"/>
        </w:rPr>
      </w:pPr>
      <w:r w:rsidRPr="00901454">
        <w:rPr>
          <w:rFonts w:ascii="Times New Roman" w:hAnsi="Times New Roman" w:cs="Times New Roman"/>
          <w:sz w:val="20"/>
          <w:szCs w:val="20"/>
        </w:rPr>
        <w:t>Uji Regresi Linier Sederhana bertujuan untuk melihat besarnya pengaruh dan hubungan antara variabel kepercayaan terhadap keputusan pembelian. Apakah hubungan yang dibangun merupakan hubungan yang positif ataupun negatif sehingga dapat di interpretasikan ke dalam model persamaan.</w:t>
      </w:r>
      <w:r w:rsidR="00F16368">
        <w:rPr>
          <w:rFonts w:ascii="Times New Roman" w:hAnsi="Times New Roman" w:cs="Times New Roman"/>
          <w:sz w:val="20"/>
          <w:szCs w:val="20"/>
        </w:rPr>
        <w:t xml:space="preserve"> </w:t>
      </w:r>
    </w:p>
    <w:p w14:paraId="093E9DA5" w14:textId="5CEA2BCD" w:rsidR="00500C71" w:rsidRDefault="00500C71" w:rsidP="00F16368">
      <w:pPr>
        <w:spacing w:line="240" w:lineRule="auto"/>
        <w:ind w:left="709"/>
        <w:jc w:val="both"/>
        <w:rPr>
          <w:rFonts w:ascii="Times New Roman" w:hAnsi="Times New Roman" w:cs="Times New Roman"/>
          <w:sz w:val="20"/>
          <w:szCs w:val="20"/>
        </w:rPr>
      </w:pPr>
      <w:r w:rsidRPr="00901454">
        <w:rPr>
          <w:rFonts w:ascii="Times New Roman" w:hAnsi="Times New Roman" w:cs="Times New Roman"/>
          <w:sz w:val="20"/>
          <w:szCs w:val="20"/>
        </w:rPr>
        <w:t xml:space="preserve">Dilihat pada tabel </w:t>
      </w:r>
      <w:r w:rsidR="00F16368">
        <w:rPr>
          <w:rFonts w:ascii="Times New Roman" w:hAnsi="Times New Roman" w:cs="Times New Roman"/>
          <w:sz w:val="20"/>
          <w:szCs w:val="20"/>
        </w:rPr>
        <w:t>6</w:t>
      </w:r>
      <w:r w:rsidRPr="00901454">
        <w:rPr>
          <w:rFonts w:ascii="Times New Roman" w:hAnsi="Times New Roman" w:cs="Times New Roman"/>
          <w:sz w:val="20"/>
          <w:szCs w:val="20"/>
        </w:rPr>
        <w:t xml:space="preserve"> diatas, hasil uji regresi linier sederhana didapatkan </w:t>
      </w:r>
      <w:proofErr w:type="gramStart"/>
      <w:r w:rsidRPr="00901454">
        <w:rPr>
          <w:rFonts w:ascii="Times New Roman" w:hAnsi="Times New Roman" w:cs="Times New Roman"/>
          <w:sz w:val="20"/>
          <w:szCs w:val="20"/>
        </w:rPr>
        <w:t>hasil :</w:t>
      </w:r>
      <w:proofErr w:type="gramEnd"/>
      <w:r w:rsidRPr="00901454">
        <w:rPr>
          <w:rFonts w:ascii="Times New Roman" w:hAnsi="Times New Roman" w:cs="Times New Roman"/>
          <w:sz w:val="20"/>
          <w:szCs w:val="20"/>
        </w:rPr>
        <w:t xml:space="preserve"> </w:t>
      </w:r>
    </w:p>
    <w:p w14:paraId="42326E53" w14:textId="77777777" w:rsidR="00500C71" w:rsidRPr="00901454" w:rsidRDefault="00500C71" w:rsidP="00500C71">
      <w:pPr>
        <w:spacing w:line="240" w:lineRule="auto"/>
        <w:ind w:left="709"/>
        <w:jc w:val="both"/>
        <w:rPr>
          <w:rFonts w:ascii="Times New Roman" w:hAnsi="Times New Roman" w:cs="Times New Roman"/>
          <w:sz w:val="20"/>
          <w:szCs w:val="20"/>
          <w:vertAlign w:val="subscript"/>
        </w:rPr>
      </w:pPr>
      <w:r w:rsidRPr="00901454">
        <w:rPr>
          <w:rFonts w:ascii="Times New Roman" w:hAnsi="Times New Roman" w:cs="Times New Roman"/>
          <w:sz w:val="20"/>
          <w:szCs w:val="20"/>
        </w:rPr>
        <w:t>Y = a + b X</w:t>
      </w:r>
      <w:r w:rsidRPr="00901454">
        <w:rPr>
          <w:rFonts w:ascii="Times New Roman" w:hAnsi="Times New Roman" w:cs="Times New Roman"/>
          <w:sz w:val="20"/>
          <w:szCs w:val="20"/>
          <w:vertAlign w:val="subscript"/>
        </w:rPr>
        <w:t>2</w:t>
      </w:r>
    </w:p>
    <w:p w14:paraId="23BF4683" w14:textId="7A0F1942" w:rsidR="00500C71" w:rsidRPr="005C7520" w:rsidRDefault="00500C71" w:rsidP="00500C71">
      <w:pPr>
        <w:spacing w:line="240" w:lineRule="auto"/>
        <w:ind w:left="1701" w:hanging="981"/>
        <w:jc w:val="both"/>
        <w:rPr>
          <w:rFonts w:ascii="Times New Roman" w:hAnsi="Times New Roman" w:cs="Times New Roman"/>
          <w:sz w:val="20"/>
          <w:szCs w:val="20"/>
          <w:vertAlign w:val="subscript"/>
        </w:rPr>
      </w:pPr>
      <w:r w:rsidRPr="00901454">
        <w:rPr>
          <w:rFonts w:ascii="Times New Roman" w:hAnsi="Times New Roman" w:cs="Times New Roman"/>
          <w:sz w:val="20"/>
          <w:szCs w:val="20"/>
        </w:rPr>
        <w:lastRenderedPageBreak/>
        <w:t xml:space="preserve">Y </w:t>
      </w:r>
      <w:r w:rsidRPr="005C7520">
        <w:rPr>
          <w:rFonts w:ascii="Times New Roman" w:hAnsi="Times New Roman" w:cs="Times New Roman"/>
          <w:sz w:val="20"/>
          <w:szCs w:val="20"/>
        </w:rPr>
        <w:t xml:space="preserve">= </w:t>
      </w:r>
      <w:r w:rsidR="005C7520" w:rsidRPr="005C7520">
        <w:rPr>
          <w:rFonts w:ascii="Times New Roman" w:hAnsi="Times New Roman" w:cs="Times New Roman"/>
          <w:sz w:val="20"/>
          <w:szCs w:val="20"/>
        </w:rPr>
        <w:t>38</w:t>
      </w:r>
      <w:r w:rsidR="005C7520" w:rsidRPr="005C7520">
        <w:rPr>
          <w:rFonts w:ascii="Times New Roman" w:eastAsia="Times New Roman" w:hAnsi="Times New Roman" w:cs="Times New Roman"/>
          <w:color w:val="000000"/>
          <w:sz w:val="20"/>
          <w:szCs w:val="20"/>
          <w:lang w:val="en-ID" w:eastAsia="en-ID"/>
        </w:rPr>
        <w:t>.848 + 0.</w:t>
      </w:r>
      <w:r w:rsidR="00F16368">
        <w:rPr>
          <w:rFonts w:ascii="Times New Roman" w:eastAsia="Times New Roman" w:hAnsi="Times New Roman" w:cs="Times New Roman"/>
          <w:color w:val="000000"/>
          <w:sz w:val="20"/>
          <w:szCs w:val="20"/>
          <w:lang w:val="en-ID" w:eastAsia="en-ID"/>
        </w:rPr>
        <w:t>544</w:t>
      </w:r>
      <w:r w:rsidR="005C7520" w:rsidRPr="005C7520">
        <w:rPr>
          <w:rFonts w:ascii="Times New Roman" w:eastAsia="Times New Roman" w:hAnsi="Times New Roman" w:cs="Times New Roman"/>
          <w:color w:val="000000"/>
          <w:sz w:val="20"/>
          <w:szCs w:val="20"/>
          <w:lang w:val="en-ID" w:eastAsia="en-ID"/>
        </w:rPr>
        <w:t xml:space="preserve"> </w:t>
      </w:r>
      <w:r w:rsidR="005C7520" w:rsidRPr="005C7520">
        <w:rPr>
          <w:rFonts w:ascii="Times New Roman" w:hAnsi="Times New Roman" w:cs="Times New Roman"/>
          <w:sz w:val="20"/>
          <w:szCs w:val="20"/>
        </w:rPr>
        <w:t>X</w:t>
      </w:r>
      <w:r w:rsidR="005C7520" w:rsidRPr="005C7520">
        <w:rPr>
          <w:rFonts w:ascii="Times New Roman" w:hAnsi="Times New Roman" w:cs="Times New Roman"/>
          <w:sz w:val="20"/>
          <w:szCs w:val="20"/>
          <w:vertAlign w:val="subscript"/>
        </w:rPr>
        <w:t>2</w:t>
      </w:r>
    </w:p>
    <w:p w14:paraId="2AE2C898" w14:textId="77777777" w:rsidR="00F16368" w:rsidRDefault="00F16368" w:rsidP="00F16368">
      <w:pPr>
        <w:spacing w:line="240" w:lineRule="auto"/>
        <w:ind w:left="709" w:firstLine="425"/>
        <w:jc w:val="both"/>
        <w:rPr>
          <w:rFonts w:ascii="Times New Roman" w:hAnsi="Times New Roman" w:cs="Times New Roman"/>
          <w:sz w:val="20"/>
          <w:szCs w:val="20"/>
        </w:rPr>
      </w:pPr>
      <w:r w:rsidRPr="00F16368">
        <w:rPr>
          <w:rFonts w:ascii="Times New Roman" w:hAnsi="Times New Roman" w:cs="Times New Roman"/>
          <w:sz w:val="20"/>
          <w:szCs w:val="20"/>
        </w:rPr>
        <w:t>Dari hasil diatas dapat dijelaskan bahwa 38.848 memiliki arti apabila variabel kepercayaan (</w:t>
      </w:r>
      <w:r w:rsidRPr="000B155A">
        <w:rPr>
          <w:rFonts w:ascii="Times New Roman" w:hAnsi="Times New Roman" w:cs="Times New Roman"/>
          <w:sz w:val="20"/>
          <w:szCs w:val="20"/>
        </w:rPr>
        <w:t>X2</w:t>
      </w:r>
      <w:r w:rsidRPr="00F16368">
        <w:rPr>
          <w:rFonts w:ascii="Times New Roman" w:hAnsi="Times New Roman" w:cs="Times New Roman"/>
          <w:sz w:val="20"/>
          <w:szCs w:val="20"/>
        </w:rPr>
        <w:t>) dianggap nol (0) atau diabaikan, maka keputusan pembelian (Y) dianggap memiliki nilai sebesar 28.848 dan untuk 0.544 artinya setiap perubahan variabel kepercayaan (</w:t>
      </w:r>
      <w:r w:rsidRPr="000B155A">
        <w:rPr>
          <w:rFonts w:ascii="Times New Roman" w:hAnsi="Times New Roman" w:cs="Times New Roman"/>
          <w:sz w:val="20"/>
          <w:szCs w:val="20"/>
        </w:rPr>
        <w:t>X2</w:t>
      </w:r>
      <w:proofErr w:type="gramStart"/>
      <w:r w:rsidRPr="00F16368">
        <w:rPr>
          <w:rFonts w:ascii="Times New Roman" w:hAnsi="Times New Roman" w:cs="Times New Roman"/>
          <w:sz w:val="20"/>
          <w:szCs w:val="20"/>
        </w:rPr>
        <w:t>)  sebesar</w:t>
      </w:r>
      <w:proofErr w:type="gramEnd"/>
      <w:r w:rsidRPr="00F16368">
        <w:rPr>
          <w:rFonts w:ascii="Times New Roman" w:hAnsi="Times New Roman" w:cs="Times New Roman"/>
          <w:sz w:val="20"/>
          <w:szCs w:val="20"/>
        </w:rPr>
        <w:t xml:space="preserve"> 1 satuan maka akan mengakibatkan perubahan pada variabel keputusan pembelian (Y) sebesar 0.544</w:t>
      </w:r>
    </w:p>
    <w:p w14:paraId="49AF9393" w14:textId="133BDDB1" w:rsidR="00500C71" w:rsidRPr="00F16368" w:rsidRDefault="00500C71" w:rsidP="00F16368">
      <w:pPr>
        <w:spacing w:line="240" w:lineRule="auto"/>
        <w:ind w:left="709" w:hanging="142"/>
        <w:jc w:val="both"/>
        <w:rPr>
          <w:rFonts w:ascii="Times New Roman" w:hAnsi="Times New Roman" w:cs="Times New Roman"/>
          <w:sz w:val="20"/>
          <w:szCs w:val="20"/>
        </w:rPr>
      </w:pPr>
      <w:r w:rsidRPr="00F16368">
        <w:rPr>
          <w:rFonts w:ascii="Times New Roman" w:hAnsi="Times New Roman" w:cs="Times New Roman"/>
          <w:sz w:val="20"/>
          <w:szCs w:val="20"/>
        </w:rPr>
        <w:t xml:space="preserve">c. </w:t>
      </w:r>
      <w:r w:rsidR="00F16368">
        <w:rPr>
          <w:rFonts w:ascii="Times New Roman" w:hAnsi="Times New Roman" w:cs="Times New Roman"/>
          <w:sz w:val="20"/>
          <w:szCs w:val="20"/>
        </w:rPr>
        <w:t>U</w:t>
      </w:r>
      <w:r w:rsidRPr="00F16368">
        <w:rPr>
          <w:rFonts w:ascii="Times New Roman" w:hAnsi="Times New Roman" w:cs="Times New Roman"/>
          <w:sz w:val="20"/>
          <w:szCs w:val="20"/>
        </w:rPr>
        <w:t xml:space="preserve">ji Korelasi  </w:t>
      </w:r>
    </w:p>
    <w:p w14:paraId="6FBD59FF" w14:textId="77777777" w:rsidR="00500C71" w:rsidRPr="00901454" w:rsidRDefault="00500C71" w:rsidP="00500C71">
      <w:pPr>
        <w:pStyle w:val="Default"/>
        <w:spacing w:after="240"/>
        <w:ind w:left="720" w:firstLine="450"/>
        <w:jc w:val="both"/>
        <w:rPr>
          <w:sz w:val="20"/>
          <w:szCs w:val="20"/>
        </w:rPr>
      </w:pPr>
      <w:r w:rsidRPr="00901454">
        <w:rPr>
          <w:sz w:val="20"/>
          <w:szCs w:val="20"/>
        </w:rPr>
        <w:t>Pengujian ini digunakan untuk mengetahui kekuatan hubungan korelasi antara variable Kepercayaan (</w:t>
      </w:r>
      <w:r w:rsidRPr="000B155A">
        <w:rPr>
          <w:sz w:val="20"/>
          <w:szCs w:val="20"/>
        </w:rPr>
        <w:t>X2</w:t>
      </w:r>
      <w:r w:rsidRPr="00901454">
        <w:rPr>
          <w:sz w:val="20"/>
          <w:szCs w:val="20"/>
        </w:rPr>
        <w:t xml:space="preserve">) terhadap Keputusan Pembelian (Y). Hasil pengujian koefisien korelasi dapat dilihat dari nilai R pada analisis regresi berikut </w:t>
      </w:r>
      <w:proofErr w:type="gramStart"/>
      <w:r w:rsidRPr="00901454">
        <w:rPr>
          <w:sz w:val="20"/>
          <w:szCs w:val="20"/>
        </w:rPr>
        <w:t>ini :</w:t>
      </w:r>
      <w:proofErr w:type="gramEnd"/>
      <w:r w:rsidRPr="00901454">
        <w:rPr>
          <w:sz w:val="20"/>
          <w:szCs w:val="20"/>
        </w:rPr>
        <w:t xml:space="preserve"> </w:t>
      </w:r>
      <w:r w:rsidRPr="00901454">
        <w:rPr>
          <w:color w:val="000000" w:themeColor="text1"/>
          <w:sz w:val="20"/>
          <w:szCs w:val="20"/>
        </w:rPr>
        <w:t xml:space="preserve">      </w:t>
      </w:r>
    </w:p>
    <w:p w14:paraId="4E32858B" w14:textId="3B2E9377" w:rsidR="00500C71" w:rsidRPr="001F1425" w:rsidRDefault="00500C71" w:rsidP="00500C71">
      <w:pPr>
        <w:pStyle w:val="Caption"/>
        <w:ind w:left="720"/>
        <w:jc w:val="center"/>
        <w:rPr>
          <w:rFonts w:ascii="Times New Roman" w:hAnsi="Times New Roman" w:cs="Times New Roman"/>
          <w:i w:val="0"/>
          <w:iCs w:val="0"/>
          <w:color w:val="000000" w:themeColor="text1"/>
          <w:sz w:val="20"/>
          <w:szCs w:val="20"/>
        </w:rPr>
      </w:pPr>
      <w:r>
        <w:rPr>
          <w:rFonts w:ascii="Times New Roman" w:hAnsi="Times New Roman" w:cs="Times New Roman"/>
          <w:b/>
          <w:bCs/>
          <w:i w:val="0"/>
          <w:iCs w:val="0"/>
          <w:color w:val="000000" w:themeColor="text1"/>
          <w:sz w:val="20"/>
          <w:szCs w:val="20"/>
          <w:lang w:val="en-US"/>
        </w:rPr>
        <w:t xml:space="preserve">              </w:t>
      </w: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7</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Pr="001F1425">
        <w:rPr>
          <w:rFonts w:ascii="Times New Roman" w:hAnsi="Times New Roman" w:cs="Times New Roman"/>
          <w:i w:val="0"/>
          <w:iCs w:val="0"/>
          <w:color w:val="000000" w:themeColor="text1"/>
          <w:sz w:val="20"/>
          <w:szCs w:val="20"/>
        </w:rPr>
        <w:t>Hasil Korelasi</w:t>
      </w:r>
    </w:p>
    <w:p w14:paraId="033A13B8" w14:textId="77777777" w:rsidR="00500C71" w:rsidRPr="00901454" w:rsidRDefault="00500C71" w:rsidP="00500C71">
      <w:pPr>
        <w:pStyle w:val="ListParagraph"/>
        <w:spacing w:after="0" w:line="240" w:lineRule="auto"/>
        <w:ind w:firstLine="630"/>
        <w:jc w:val="center"/>
        <w:rPr>
          <w:rFonts w:ascii="Times New Roman" w:hAnsi="Times New Roman" w:cs="Times New Roman"/>
          <w:b/>
          <w:bCs/>
          <w:sz w:val="20"/>
          <w:szCs w:val="20"/>
          <w:vertAlign w:val="superscript"/>
        </w:rPr>
      </w:pPr>
      <w:r w:rsidRPr="00901454">
        <w:rPr>
          <w:rFonts w:ascii="Times New Roman" w:hAnsi="Times New Roman" w:cs="Times New Roman"/>
          <w:b/>
          <w:bCs/>
          <w:sz w:val="20"/>
          <w:szCs w:val="20"/>
        </w:rPr>
        <w:t xml:space="preserve">        Model Summary</w:t>
      </w:r>
      <w:r w:rsidRPr="00901454">
        <w:rPr>
          <w:rFonts w:ascii="Times New Roman" w:hAnsi="Times New Roman" w:cs="Times New Roman"/>
          <w:b/>
          <w:bCs/>
          <w:sz w:val="20"/>
          <w:szCs w:val="20"/>
          <w:vertAlign w:val="superscript"/>
        </w:rPr>
        <w:t>b</w:t>
      </w:r>
    </w:p>
    <w:tbl>
      <w:tblPr>
        <w:tblW w:w="7423" w:type="dxa"/>
        <w:tblInd w:w="1413" w:type="dxa"/>
        <w:tblLook w:val="04A0" w:firstRow="1" w:lastRow="0" w:firstColumn="1" w:lastColumn="0" w:noHBand="0" w:noVBand="1"/>
      </w:tblPr>
      <w:tblGrid>
        <w:gridCol w:w="1459"/>
        <w:gridCol w:w="1344"/>
        <w:gridCol w:w="1492"/>
        <w:gridCol w:w="1492"/>
        <w:gridCol w:w="1636"/>
      </w:tblGrid>
      <w:tr w:rsidR="00500C71" w:rsidRPr="00901454" w14:paraId="06312FE9" w14:textId="77777777" w:rsidTr="00F16368">
        <w:trPr>
          <w:trHeight w:val="630"/>
        </w:trPr>
        <w:tc>
          <w:tcPr>
            <w:tcW w:w="14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334BC" w14:textId="77777777" w:rsidR="00500C71" w:rsidRPr="00901454" w:rsidRDefault="00500C71" w:rsidP="002C2F59">
            <w:pPr>
              <w:spacing w:after="0" w:line="240" w:lineRule="auto"/>
              <w:ind w:left="720"/>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Model</w:t>
            </w:r>
          </w:p>
        </w:tc>
        <w:tc>
          <w:tcPr>
            <w:tcW w:w="1344" w:type="dxa"/>
            <w:tcBorders>
              <w:top w:val="single" w:sz="4" w:space="0" w:color="auto"/>
              <w:left w:val="nil"/>
              <w:bottom w:val="single" w:sz="4" w:space="0" w:color="auto"/>
              <w:right w:val="single" w:sz="4" w:space="0" w:color="auto"/>
            </w:tcBorders>
            <w:shd w:val="clear" w:color="auto" w:fill="auto"/>
            <w:vAlign w:val="bottom"/>
            <w:hideMark/>
          </w:tcPr>
          <w:p w14:paraId="09DB07AA" w14:textId="77777777" w:rsidR="00500C71" w:rsidRPr="00901454" w:rsidRDefault="00500C71" w:rsidP="002C2F59">
            <w:pPr>
              <w:spacing w:after="0" w:line="240" w:lineRule="auto"/>
              <w:ind w:left="720"/>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 xml:space="preserve">R </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14:paraId="32C1B670" w14:textId="77777777" w:rsidR="00500C71" w:rsidRPr="00901454" w:rsidRDefault="00500C71" w:rsidP="002C2F59">
            <w:pPr>
              <w:spacing w:after="0" w:line="240" w:lineRule="auto"/>
              <w:ind w:left="720"/>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R Square</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14:paraId="4C80AA92" w14:textId="77777777" w:rsidR="00500C71" w:rsidRPr="00901454" w:rsidRDefault="00500C71" w:rsidP="002C2F59">
            <w:pPr>
              <w:spacing w:after="0" w:line="240" w:lineRule="auto"/>
              <w:ind w:left="720"/>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 xml:space="preserve">Adjust R Square </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14:paraId="7F1C929B" w14:textId="77777777" w:rsidR="00500C71" w:rsidRPr="00901454" w:rsidRDefault="00500C71" w:rsidP="002C2F59">
            <w:pPr>
              <w:spacing w:after="0" w:line="240" w:lineRule="auto"/>
              <w:ind w:left="720"/>
              <w:jc w:val="center"/>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Std. Error of the Estimate</w:t>
            </w:r>
          </w:p>
        </w:tc>
      </w:tr>
      <w:tr w:rsidR="00500C71" w:rsidRPr="00901454" w14:paraId="1311BEA4" w14:textId="77777777" w:rsidTr="00F16368">
        <w:trPr>
          <w:trHeight w:val="315"/>
        </w:trPr>
        <w:tc>
          <w:tcPr>
            <w:tcW w:w="1459" w:type="dxa"/>
            <w:tcBorders>
              <w:top w:val="nil"/>
              <w:left w:val="single" w:sz="4" w:space="0" w:color="auto"/>
              <w:bottom w:val="single" w:sz="4" w:space="0" w:color="auto"/>
              <w:right w:val="single" w:sz="4" w:space="0" w:color="auto"/>
            </w:tcBorders>
            <w:shd w:val="clear" w:color="000000" w:fill="D0CECE"/>
            <w:noWrap/>
            <w:vAlign w:val="bottom"/>
            <w:hideMark/>
          </w:tcPr>
          <w:p w14:paraId="2807AAD4" w14:textId="77777777" w:rsidR="00500C71" w:rsidRPr="00901454" w:rsidRDefault="00500C71" w:rsidP="002C2F59">
            <w:pPr>
              <w:spacing w:after="0" w:line="240" w:lineRule="auto"/>
              <w:ind w:left="720"/>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1</w:t>
            </w:r>
          </w:p>
        </w:tc>
        <w:tc>
          <w:tcPr>
            <w:tcW w:w="1344" w:type="dxa"/>
            <w:tcBorders>
              <w:top w:val="nil"/>
              <w:left w:val="nil"/>
              <w:bottom w:val="single" w:sz="4" w:space="0" w:color="auto"/>
              <w:right w:val="single" w:sz="4" w:space="0" w:color="auto"/>
            </w:tcBorders>
            <w:shd w:val="clear" w:color="000000" w:fill="D9D9D9"/>
            <w:noWrap/>
            <w:vAlign w:val="bottom"/>
            <w:hideMark/>
          </w:tcPr>
          <w:p w14:paraId="49314ECC" w14:textId="77777777" w:rsidR="00500C71" w:rsidRPr="00901454" w:rsidRDefault="00500C71" w:rsidP="002C2F59">
            <w:pPr>
              <w:spacing w:after="0" w:line="240" w:lineRule="auto"/>
              <w:ind w:left="720"/>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.610</w:t>
            </w:r>
            <w:r w:rsidRPr="00901454">
              <w:rPr>
                <w:rFonts w:ascii="Times New Roman" w:eastAsia="Times New Roman" w:hAnsi="Times New Roman" w:cs="Times New Roman"/>
                <w:color w:val="000000"/>
                <w:sz w:val="20"/>
                <w:szCs w:val="20"/>
                <w:vertAlign w:val="superscript"/>
              </w:rPr>
              <w:t>a</w:t>
            </w:r>
          </w:p>
        </w:tc>
        <w:tc>
          <w:tcPr>
            <w:tcW w:w="1492" w:type="dxa"/>
            <w:tcBorders>
              <w:top w:val="nil"/>
              <w:left w:val="nil"/>
              <w:bottom w:val="single" w:sz="4" w:space="0" w:color="auto"/>
              <w:right w:val="single" w:sz="4" w:space="0" w:color="auto"/>
            </w:tcBorders>
            <w:shd w:val="clear" w:color="000000" w:fill="D9D9D9"/>
            <w:noWrap/>
            <w:vAlign w:val="bottom"/>
            <w:hideMark/>
          </w:tcPr>
          <w:p w14:paraId="03A8C267" w14:textId="77777777" w:rsidR="00500C71" w:rsidRPr="00901454" w:rsidRDefault="00500C71" w:rsidP="002C2F59">
            <w:pPr>
              <w:spacing w:after="0" w:line="240" w:lineRule="auto"/>
              <w:ind w:left="720"/>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0.372</w:t>
            </w:r>
          </w:p>
        </w:tc>
        <w:tc>
          <w:tcPr>
            <w:tcW w:w="1492" w:type="dxa"/>
            <w:tcBorders>
              <w:top w:val="nil"/>
              <w:left w:val="nil"/>
              <w:bottom w:val="single" w:sz="4" w:space="0" w:color="auto"/>
              <w:right w:val="single" w:sz="4" w:space="0" w:color="auto"/>
            </w:tcBorders>
            <w:shd w:val="clear" w:color="000000" w:fill="D9D9D9"/>
            <w:noWrap/>
            <w:vAlign w:val="bottom"/>
            <w:hideMark/>
          </w:tcPr>
          <w:p w14:paraId="7C36982B" w14:textId="77777777" w:rsidR="00500C71" w:rsidRPr="00901454" w:rsidRDefault="00500C71" w:rsidP="002C2F59">
            <w:pPr>
              <w:spacing w:after="0" w:line="240" w:lineRule="auto"/>
              <w:ind w:left="720"/>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0.365</w:t>
            </w:r>
          </w:p>
        </w:tc>
        <w:tc>
          <w:tcPr>
            <w:tcW w:w="1636" w:type="dxa"/>
            <w:tcBorders>
              <w:top w:val="nil"/>
              <w:left w:val="nil"/>
              <w:bottom w:val="single" w:sz="4" w:space="0" w:color="auto"/>
              <w:right w:val="single" w:sz="4" w:space="0" w:color="auto"/>
            </w:tcBorders>
            <w:shd w:val="clear" w:color="000000" w:fill="D9D9D9"/>
            <w:noWrap/>
            <w:vAlign w:val="bottom"/>
            <w:hideMark/>
          </w:tcPr>
          <w:p w14:paraId="5578B703" w14:textId="77777777" w:rsidR="00500C71" w:rsidRPr="00901454" w:rsidRDefault="00500C71" w:rsidP="002C2F59">
            <w:pPr>
              <w:spacing w:after="0" w:line="240" w:lineRule="auto"/>
              <w:ind w:left="720"/>
              <w:jc w:val="right"/>
              <w:rPr>
                <w:rFonts w:ascii="Times New Roman" w:eastAsia="Times New Roman" w:hAnsi="Times New Roman" w:cs="Times New Roman"/>
                <w:color w:val="000000"/>
                <w:sz w:val="20"/>
                <w:szCs w:val="20"/>
              </w:rPr>
            </w:pPr>
            <w:r w:rsidRPr="00901454">
              <w:rPr>
                <w:rFonts w:ascii="Times New Roman" w:eastAsia="Times New Roman" w:hAnsi="Times New Roman" w:cs="Times New Roman"/>
                <w:color w:val="000000"/>
                <w:sz w:val="20"/>
                <w:szCs w:val="20"/>
              </w:rPr>
              <w:t>4,521</w:t>
            </w:r>
          </w:p>
        </w:tc>
      </w:tr>
    </w:tbl>
    <w:p w14:paraId="2ACB572C" w14:textId="77777777" w:rsidR="00500C71" w:rsidRPr="00901454" w:rsidRDefault="00500C71" w:rsidP="00500C71">
      <w:pPr>
        <w:pStyle w:val="Default"/>
        <w:numPr>
          <w:ilvl w:val="0"/>
          <w:numId w:val="12"/>
        </w:numPr>
        <w:ind w:left="720" w:firstLine="1260"/>
        <w:jc w:val="both"/>
        <w:rPr>
          <w:sz w:val="20"/>
          <w:szCs w:val="20"/>
        </w:rPr>
      </w:pPr>
      <w:r w:rsidRPr="00901454">
        <w:rPr>
          <w:sz w:val="20"/>
          <w:szCs w:val="20"/>
        </w:rPr>
        <w:t>Predictors: (Constant), Kepercayaan</w:t>
      </w:r>
    </w:p>
    <w:p w14:paraId="55DBF24C" w14:textId="77777777" w:rsidR="00500C71" w:rsidRPr="00901454" w:rsidRDefault="00500C71" w:rsidP="00500C71">
      <w:pPr>
        <w:pStyle w:val="Default"/>
        <w:spacing w:after="240"/>
        <w:ind w:left="720"/>
        <w:jc w:val="center"/>
        <w:rPr>
          <w:sz w:val="20"/>
          <w:szCs w:val="20"/>
          <w:lang w:val="en-US"/>
        </w:rPr>
      </w:pPr>
      <w:proofErr w:type="gramStart"/>
      <w:r w:rsidRPr="00901454">
        <w:rPr>
          <w:sz w:val="20"/>
          <w:szCs w:val="20"/>
          <w:lang w:val="en-US"/>
        </w:rPr>
        <w:t>Sumber :</w:t>
      </w:r>
      <w:proofErr w:type="gramEnd"/>
      <w:r w:rsidRPr="00901454">
        <w:rPr>
          <w:sz w:val="20"/>
          <w:szCs w:val="20"/>
          <w:lang w:val="en-US"/>
        </w:rPr>
        <w:t xml:space="preserve"> Data peneliti tahun 2023</w:t>
      </w:r>
    </w:p>
    <w:p w14:paraId="71EB3A1A" w14:textId="77777777" w:rsidR="00500C71" w:rsidRDefault="00500C71" w:rsidP="00500C71">
      <w:pPr>
        <w:pStyle w:val="Default"/>
        <w:spacing w:before="240" w:after="240"/>
        <w:ind w:left="720"/>
        <w:jc w:val="both"/>
        <w:rPr>
          <w:sz w:val="20"/>
          <w:szCs w:val="20"/>
        </w:rPr>
      </w:pPr>
      <w:r w:rsidRPr="00901454">
        <w:rPr>
          <w:sz w:val="20"/>
          <w:szCs w:val="20"/>
        </w:rPr>
        <w:t xml:space="preserve">      Dari tabel diatas dapat dilihat bahwa nilai R yang merupakan simbol dari nilai koefisien korelasi dengan nilai korelasi sebesar 0,610. </w:t>
      </w:r>
      <w:r w:rsidRPr="00901454">
        <w:rPr>
          <w:color w:val="222222"/>
          <w:sz w:val="20"/>
          <w:szCs w:val="20"/>
          <w:shd w:val="clear" w:color="auto" w:fill="FFFFFF"/>
        </w:rPr>
        <w:t xml:space="preserve">Nilai ini dapat diinterpretasikan bahwa hubungan antara </w:t>
      </w:r>
      <w:r w:rsidRPr="00901454">
        <w:rPr>
          <w:sz w:val="20"/>
          <w:szCs w:val="20"/>
        </w:rPr>
        <w:t>Kepercayaan (</w:t>
      </w:r>
      <w:r w:rsidRPr="000B155A">
        <w:rPr>
          <w:sz w:val="20"/>
          <w:szCs w:val="20"/>
        </w:rPr>
        <w:t>X2) terhadap Keputusan Pembelian (Y) memiliki tingkat hubungan yang kuat (berdasarkan tabel interpretas</w:t>
      </w:r>
      <w:r w:rsidRPr="00901454">
        <w:rPr>
          <w:sz w:val="20"/>
          <w:szCs w:val="20"/>
        </w:rPr>
        <w:t>i koefisien korelasi pada BAB I).</w:t>
      </w:r>
    </w:p>
    <w:p w14:paraId="19A74323" w14:textId="15A08E70" w:rsidR="0097420A" w:rsidRPr="00901454" w:rsidRDefault="00500C71" w:rsidP="0097420A">
      <w:pPr>
        <w:spacing w:line="240" w:lineRule="auto"/>
        <w:ind w:left="1080" w:hanging="603"/>
        <w:jc w:val="both"/>
        <w:rPr>
          <w:rFonts w:ascii="Times New Roman" w:hAnsi="Times New Roman" w:cs="Times New Roman"/>
          <w:sz w:val="20"/>
          <w:szCs w:val="20"/>
        </w:rPr>
      </w:pPr>
      <w:r>
        <w:rPr>
          <w:rFonts w:ascii="Times New Roman" w:hAnsi="Times New Roman" w:cs="Times New Roman"/>
          <w:sz w:val="20"/>
          <w:szCs w:val="20"/>
        </w:rPr>
        <w:t>d</w:t>
      </w:r>
      <w:r w:rsidR="0097420A" w:rsidRPr="00901454">
        <w:rPr>
          <w:rFonts w:ascii="Times New Roman" w:hAnsi="Times New Roman" w:cs="Times New Roman"/>
          <w:sz w:val="20"/>
          <w:szCs w:val="20"/>
        </w:rPr>
        <w:t xml:space="preserve">. </w:t>
      </w:r>
      <w:r w:rsidR="0097420A">
        <w:rPr>
          <w:rFonts w:ascii="Times New Roman" w:hAnsi="Times New Roman" w:cs="Times New Roman"/>
          <w:sz w:val="20"/>
          <w:szCs w:val="20"/>
        </w:rPr>
        <w:t xml:space="preserve"> </w:t>
      </w:r>
      <w:r w:rsidR="0097420A" w:rsidRPr="00901454">
        <w:rPr>
          <w:rFonts w:ascii="Times New Roman" w:hAnsi="Times New Roman" w:cs="Times New Roman"/>
          <w:sz w:val="20"/>
          <w:szCs w:val="20"/>
        </w:rPr>
        <w:t xml:space="preserve">Uji Koefisien Determinasi </w:t>
      </w:r>
    </w:p>
    <w:p w14:paraId="40C748F7" w14:textId="77777777" w:rsidR="0097420A" w:rsidRPr="00901454" w:rsidRDefault="0097420A" w:rsidP="0097420A">
      <w:pPr>
        <w:pStyle w:val="ListParagraph"/>
        <w:spacing w:line="240" w:lineRule="auto"/>
        <w:ind w:firstLine="630"/>
        <w:jc w:val="both"/>
        <w:rPr>
          <w:rFonts w:ascii="Times New Roman" w:hAnsi="Times New Roman" w:cs="Times New Roman"/>
          <w:sz w:val="20"/>
          <w:szCs w:val="20"/>
        </w:rPr>
      </w:pPr>
      <w:r w:rsidRPr="00901454">
        <w:rPr>
          <w:rFonts w:ascii="Times New Roman" w:hAnsi="Times New Roman" w:cs="Times New Roman"/>
          <w:sz w:val="20"/>
          <w:szCs w:val="20"/>
        </w:rPr>
        <w:t>Pengujian ini bertujuan untuk mengetahui besarnya konstribusi Kepercayaan (</w:t>
      </w:r>
      <w:r w:rsidRPr="000B155A">
        <w:rPr>
          <w:rFonts w:ascii="Times New Roman" w:hAnsi="Times New Roman" w:cs="Times New Roman"/>
          <w:sz w:val="20"/>
          <w:szCs w:val="20"/>
        </w:rPr>
        <w:t>X2) terhadap Keputusan Pembelian (Y) secara parsial. Hasil pengujian koefisien determinasi dapat dilihat</w:t>
      </w:r>
      <w:r w:rsidRPr="00901454">
        <w:rPr>
          <w:rFonts w:ascii="Times New Roman" w:hAnsi="Times New Roman" w:cs="Times New Roman"/>
          <w:sz w:val="20"/>
          <w:szCs w:val="20"/>
        </w:rPr>
        <w:t xml:space="preserve"> dari nilai R square pada analisis regresi pada tabel 4.14 diatas.  Dari tabel diatas dapat dilihat bahwa nilai R-Square sebesar 0,372 atau 37,2%.  Untuk mengetahui sejauh mana konstribusi atau presentase pengaruh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dan kepercayaan terhadap keputusan pembelian maka diketahui melalui uji determinasi sebagai </w:t>
      </w:r>
      <w:proofErr w:type="gramStart"/>
      <w:r w:rsidRPr="00901454">
        <w:rPr>
          <w:rFonts w:ascii="Times New Roman" w:hAnsi="Times New Roman" w:cs="Times New Roman"/>
          <w:sz w:val="20"/>
          <w:szCs w:val="20"/>
        </w:rPr>
        <w:t>berikut :</w:t>
      </w:r>
      <w:proofErr w:type="gramEnd"/>
      <w:r w:rsidRPr="00901454">
        <w:rPr>
          <w:rFonts w:ascii="Times New Roman" w:hAnsi="Times New Roman" w:cs="Times New Roman"/>
          <w:sz w:val="20"/>
          <w:szCs w:val="20"/>
        </w:rPr>
        <w:t xml:space="preserve"> </w:t>
      </w:r>
    </w:p>
    <w:p w14:paraId="38470EDD" w14:textId="77777777" w:rsidR="0097420A" w:rsidRPr="00901454" w:rsidRDefault="0097420A" w:rsidP="0097420A">
      <w:pPr>
        <w:pStyle w:val="Default"/>
        <w:ind w:left="851"/>
        <w:jc w:val="both"/>
        <w:rPr>
          <w:sz w:val="20"/>
          <w:szCs w:val="20"/>
        </w:rPr>
      </w:pPr>
      <w:r w:rsidRPr="00901454">
        <w:rPr>
          <w:sz w:val="20"/>
          <w:szCs w:val="20"/>
        </w:rPr>
        <w:t>D = R</w:t>
      </w:r>
      <w:r w:rsidRPr="000B155A">
        <w:rPr>
          <w:sz w:val="20"/>
          <w:szCs w:val="20"/>
          <w:vertAlign w:val="superscript"/>
        </w:rPr>
        <w:t>2</w:t>
      </w:r>
      <w:r w:rsidRPr="00901454">
        <w:rPr>
          <w:sz w:val="20"/>
          <w:szCs w:val="20"/>
        </w:rPr>
        <w:t xml:space="preserve"> x 100% </w:t>
      </w:r>
    </w:p>
    <w:p w14:paraId="1911F3AD" w14:textId="77777777" w:rsidR="0097420A" w:rsidRPr="00901454" w:rsidRDefault="0097420A" w:rsidP="0097420A">
      <w:pPr>
        <w:pStyle w:val="Default"/>
        <w:ind w:left="851"/>
        <w:jc w:val="both"/>
        <w:rPr>
          <w:sz w:val="20"/>
          <w:szCs w:val="20"/>
        </w:rPr>
      </w:pPr>
      <w:r w:rsidRPr="00901454">
        <w:rPr>
          <w:sz w:val="20"/>
          <w:szCs w:val="20"/>
        </w:rPr>
        <w:t xml:space="preserve">    = 0,372 x 100% </w:t>
      </w:r>
    </w:p>
    <w:p w14:paraId="60BE00F2" w14:textId="77777777" w:rsidR="0097420A" w:rsidRPr="00901454" w:rsidRDefault="0097420A" w:rsidP="0097420A">
      <w:pPr>
        <w:pStyle w:val="Default"/>
        <w:ind w:left="851"/>
        <w:jc w:val="both"/>
        <w:rPr>
          <w:sz w:val="20"/>
          <w:szCs w:val="20"/>
        </w:rPr>
      </w:pPr>
      <w:r w:rsidRPr="00901454">
        <w:rPr>
          <w:sz w:val="20"/>
          <w:szCs w:val="20"/>
        </w:rPr>
        <w:t xml:space="preserve">    = 37,2% </w:t>
      </w:r>
    </w:p>
    <w:p w14:paraId="74374098" w14:textId="77777777" w:rsidR="0097420A" w:rsidRPr="00901454" w:rsidRDefault="0097420A" w:rsidP="0097420A">
      <w:pPr>
        <w:spacing w:line="240" w:lineRule="auto"/>
        <w:ind w:left="720"/>
        <w:jc w:val="both"/>
        <w:rPr>
          <w:rFonts w:ascii="Times New Roman" w:hAnsi="Times New Roman" w:cs="Times New Roman"/>
          <w:sz w:val="20"/>
          <w:szCs w:val="20"/>
        </w:rPr>
      </w:pPr>
      <w:r w:rsidRPr="00901454">
        <w:rPr>
          <w:rFonts w:ascii="Times New Roman" w:hAnsi="Times New Roman" w:cs="Times New Roman"/>
          <w:sz w:val="20"/>
          <w:szCs w:val="20"/>
        </w:rPr>
        <w:t>Nilai R Square diatas diketahui bernilai 0,372 artinya menunjukkan bahwa sekitar 37,2% variabel keputusan pembelian dapat dijelaskan oleh variabel Kepercayaan, sementara sisanya 62,8% dipengaruhi oleh variabel lain yang tidak diteliti dalam penelitian ini.</w:t>
      </w:r>
    </w:p>
    <w:p w14:paraId="5E573B86" w14:textId="6C2D2E24" w:rsidR="00901454" w:rsidRPr="00901454" w:rsidRDefault="00901454" w:rsidP="00F44114">
      <w:pPr>
        <w:spacing w:line="240" w:lineRule="auto"/>
        <w:ind w:left="630" w:hanging="630"/>
        <w:jc w:val="both"/>
        <w:rPr>
          <w:rFonts w:ascii="Times New Roman" w:hAnsi="Times New Roman" w:cs="Times New Roman"/>
          <w:sz w:val="20"/>
          <w:szCs w:val="20"/>
        </w:rPr>
      </w:pPr>
      <w:proofErr w:type="gramStart"/>
      <w:r w:rsidRPr="00901454">
        <w:rPr>
          <w:rFonts w:ascii="Times New Roman" w:hAnsi="Times New Roman" w:cs="Times New Roman"/>
          <w:sz w:val="20"/>
          <w:szCs w:val="20"/>
        </w:rPr>
        <w:t xml:space="preserve">4.5.3  </w:t>
      </w:r>
      <w:r w:rsidRPr="00F44114">
        <w:rPr>
          <w:rFonts w:ascii="Times New Roman" w:hAnsi="Times New Roman" w:cs="Times New Roman"/>
          <w:b/>
          <w:bCs/>
          <w:sz w:val="20"/>
          <w:szCs w:val="20"/>
        </w:rPr>
        <w:t>Uji</w:t>
      </w:r>
      <w:proofErr w:type="gramEnd"/>
      <w:r w:rsidRPr="00F44114">
        <w:rPr>
          <w:rFonts w:ascii="Times New Roman" w:hAnsi="Times New Roman" w:cs="Times New Roman"/>
          <w:b/>
          <w:bCs/>
          <w:sz w:val="20"/>
          <w:szCs w:val="20"/>
        </w:rPr>
        <w:t xml:space="preserve"> Hipotesis Variabel </w:t>
      </w:r>
      <w:r w:rsidRPr="00F44114">
        <w:rPr>
          <w:rFonts w:ascii="Times New Roman" w:hAnsi="Times New Roman" w:cs="Times New Roman"/>
          <w:b/>
          <w:bCs/>
          <w:i/>
          <w:iCs/>
          <w:sz w:val="20"/>
          <w:szCs w:val="20"/>
        </w:rPr>
        <w:t>Electronic Word of Mouth</w:t>
      </w:r>
      <w:r w:rsidRPr="00F44114">
        <w:rPr>
          <w:rFonts w:ascii="Times New Roman" w:hAnsi="Times New Roman" w:cs="Times New Roman"/>
          <w:b/>
          <w:bCs/>
          <w:sz w:val="20"/>
          <w:szCs w:val="20"/>
        </w:rPr>
        <w:t xml:space="preserve"> </w:t>
      </w:r>
      <w:r w:rsidRPr="00F44114">
        <w:rPr>
          <w:rFonts w:ascii="Times New Roman" w:hAnsi="Times New Roman" w:cs="Times New Roman"/>
          <w:b/>
          <w:bCs/>
          <w:sz w:val="20"/>
          <w:szCs w:val="20"/>
          <w:lang w:val="en-ID"/>
        </w:rPr>
        <w:t>(</w:t>
      </w:r>
      <w:r w:rsidRPr="000B155A">
        <w:rPr>
          <w:rFonts w:ascii="Times New Roman" w:hAnsi="Times New Roman" w:cs="Times New Roman"/>
          <w:b/>
          <w:bCs/>
          <w:sz w:val="20"/>
          <w:szCs w:val="20"/>
          <w:lang w:val="en-ID"/>
        </w:rPr>
        <w:t>X1</w:t>
      </w:r>
      <w:r w:rsidRPr="00F44114">
        <w:rPr>
          <w:rFonts w:ascii="Times New Roman" w:hAnsi="Times New Roman" w:cs="Times New Roman"/>
          <w:b/>
          <w:bCs/>
          <w:sz w:val="20"/>
          <w:szCs w:val="20"/>
          <w:lang w:val="en-ID"/>
        </w:rPr>
        <w:t xml:space="preserve">) dan </w:t>
      </w:r>
      <w:r w:rsidRPr="00F44114">
        <w:rPr>
          <w:rFonts w:ascii="Times New Roman" w:hAnsi="Times New Roman" w:cs="Times New Roman"/>
          <w:b/>
          <w:bCs/>
          <w:sz w:val="20"/>
          <w:szCs w:val="20"/>
        </w:rPr>
        <w:t>Kepercayaan (</w:t>
      </w:r>
      <w:r w:rsidRPr="000B155A">
        <w:rPr>
          <w:rFonts w:ascii="Times New Roman" w:hAnsi="Times New Roman" w:cs="Times New Roman"/>
          <w:b/>
          <w:bCs/>
          <w:sz w:val="20"/>
          <w:szCs w:val="20"/>
        </w:rPr>
        <w:t>X2)</w:t>
      </w:r>
      <w:r w:rsidRPr="00F44114">
        <w:rPr>
          <w:rFonts w:ascii="Times New Roman" w:hAnsi="Times New Roman" w:cs="Times New Roman"/>
          <w:b/>
          <w:bCs/>
          <w:sz w:val="20"/>
          <w:szCs w:val="20"/>
        </w:rPr>
        <w:t xml:space="preserve"> Terhadap Keputusan Pembelian</w:t>
      </w:r>
      <w:r w:rsidR="00F44114">
        <w:rPr>
          <w:rFonts w:ascii="Times New Roman" w:hAnsi="Times New Roman" w:cs="Times New Roman"/>
          <w:b/>
          <w:bCs/>
          <w:sz w:val="20"/>
          <w:szCs w:val="20"/>
        </w:rPr>
        <w:t xml:space="preserve"> </w:t>
      </w:r>
      <w:r w:rsidRPr="00F44114">
        <w:rPr>
          <w:rFonts w:ascii="Times New Roman" w:hAnsi="Times New Roman" w:cs="Times New Roman"/>
          <w:b/>
          <w:bCs/>
          <w:sz w:val="20"/>
          <w:szCs w:val="20"/>
        </w:rPr>
        <w:t>(Y)</w:t>
      </w:r>
      <w:r w:rsidRPr="00901454">
        <w:rPr>
          <w:rFonts w:ascii="Times New Roman" w:hAnsi="Times New Roman" w:cs="Times New Roman"/>
          <w:sz w:val="20"/>
          <w:szCs w:val="20"/>
        </w:rPr>
        <w:t xml:space="preserve"> </w:t>
      </w:r>
    </w:p>
    <w:p w14:paraId="539365E9" w14:textId="77777777" w:rsidR="00901454" w:rsidRPr="00901454" w:rsidRDefault="00901454" w:rsidP="00F44114">
      <w:pPr>
        <w:spacing w:line="240" w:lineRule="auto"/>
        <w:ind w:left="993" w:hanging="363"/>
        <w:jc w:val="both"/>
        <w:rPr>
          <w:rFonts w:ascii="Times New Roman" w:hAnsi="Times New Roman" w:cs="Times New Roman"/>
          <w:sz w:val="20"/>
          <w:szCs w:val="20"/>
        </w:rPr>
      </w:pPr>
      <w:r w:rsidRPr="00901454">
        <w:rPr>
          <w:rFonts w:ascii="Times New Roman" w:hAnsi="Times New Roman" w:cs="Times New Roman"/>
          <w:sz w:val="20"/>
          <w:szCs w:val="20"/>
        </w:rPr>
        <w:t>a.  Uji Sinultan (Uji F)</w:t>
      </w:r>
    </w:p>
    <w:p w14:paraId="58B97A81" w14:textId="3BD4BF73" w:rsidR="00901454" w:rsidRPr="00901454" w:rsidRDefault="00901454" w:rsidP="0021529B">
      <w:pPr>
        <w:spacing w:line="240" w:lineRule="auto"/>
        <w:ind w:left="851" w:hanging="283"/>
        <w:jc w:val="both"/>
        <w:rPr>
          <w:rFonts w:ascii="Times New Roman" w:hAnsi="Times New Roman" w:cs="Times New Roman"/>
          <w:sz w:val="20"/>
          <w:szCs w:val="20"/>
        </w:rPr>
      </w:pPr>
      <w:r w:rsidRPr="00901454">
        <w:rPr>
          <w:rFonts w:ascii="Times New Roman" w:hAnsi="Times New Roman" w:cs="Times New Roman"/>
          <w:sz w:val="20"/>
          <w:szCs w:val="20"/>
        </w:rPr>
        <w:t xml:space="preserve">           </w:t>
      </w:r>
      <w:r w:rsidR="0021529B">
        <w:rPr>
          <w:rFonts w:ascii="Times New Roman" w:hAnsi="Times New Roman" w:cs="Times New Roman"/>
          <w:sz w:val="20"/>
          <w:szCs w:val="20"/>
        </w:rPr>
        <w:t xml:space="preserve">  </w:t>
      </w:r>
      <w:r w:rsidRPr="00901454">
        <w:rPr>
          <w:rFonts w:ascii="Times New Roman" w:hAnsi="Times New Roman" w:cs="Times New Roman"/>
          <w:sz w:val="20"/>
          <w:szCs w:val="20"/>
        </w:rPr>
        <w:t xml:space="preserve"> Uji F menunjukkan apakah semua variabel independen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dan Kepercayaan konsumen) mempunyai</w:t>
      </w:r>
      <w:r w:rsidRPr="00901454">
        <w:rPr>
          <w:rFonts w:ascii="Times New Roman" w:hAnsi="Times New Roman" w:cs="Times New Roman"/>
          <w:spacing w:val="1"/>
          <w:sz w:val="20"/>
          <w:szCs w:val="20"/>
        </w:rPr>
        <w:t xml:space="preserve"> </w:t>
      </w:r>
      <w:r w:rsidRPr="00901454">
        <w:rPr>
          <w:rFonts w:ascii="Times New Roman" w:hAnsi="Times New Roman" w:cs="Times New Roman"/>
          <w:sz w:val="20"/>
          <w:szCs w:val="20"/>
        </w:rPr>
        <w:t>pengaruh</w:t>
      </w:r>
      <w:r w:rsidRPr="00901454">
        <w:rPr>
          <w:rFonts w:ascii="Times New Roman" w:hAnsi="Times New Roman" w:cs="Times New Roman"/>
          <w:spacing w:val="1"/>
          <w:sz w:val="20"/>
          <w:szCs w:val="20"/>
        </w:rPr>
        <w:t xml:space="preserve"> </w:t>
      </w:r>
      <w:r w:rsidRPr="00901454">
        <w:rPr>
          <w:rFonts w:ascii="Times New Roman" w:hAnsi="Times New Roman" w:cs="Times New Roman"/>
          <w:sz w:val="20"/>
          <w:szCs w:val="20"/>
        </w:rPr>
        <w:t>secara</w:t>
      </w:r>
      <w:r w:rsidRPr="00901454">
        <w:rPr>
          <w:rFonts w:ascii="Times New Roman" w:hAnsi="Times New Roman" w:cs="Times New Roman"/>
          <w:spacing w:val="1"/>
          <w:sz w:val="20"/>
          <w:szCs w:val="20"/>
        </w:rPr>
        <w:t xml:space="preserve"> </w:t>
      </w:r>
      <w:r w:rsidRPr="00901454">
        <w:rPr>
          <w:rFonts w:ascii="Times New Roman" w:hAnsi="Times New Roman" w:cs="Times New Roman"/>
          <w:sz w:val="20"/>
          <w:szCs w:val="20"/>
        </w:rPr>
        <w:t>bersama</w:t>
      </w:r>
      <w:r w:rsidRPr="00901454">
        <w:rPr>
          <w:rFonts w:ascii="Times New Roman" w:hAnsi="Times New Roman" w:cs="Times New Roman"/>
          <w:spacing w:val="1"/>
          <w:sz w:val="20"/>
          <w:szCs w:val="20"/>
        </w:rPr>
        <w:t>-</w:t>
      </w:r>
      <w:r w:rsidRPr="00901454">
        <w:rPr>
          <w:rFonts w:ascii="Times New Roman" w:hAnsi="Times New Roman" w:cs="Times New Roman"/>
          <w:sz w:val="20"/>
          <w:szCs w:val="20"/>
        </w:rPr>
        <w:t>sama</w:t>
      </w:r>
      <w:r w:rsidRPr="00901454">
        <w:rPr>
          <w:rFonts w:ascii="Times New Roman" w:hAnsi="Times New Roman" w:cs="Times New Roman"/>
          <w:spacing w:val="1"/>
          <w:sz w:val="20"/>
          <w:szCs w:val="20"/>
        </w:rPr>
        <w:t xml:space="preserve"> </w:t>
      </w:r>
      <w:r w:rsidRPr="00901454">
        <w:rPr>
          <w:rFonts w:ascii="Times New Roman" w:hAnsi="Times New Roman" w:cs="Times New Roman"/>
          <w:sz w:val="20"/>
          <w:szCs w:val="20"/>
        </w:rPr>
        <w:t>terhadap</w:t>
      </w:r>
      <w:r w:rsidRPr="00901454">
        <w:rPr>
          <w:rFonts w:ascii="Times New Roman" w:hAnsi="Times New Roman" w:cs="Times New Roman"/>
          <w:spacing w:val="1"/>
          <w:sz w:val="20"/>
          <w:szCs w:val="20"/>
        </w:rPr>
        <w:t xml:space="preserve"> </w:t>
      </w:r>
      <w:r w:rsidRPr="00901454">
        <w:rPr>
          <w:rFonts w:ascii="Times New Roman" w:hAnsi="Times New Roman" w:cs="Times New Roman"/>
          <w:sz w:val="20"/>
          <w:szCs w:val="20"/>
        </w:rPr>
        <w:t>variabel</w:t>
      </w:r>
      <w:r w:rsidRPr="00901454">
        <w:rPr>
          <w:rFonts w:ascii="Times New Roman" w:hAnsi="Times New Roman" w:cs="Times New Roman"/>
          <w:spacing w:val="1"/>
          <w:sz w:val="20"/>
          <w:szCs w:val="20"/>
        </w:rPr>
        <w:t xml:space="preserve"> </w:t>
      </w:r>
      <w:r w:rsidRPr="00901454">
        <w:rPr>
          <w:rFonts w:ascii="Times New Roman" w:hAnsi="Times New Roman" w:cs="Times New Roman"/>
          <w:sz w:val="20"/>
          <w:szCs w:val="20"/>
        </w:rPr>
        <w:t xml:space="preserve">dependen (Keputusan pembelian)  </w:t>
      </w:r>
    </w:p>
    <w:p w14:paraId="5E9D7F0D" w14:textId="7FC482C9" w:rsidR="00901454" w:rsidRDefault="00901454" w:rsidP="0021529B">
      <w:pPr>
        <w:pStyle w:val="ListParagraph"/>
        <w:spacing w:line="240" w:lineRule="auto"/>
        <w:ind w:left="851"/>
        <w:jc w:val="both"/>
        <w:rPr>
          <w:rFonts w:ascii="Times New Roman" w:hAnsi="Times New Roman" w:cs="Times New Roman"/>
          <w:sz w:val="20"/>
          <w:szCs w:val="20"/>
        </w:rPr>
      </w:pPr>
      <w:r w:rsidRPr="00901454">
        <w:rPr>
          <w:rFonts w:ascii="Times New Roman" w:hAnsi="Times New Roman" w:cs="Times New Roman"/>
          <w:sz w:val="20"/>
          <w:szCs w:val="20"/>
        </w:rPr>
        <w:t xml:space="preserve">Berikut hasil perhitungan parameter model regresi secara simultan diperoleh pada table </w:t>
      </w:r>
      <w:proofErr w:type="gramStart"/>
      <w:r w:rsidRPr="00901454">
        <w:rPr>
          <w:rFonts w:ascii="Times New Roman" w:hAnsi="Times New Roman" w:cs="Times New Roman"/>
          <w:sz w:val="20"/>
          <w:szCs w:val="20"/>
        </w:rPr>
        <w:t>4.</w:t>
      </w:r>
      <w:r w:rsidR="00500C71">
        <w:rPr>
          <w:rFonts w:ascii="Times New Roman" w:hAnsi="Times New Roman" w:cs="Times New Roman"/>
          <w:sz w:val="20"/>
          <w:szCs w:val="20"/>
        </w:rPr>
        <w:t>8</w:t>
      </w:r>
      <w:r w:rsidRPr="00901454">
        <w:rPr>
          <w:rFonts w:ascii="Times New Roman" w:hAnsi="Times New Roman" w:cs="Times New Roman"/>
          <w:sz w:val="20"/>
          <w:szCs w:val="20"/>
        </w:rPr>
        <w:t xml:space="preserve">  sebagai</w:t>
      </w:r>
      <w:proofErr w:type="gramEnd"/>
      <w:r w:rsidRPr="00901454">
        <w:rPr>
          <w:rFonts w:ascii="Times New Roman" w:hAnsi="Times New Roman" w:cs="Times New Roman"/>
          <w:sz w:val="20"/>
          <w:szCs w:val="20"/>
        </w:rPr>
        <w:t xml:space="preserve"> berikut:</w:t>
      </w:r>
    </w:p>
    <w:p w14:paraId="43CE8F2E" w14:textId="77777777" w:rsidR="00500C71" w:rsidRDefault="00500C71" w:rsidP="0021529B">
      <w:pPr>
        <w:pStyle w:val="ListParagraph"/>
        <w:spacing w:line="240" w:lineRule="auto"/>
        <w:ind w:left="851"/>
        <w:jc w:val="both"/>
        <w:rPr>
          <w:rFonts w:ascii="Times New Roman" w:hAnsi="Times New Roman" w:cs="Times New Roman"/>
          <w:sz w:val="20"/>
          <w:szCs w:val="20"/>
        </w:rPr>
      </w:pPr>
    </w:p>
    <w:p w14:paraId="7B663734" w14:textId="77777777" w:rsidR="007C0205" w:rsidRDefault="007C0205" w:rsidP="0021529B">
      <w:pPr>
        <w:pStyle w:val="ListParagraph"/>
        <w:spacing w:line="240" w:lineRule="auto"/>
        <w:ind w:left="851"/>
        <w:jc w:val="both"/>
        <w:rPr>
          <w:rFonts w:ascii="Times New Roman" w:hAnsi="Times New Roman" w:cs="Times New Roman"/>
          <w:sz w:val="20"/>
          <w:szCs w:val="20"/>
        </w:rPr>
      </w:pPr>
    </w:p>
    <w:p w14:paraId="6818756F" w14:textId="77777777" w:rsidR="007C0205" w:rsidRDefault="007C0205" w:rsidP="0021529B">
      <w:pPr>
        <w:pStyle w:val="ListParagraph"/>
        <w:spacing w:line="240" w:lineRule="auto"/>
        <w:ind w:left="851"/>
        <w:jc w:val="both"/>
        <w:rPr>
          <w:rFonts w:ascii="Times New Roman" w:hAnsi="Times New Roman" w:cs="Times New Roman"/>
          <w:sz w:val="20"/>
          <w:szCs w:val="20"/>
        </w:rPr>
      </w:pPr>
    </w:p>
    <w:p w14:paraId="6B1C168A" w14:textId="77777777" w:rsidR="007C0205" w:rsidRDefault="007C0205" w:rsidP="0021529B">
      <w:pPr>
        <w:pStyle w:val="ListParagraph"/>
        <w:spacing w:line="240" w:lineRule="auto"/>
        <w:ind w:left="851"/>
        <w:jc w:val="both"/>
        <w:rPr>
          <w:rFonts w:ascii="Times New Roman" w:hAnsi="Times New Roman" w:cs="Times New Roman"/>
          <w:sz w:val="20"/>
          <w:szCs w:val="20"/>
        </w:rPr>
      </w:pPr>
    </w:p>
    <w:p w14:paraId="30E3458D" w14:textId="77777777" w:rsidR="007C0205" w:rsidRDefault="007C0205" w:rsidP="0021529B">
      <w:pPr>
        <w:pStyle w:val="ListParagraph"/>
        <w:spacing w:line="240" w:lineRule="auto"/>
        <w:ind w:left="851"/>
        <w:jc w:val="both"/>
        <w:rPr>
          <w:rFonts w:ascii="Times New Roman" w:hAnsi="Times New Roman" w:cs="Times New Roman"/>
          <w:sz w:val="20"/>
          <w:szCs w:val="20"/>
        </w:rPr>
      </w:pPr>
    </w:p>
    <w:p w14:paraId="77C2649B" w14:textId="7A76F371" w:rsidR="00901454" w:rsidRPr="001F1425" w:rsidRDefault="001F1425" w:rsidP="001F1425">
      <w:pPr>
        <w:pStyle w:val="Caption"/>
        <w:jc w:val="center"/>
        <w:rPr>
          <w:rFonts w:ascii="Times New Roman" w:hAnsi="Times New Roman" w:cs="Times New Roman"/>
          <w:b/>
          <w:bCs/>
          <w:i w:val="0"/>
          <w:iCs w:val="0"/>
          <w:color w:val="000000" w:themeColor="text1"/>
          <w:sz w:val="20"/>
          <w:szCs w:val="20"/>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8</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00901454" w:rsidRPr="001F1425">
        <w:rPr>
          <w:rFonts w:ascii="Times New Roman" w:hAnsi="Times New Roman" w:cs="Times New Roman"/>
          <w:i w:val="0"/>
          <w:iCs w:val="0"/>
          <w:color w:val="000000" w:themeColor="text1"/>
          <w:sz w:val="20"/>
          <w:szCs w:val="20"/>
        </w:rPr>
        <w:t>Uji hipotesis (Uji – F)</w:t>
      </w:r>
    </w:p>
    <w:p w14:paraId="779A7AA7" w14:textId="6099C681" w:rsidR="00901454" w:rsidRPr="00901454" w:rsidRDefault="001F1425" w:rsidP="001F1425">
      <w:pPr>
        <w:pStyle w:val="ListParagraph"/>
        <w:spacing w:after="0" w:line="240" w:lineRule="auto"/>
        <w:ind w:left="1418" w:firstLine="425"/>
        <w:rPr>
          <w:rFonts w:ascii="Times New Roman" w:hAnsi="Times New Roman" w:cs="Times New Roman"/>
          <w:b/>
          <w:bCs/>
          <w:sz w:val="20"/>
          <w:szCs w:val="20"/>
        </w:rPr>
      </w:pPr>
      <w:r>
        <w:rPr>
          <w:rFonts w:ascii="Times New Roman" w:hAnsi="Times New Roman" w:cs="Times New Roman"/>
          <w:b/>
          <w:bCs/>
          <w:sz w:val="20"/>
          <w:szCs w:val="20"/>
        </w:rPr>
        <w:t xml:space="preserve">                                                  </w:t>
      </w:r>
      <w:r w:rsidR="00901454" w:rsidRPr="00901454">
        <w:rPr>
          <w:rFonts w:ascii="Times New Roman" w:hAnsi="Times New Roman" w:cs="Times New Roman"/>
          <w:b/>
          <w:bCs/>
          <w:sz w:val="20"/>
          <w:szCs w:val="20"/>
        </w:rPr>
        <w:t>ANOVA</w:t>
      </w:r>
      <w:r w:rsidR="00901454" w:rsidRPr="00901454">
        <w:rPr>
          <w:rFonts w:ascii="Times New Roman" w:hAnsi="Times New Roman" w:cs="Times New Roman"/>
          <w:b/>
          <w:bCs/>
          <w:sz w:val="20"/>
          <w:szCs w:val="20"/>
          <w:vertAlign w:val="superscript"/>
        </w:rPr>
        <w:t>a</w:t>
      </w:r>
    </w:p>
    <w:tbl>
      <w:tblPr>
        <w:tblW w:w="7366" w:type="dxa"/>
        <w:tblInd w:w="1413" w:type="dxa"/>
        <w:tblLook w:val="04A0" w:firstRow="1" w:lastRow="0" w:firstColumn="1" w:lastColumn="0" w:noHBand="0" w:noVBand="1"/>
      </w:tblPr>
      <w:tblGrid>
        <w:gridCol w:w="846"/>
        <w:gridCol w:w="1283"/>
        <w:gridCol w:w="1268"/>
        <w:gridCol w:w="851"/>
        <w:gridCol w:w="1276"/>
        <w:gridCol w:w="876"/>
        <w:gridCol w:w="966"/>
      </w:tblGrid>
      <w:tr w:rsidR="00901454" w:rsidRPr="00901454" w14:paraId="069BB8E6" w14:textId="77777777" w:rsidTr="009C1FC0">
        <w:trPr>
          <w:trHeight w:val="315"/>
        </w:trPr>
        <w:tc>
          <w:tcPr>
            <w:tcW w:w="212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7C604BAE"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Model</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15444B86"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Sum of Squares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120A26"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df</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1C5607"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Mean Square</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451D3F0E"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F</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0E08E73D"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Sig.</w:t>
            </w:r>
          </w:p>
        </w:tc>
      </w:tr>
      <w:tr w:rsidR="00901454" w:rsidRPr="00901454" w14:paraId="17F9B1F6" w14:textId="77777777" w:rsidTr="009C1FC0">
        <w:trPr>
          <w:trHeight w:val="315"/>
        </w:trPr>
        <w:tc>
          <w:tcPr>
            <w:tcW w:w="846" w:type="dxa"/>
            <w:vMerge w:val="restart"/>
            <w:tcBorders>
              <w:top w:val="nil"/>
              <w:left w:val="single" w:sz="4" w:space="0" w:color="auto"/>
              <w:bottom w:val="single" w:sz="4" w:space="0" w:color="auto"/>
              <w:right w:val="single" w:sz="4" w:space="0" w:color="auto"/>
            </w:tcBorders>
            <w:shd w:val="clear" w:color="auto" w:fill="D9D9D9" w:themeFill="background1" w:themeFillShade="D9"/>
            <w:noWrap/>
            <w:hideMark/>
          </w:tcPr>
          <w:p w14:paraId="1F1109B4"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w:t>
            </w:r>
          </w:p>
        </w:tc>
        <w:tc>
          <w:tcPr>
            <w:tcW w:w="1283" w:type="dxa"/>
            <w:tcBorders>
              <w:top w:val="nil"/>
              <w:left w:val="nil"/>
              <w:bottom w:val="single" w:sz="4" w:space="0" w:color="auto"/>
              <w:right w:val="single" w:sz="4" w:space="0" w:color="auto"/>
            </w:tcBorders>
            <w:shd w:val="clear" w:color="auto" w:fill="D9D9D9" w:themeFill="background1" w:themeFillShade="D9"/>
            <w:noWrap/>
            <w:vAlign w:val="bottom"/>
            <w:hideMark/>
          </w:tcPr>
          <w:p w14:paraId="6BADF011"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Regression</w:t>
            </w:r>
          </w:p>
        </w:tc>
        <w:tc>
          <w:tcPr>
            <w:tcW w:w="1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0ADFA66D"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1.684.472</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41006CF4"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2</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48609FD0"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842.236</w:t>
            </w:r>
          </w:p>
        </w:tc>
        <w:tc>
          <w:tcPr>
            <w:tcW w:w="876" w:type="dxa"/>
            <w:tcBorders>
              <w:top w:val="nil"/>
              <w:left w:val="nil"/>
              <w:bottom w:val="single" w:sz="4" w:space="0" w:color="auto"/>
              <w:right w:val="single" w:sz="4" w:space="0" w:color="auto"/>
            </w:tcBorders>
            <w:shd w:val="clear" w:color="auto" w:fill="D9D9D9" w:themeFill="background1" w:themeFillShade="D9"/>
            <w:noWrap/>
            <w:vAlign w:val="bottom"/>
            <w:hideMark/>
          </w:tcPr>
          <w:p w14:paraId="3DDFB9DE"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54.347</w:t>
            </w:r>
          </w:p>
        </w:tc>
        <w:tc>
          <w:tcPr>
            <w:tcW w:w="966" w:type="dxa"/>
            <w:tcBorders>
              <w:top w:val="nil"/>
              <w:left w:val="nil"/>
              <w:bottom w:val="single" w:sz="4" w:space="0" w:color="auto"/>
              <w:right w:val="single" w:sz="4" w:space="0" w:color="auto"/>
            </w:tcBorders>
            <w:shd w:val="clear" w:color="auto" w:fill="D9D9D9" w:themeFill="background1" w:themeFillShade="D9"/>
            <w:noWrap/>
            <w:vAlign w:val="bottom"/>
            <w:hideMark/>
          </w:tcPr>
          <w:p w14:paraId="4AEA422E"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&lt;. 001</w:t>
            </w:r>
            <w:r w:rsidRPr="00901454">
              <w:rPr>
                <w:rFonts w:ascii="Times New Roman" w:eastAsia="Times New Roman" w:hAnsi="Times New Roman" w:cs="Times New Roman"/>
                <w:color w:val="000000"/>
                <w:sz w:val="20"/>
                <w:szCs w:val="20"/>
                <w:vertAlign w:val="superscript"/>
                <w:lang w:val="en-ID" w:eastAsia="en-ID"/>
              </w:rPr>
              <w:t>b</w:t>
            </w:r>
          </w:p>
        </w:tc>
      </w:tr>
      <w:tr w:rsidR="00901454" w:rsidRPr="00901454" w14:paraId="037788FD" w14:textId="77777777" w:rsidTr="009C1FC0">
        <w:trPr>
          <w:trHeight w:val="315"/>
        </w:trPr>
        <w:tc>
          <w:tcPr>
            <w:tcW w:w="84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12CD646"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p>
        </w:tc>
        <w:tc>
          <w:tcPr>
            <w:tcW w:w="1283" w:type="dxa"/>
            <w:tcBorders>
              <w:top w:val="nil"/>
              <w:left w:val="nil"/>
              <w:bottom w:val="single" w:sz="4" w:space="0" w:color="auto"/>
              <w:right w:val="single" w:sz="4" w:space="0" w:color="auto"/>
            </w:tcBorders>
            <w:shd w:val="clear" w:color="auto" w:fill="D9D9D9" w:themeFill="background1" w:themeFillShade="D9"/>
            <w:noWrap/>
            <w:vAlign w:val="bottom"/>
            <w:hideMark/>
          </w:tcPr>
          <w:p w14:paraId="10252635"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Residual</w:t>
            </w:r>
          </w:p>
        </w:tc>
        <w:tc>
          <w:tcPr>
            <w:tcW w:w="1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7C376C82"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1.503.238</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54AAC56"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97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4CC25BD9"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15.497</w:t>
            </w:r>
          </w:p>
        </w:tc>
        <w:tc>
          <w:tcPr>
            <w:tcW w:w="876" w:type="dxa"/>
            <w:tcBorders>
              <w:top w:val="nil"/>
              <w:left w:val="nil"/>
              <w:bottom w:val="single" w:sz="4" w:space="0" w:color="auto"/>
              <w:right w:val="single" w:sz="4" w:space="0" w:color="auto"/>
            </w:tcBorders>
            <w:shd w:val="clear" w:color="auto" w:fill="D9D9D9" w:themeFill="background1" w:themeFillShade="D9"/>
            <w:noWrap/>
            <w:vAlign w:val="bottom"/>
            <w:hideMark/>
          </w:tcPr>
          <w:p w14:paraId="574A705E"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966" w:type="dxa"/>
            <w:tcBorders>
              <w:top w:val="nil"/>
              <w:left w:val="nil"/>
              <w:bottom w:val="single" w:sz="4" w:space="0" w:color="auto"/>
              <w:right w:val="single" w:sz="4" w:space="0" w:color="auto"/>
            </w:tcBorders>
            <w:shd w:val="clear" w:color="auto" w:fill="D9D9D9" w:themeFill="background1" w:themeFillShade="D9"/>
            <w:noWrap/>
            <w:vAlign w:val="bottom"/>
            <w:hideMark/>
          </w:tcPr>
          <w:p w14:paraId="5DC5AC80"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r>
      <w:tr w:rsidR="00901454" w:rsidRPr="00901454" w14:paraId="72E19D36" w14:textId="77777777" w:rsidTr="009C1FC0">
        <w:trPr>
          <w:trHeight w:val="315"/>
        </w:trPr>
        <w:tc>
          <w:tcPr>
            <w:tcW w:w="84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CF0743"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p>
        </w:tc>
        <w:tc>
          <w:tcPr>
            <w:tcW w:w="1283" w:type="dxa"/>
            <w:tcBorders>
              <w:top w:val="nil"/>
              <w:left w:val="nil"/>
              <w:bottom w:val="single" w:sz="4" w:space="0" w:color="auto"/>
              <w:right w:val="single" w:sz="4" w:space="0" w:color="auto"/>
            </w:tcBorders>
            <w:shd w:val="clear" w:color="auto" w:fill="D9D9D9" w:themeFill="background1" w:themeFillShade="D9"/>
            <w:noWrap/>
            <w:vAlign w:val="bottom"/>
            <w:hideMark/>
          </w:tcPr>
          <w:p w14:paraId="70565567" w14:textId="77777777" w:rsidR="00901454" w:rsidRPr="00901454" w:rsidRDefault="00901454" w:rsidP="00901454">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Total</w:t>
            </w:r>
          </w:p>
        </w:tc>
        <w:tc>
          <w:tcPr>
            <w:tcW w:w="1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3B1735DF"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3.187.710</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7A83C2"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99</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6B1D517C"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876" w:type="dxa"/>
            <w:tcBorders>
              <w:top w:val="nil"/>
              <w:left w:val="nil"/>
              <w:bottom w:val="single" w:sz="4" w:space="0" w:color="auto"/>
              <w:right w:val="single" w:sz="4" w:space="0" w:color="auto"/>
            </w:tcBorders>
            <w:shd w:val="clear" w:color="auto" w:fill="D9D9D9" w:themeFill="background1" w:themeFillShade="D9"/>
            <w:noWrap/>
            <w:vAlign w:val="bottom"/>
            <w:hideMark/>
          </w:tcPr>
          <w:p w14:paraId="5ECC0219"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966" w:type="dxa"/>
            <w:tcBorders>
              <w:top w:val="nil"/>
              <w:left w:val="nil"/>
              <w:bottom w:val="single" w:sz="4" w:space="0" w:color="auto"/>
              <w:right w:val="single" w:sz="4" w:space="0" w:color="auto"/>
            </w:tcBorders>
            <w:shd w:val="clear" w:color="auto" w:fill="D9D9D9" w:themeFill="background1" w:themeFillShade="D9"/>
            <w:noWrap/>
            <w:vAlign w:val="bottom"/>
            <w:hideMark/>
          </w:tcPr>
          <w:p w14:paraId="53796341" w14:textId="77777777" w:rsidR="00901454" w:rsidRPr="00901454" w:rsidRDefault="00901454" w:rsidP="00901454">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r>
    </w:tbl>
    <w:p w14:paraId="54591056" w14:textId="77777777" w:rsidR="00901454" w:rsidRPr="00901454" w:rsidRDefault="00901454" w:rsidP="00901454">
      <w:pPr>
        <w:pStyle w:val="ListParagraph"/>
        <w:spacing w:line="240" w:lineRule="auto"/>
        <w:ind w:left="1418" w:firstLine="425"/>
        <w:jc w:val="both"/>
        <w:rPr>
          <w:rFonts w:ascii="Times New Roman" w:hAnsi="Times New Roman" w:cs="Times New Roman"/>
          <w:sz w:val="20"/>
          <w:szCs w:val="20"/>
        </w:rPr>
      </w:pPr>
      <w:r w:rsidRPr="00901454">
        <w:rPr>
          <w:rFonts w:ascii="Times New Roman" w:hAnsi="Times New Roman" w:cs="Times New Roman"/>
          <w:sz w:val="20"/>
          <w:szCs w:val="20"/>
        </w:rPr>
        <w:t xml:space="preserve">a. Dependent Variable: Keputusan Pembelian </w:t>
      </w:r>
    </w:p>
    <w:p w14:paraId="77D4867C" w14:textId="77777777" w:rsidR="00901454" w:rsidRPr="00901454" w:rsidRDefault="00901454" w:rsidP="00901454">
      <w:pPr>
        <w:pStyle w:val="ListParagraph"/>
        <w:spacing w:after="0" w:line="240" w:lineRule="auto"/>
        <w:ind w:left="1418" w:firstLine="425"/>
        <w:jc w:val="both"/>
        <w:rPr>
          <w:rFonts w:ascii="Times New Roman" w:hAnsi="Times New Roman" w:cs="Times New Roman"/>
          <w:sz w:val="20"/>
          <w:szCs w:val="20"/>
        </w:rPr>
      </w:pPr>
      <w:r w:rsidRPr="00901454">
        <w:rPr>
          <w:rFonts w:ascii="Times New Roman" w:hAnsi="Times New Roman" w:cs="Times New Roman"/>
          <w:sz w:val="20"/>
          <w:szCs w:val="20"/>
        </w:rPr>
        <w:t xml:space="preserve">b. Predictors: (Constant), Kepercayaan,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w:t>
      </w:r>
    </w:p>
    <w:p w14:paraId="2F383BAF" w14:textId="77777777" w:rsidR="00901454" w:rsidRPr="00901454" w:rsidRDefault="00901454" w:rsidP="00500C71">
      <w:pPr>
        <w:pStyle w:val="BodyText"/>
        <w:spacing w:after="240"/>
        <w:ind w:left="426" w:right="49" w:firstLine="424"/>
        <w:jc w:val="center"/>
        <w:rPr>
          <w:sz w:val="20"/>
          <w:szCs w:val="20"/>
          <w:lang w:val="en-US"/>
        </w:rPr>
      </w:pPr>
      <w:proofErr w:type="gramStart"/>
      <w:r w:rsidRPr="00901454">
        <w:rPr>
          <w:sz w:val="20"/>
          <w:szCs w:val="20"/>
          <w:lang w:val="en-US"/>
        </w:rPr>
        <w:t>Sumber :</w:t>
      </w:r>
      <w:proofErr w:type="gramEnd"/>
      <w:r w:rsidRPr="00901454">
        <w:rPr>
          <w:sz w:val="20"/>
          <w:szCs w:val="20"/>
          <w:lang w:val="en-US"/>
        </w:rPr>
        <w:t xml:space="preserve"> Data peneliti tahun 2023</w:t>
      </w:r>
    </w:p>
    <w:p w14:paraId="1B566D23" w14:textId="77777777" w:rsidR="00901454" w:rsidRPr="00901454" w:rsidRDefault="00901454" w:rsidP="00500C71">
      <w:pPr>
        <w:pStyle w:val="ListParagraph"/>
        <w:spacing w:after="240" w:line="240" w:lineRule="auto"/>
        <w:ind w:left="851" w:firstLine="425"/>
        <w:jc w:val="both"/>
        <w:rPr>
          <w:rFonts w:ascii="Times New Roman" w:hAnsi="Times New Roman" w:cs="Times New Roman"/>
          <w:sz w:val="20"/>
          <w:szCs w:val="20"/>
        </w:rPr>
      </w:pPr>
      <w:r w:rsidRPr="00901454">
        <w:rPr>
          <w:rFonts w:ascii="Times New Roman" w:hAnsi="Times New Roman" w:cs="Times New Roman"/>
          <w:sz w:val="20"/>
          <w:szCs w:val="20"/>
        </w:rPr>
        <w:t>Dari hasil perhitungan statistic dengan menggunakan SPSS diperoleh nilai F sebesar 54,347 dengan tingkat signifikan &lt; 0,001</w:t>
      </w:r>
      <w:r w:rsidRPr="00901454">
        <w:rPr>
          <w:rFonts w:ascii="Times New Roman" w:hAnsi="Times New Roman" w:cs="Times New Roman"/>
          <w:sz w:val="20"/>
          <w:szCs w:val="20"/>
          <w:vertAlign w:val="superscript"/>
        </w:rPr>
        <w:t>b</w:t>
      </w:r>
      <w:r w:rsidRPr="00901454">
        <w:rPr>
          <w:rFonts w:ascii="Times New Roman" w:hAnsi="Times New Roman" w:cs="Times New Roman"/>
          <w:sz w:val="20"/>
          <w:szCs w:val="20"/>
        </w:rPr>
        <w:t xml:space="preserve"> jika di nilai dari tingkat signifikansi F tersebut diperoleh bahwa nilai signifikansi F lebih kecil dari 0,005. Maka dapat disimpulkan bahwa: </w:t>
      </w:r>
    </w:p>
    <w:p w14:paraId="5DA592E8" w14:textId="07C0E313" w:rsidR="00901454" w:rsidRPr="00901454" w:rsidRDefault="00901454" w:rsidP="0021529B">
      <w:pPr>
        <w:pStyle w:val="ListParagraph"/>
        <w:numPr>
          <w:ilvl w:val="0"/>
          <w:numId w:val="7"/>
        </w:numPr>
        <w:spacing w:line="240" w:lineRule="auto"/>
        <w:ind w:left="851" w:firstLine="0"/>
        <w:jc w:val="both"/>
        <w:rPr>
          <w:rFonts w:ascii="Times New Roman" w:hAnsi="Times New Roman" w:cs="Times New Roman"/>
          <w:sz w:val="20"/>
          <w:szCs w:val="20"/>
        </w:rPr>
      </w:pPr>
      <w:r w:rsidRPr="00901454">
        <w:rPr>
          <w:rFonts w:ascii="Times New Roman" w:hAnsi="Times New Roman" w:cs="Times New Roman"/>
          <w:sz w:val="20"/>
          <w:szCs w:val="20"/>
        </w:rPr>
        <w:t xml:space="preserve">  -    </w:t>
      </w:r>
      <w:r w:rsidR="0021529B">
        <w:rPr>
          <w:rFonts w:ascii="Times New Roman" w:hAnsi="Times New Roman" w:cs="Times New Roman"/>
          <w:sz w:val="20"/>
          <w:szCs w:val="20"/>
        </w:rPr>
        <w:t xml:space="preserve"> </w:t>
      </w:r>
      <w:r w:rsidRPr="00901454">
        <w:rPr>
          <w:rFonts w:ascii="Times New Roman" w:hAnsi="Times New Roman" w:cs="Times New Roman"/>
          <w:sz w:val="20"/>
          <w:szCs w:val="20"/>
        </w:rPr>
        <w:t xml:space="preserve">Hipotesis </w:t>
      </w:r>
      <w:proofErr w:type="gramStart"/>
      <w:r w:rsidRPr="00901454">
        <w:rPr>
          <w:rFonts w:ascii="Times New Roman" w:hAnsi="Times New Roman" w:cs="Times New Roman"/>
          <w:sz w:val="20"/>
          <w:szCs w:val="20"/>
        </w:rPr>
        <w:t>3 :</w:t>
      </w:r>
      <w:proofErr w:type="gramEnd"/>
      <w:r w:rsidRPr="00901454">
        <w:rPr>
          <w:rFonts w:ascii="Times New Roman" w:hAnsi="Times New Roman" w:cs="Times New Roman"/>
          <w:sz w:val="20"/>
          <w:szCs w:val="20"/>
        </w:rPr>
        <w:t xml:space="preserve"> H</w:t>
      </w:r>
      <w:r w:rsidRPr="00901454">
        <w:rPr>
          <w:rFonts w:ascii="Times New Roman" w:hAnsi="Times New Roman" w:cs="Times New Roman"/>
          <w:sz w:val="20"/>
          <w:szCs w:val="20"/>
          <w:vertAlign w:val="subscript"/>
        </w:rPr>
        <w:t>0</w:t>
      </w:r>
      <w:r w:rsidRPr="00901454">
        <w:rPr>
          <w:rFonts w:ascii="Times New Roman" w:hAnsi="Times New Roman" w:cs="Times New Roman"/>
          <w:sz w:val="20"/>
          <w:szCs w:val="20"/>
        </w:rPr>
        <w:t xml:space="preserve"> ditolak dan H</w:t>
      </w:r>
      <w:r w:rsidRPr="00901454">
        <w:rPr>
          <w:rFonts w:ascii="Times New Roman" w:hAnsi="Times New Roman" w:cs="Times New Roman"/>
          <w:sz w:val="20"/>
          <w:szCs w:val="20"/>
          <w:vertAlign w:val="subscript"/>
        </w:rPr>
        <w:t>3</w:t>
      </w:r>
      <w:r w:rsidRPr="00901454">
        <w:rPr>
          <w:rFonts w:ascii="Times New Roman" w:hAnsi="Times New Roman" w:cs="Times New Roman"/>
          <w:sz w:val="20"/>
          <w:szCs w:val="20"/>
        </w:rPr>
        <w:t xml:space="preserve"> diterima</w:t>
      </w:r>
    </w:p>
    <w:p w14:paraId="3401BB27" w14:textId="6F564D1A" w:rsidR="00901454" w:rsidRDefault="00901454" w:rsidP="0021529B">
      <w:pPr>
        <w:pStyle w:val="ListParagraph"/>
        <w:spacing w:line="240" w:lineRule="auto"/>
        <w:ind w:left="1276"/>
        <w:jc w:val="both"/>
        <w:rPr>
          <w:rFonts w:ascii="Times New Roman" w:hAnsi="Times New Roman" w:cs="Times New Roman"/>
          <w:sz w:val="20"/>
          <w:szCs w:val="20"/>
        </w:rPr>
      </w:pPr>
      <w:r w:rsidRPr="00901454">
        <w:rPr>
          <w:rFonts w:ascii="Times New Roman" w:hAnsi="Times New Roman" w:cs="Times New Roman"/>
          <w:sz w:val="20"/>
          <w:szCs w:val="20"/>
        </w:rPr>
        <w:t xml:space="preserve">Hal ini berarti secara simultan menunjukkan bahwa ada pengaruh signifikan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(X1) dan kepercayaan (X2) secara bersama sama terhadap keputusan pembelian (Y) online di shopee pada Mahasiswa Sekolah Tinggi Ilmu Manajemen Budi Bakti.</w:t>
      </w:r>
    </w:p>
    <w:p w14:paraId="45C20300" w14:textId="6A0AA907" w:rsidR="00500C71" w:rsidRPr="00901454" w:rsidRDefault="00500C71" w:rsidP="00500C71">
      <w:pPr>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b</w:t>
      </w:r>
      <w:r w:rsidRPr="00901454">
        <w:rPr>
          <w:rFonts w:ascii="Times New Roman" w:hAnsi="Times New Roman" w:cs="Times New Roman"/>
          <w:sz w:val="20"/>
          <w:szCs w:val="20"/>
        </w:rPr>
        <w:t>.  Uji Regresi Linier Berganda</w:t>
      </w:r>
    </w:p>
    <w:p w14:paraId="3EF9E094" w14:textId="77777777" w:rsidR="00500C71" w:rsidRPr="00901454" w:rsidRDefault="00500C71" w:rsidP="00500C71">
      <w:pPr>
        <w:spacing w:line="240" w:lineRule="auto"/>
        <w:ind w:left="851" w:firstLine="425"/>
        <w:jc w:val="both"/>
        <w:rPr>
          <w:rFonts w:ascii="Times New Roman" w:hAnsi="Times New Roman" w:cs="Times New Roman"/>
          <w:sz w:val="20"/>
          <w:szCs w:val="20"/>
        </w:rPr>
      </w:pPr>
      <w:r w:rsidRPr="00901454">
        <w:rPr>
          <w:rFonts w:ascii="Times New Roman" w:hAnsi="Times New Roman" w:cs="Times New Roman"/>
          <w:sz w:val="20"/>
          <w:szCs w:val="20"/>
        </w:rPr>
        <w:t xml:space="preserve">Analisis regresi linier berganda dari data yang diambil untuk penelitian ini adalah dari 100 responden. Deskripsi variabel yang digunakan dalam penelitian yaitu satu variabel dependen dan dua variabel independen. </w:t>
      </w:r>
      <w:bookmarkStart w:id="3" w:name="_Hlk138777533"/>
      <w:r w:rsidRPr="00901454">
        <w:rPr>
          <w:rFonts w:ascii="Times New Roman" w:hAnsi="Times New Roman" w:cs="Times New Roman"/>
          <w:sz w:val="20"/>
          <w:szCs w:val="20"/>
        </w:rPr>
        <w:t>Bertujuan untuk melihat besarnya pengaruh dan hubungan antar variabel penelitian, apakah hubungan yang dibangun merupakan hubungan yang positif ataupun negatif sehingga dapat di interpretasikan ke dalam model persamaan.</w:t>
      </w:r>
    </w:p>
    <w:bookmarkEnd w:id="3"/>
    <w:p w14:paraId="132975D8" w14:textId="0A01906C" w:rsidR="00500C71" w:rsidRPr="001F1425" w:rsidRDefault="00500C71" w:rsidP="00500C71">
      <w:pPr>
        <w:pStyle w:val="Caption"/>
        <w:jc w:val="center"/>
        <w:rPr>
          <w:rFonts w:ascii="Times New Roman" w:hAnsi="Times New Roman" w:cs="Times New Roman"/>
          <w:i w:val="0"/>
          <w:iCs w:val="0"/>
          <w:color w:val="000000" w:themeColor="text1"/>
          <w:sz w:val="20"/>
          <w:szCs w:val="20"/>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9</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Pr="001F1425">
        <w:rPr>
          <w:rFonts w:ascii="Times New Roman" w:hAnsi="Times New Roman" w:cs="Times New Roman"/>
          <w:i w:val="0"/>
          <w:iCs w:val="0"/>
          <w:color w:val="000000" w:themeColor="text1"/>
          <w:sz w:val="20"/>
          <w:szCs w:val="20"/>
        </w:rPr>
        <w:t>Uji Regresi Linier Berganda</w:t>
      </w:r>
    </w:p>
    <w:p w14:paraId="389A9E69" w14:textId="77777777" w:rsidR="00500C71" w:rsidRPr="00901454" w:rsidRDefault="00500C71" w:rsidP="00500C71">
      <w:pPr>
        <w:pStyle w:val="ListParagraph"/>
        <w:spacing w:after="0" w:line="240" w:lineRule="auto"/>
        <w:ind w:left="1418"/>
        <w:jc w:val="center"/>
        <w:rPr>
          <w:rFonts w:ascii="Times New Roman" w:hAnsi="Times New Roman" w:cs="Times New Roman"/>
          <w:b/>
          <w:bCs/>
          <w:sz w:val="20"/>
          <w:szCs w:val="20"/>
        </w:rPr>
      </w:pPr>
      <w:r w:rsidRPr="00901454">
        <w:rPr>
          <w:rFonts w:ascii="Times New Roman" w:hAnsi="Times New Roman" w:cs="Times New Roman"/>
          <w:b/>
          <w:bCs/>
          <w:sz w:val="20"/>
          <w:szCs w:val="20"/>
        </w:rPr>
        <w:t>Coefficients</w:t>
      </w:r>
      <w:r w:rsidRPr="00901454">
        <w:rPr>
          <w:rFonts w:ascii="Times New Roman" w:hAnsi="Times New Roman" w:cs="Times New Roman"/>
          <w:b/>
          <w:bCs/>
          <w:sz w:val="20"/>
          <w:szCs w:val="20"/>
          <w:vertAlign w:val="superscript"/>
        </w:rPr>
        <w:t>a</w:t>
      </w:r>
    </w:p>
    <w:tbl>
      <w:tblPr>
        <w:tblW w:w="7229" w:type="dxa"/>
        <w:tblInd w:w="1413" w:type="dxa"/>
        <w:tblLook w:val="04A0" w:firstRow="1" w:lastRow="0" w:firstColumn="1" w:lastColumn="0" w:noHBand="0" w:noVBand="1"/>
      </w:tblPr>
      <w:tblGrid>
        <w:gridCol w:w="843"/>
        <w:gridCol w:w="1850"/>
        <w:gridCol w:w="766"/>
        <w:gridCol w:w="923"/>
        <w:gridCol w:w="1469"/>
        <w:gridCol w:w="799"/>
        <w:gridCol w:w="850"/>
      </w:tblGrid>
      <w:tr w:rsidR="00500C71" w:rsidRPr="00901454" w14:paraId="4955427E" w14:textId="77777777" w:rsidTr="00500C71">
        <w:trPr>
          <w:trHeight w:val="457"/>
        </w:trPr>
        <w:tc>
          <w:tcPr>
            <w:tcW w:w="843"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1EBBEBCD"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1850" w:type="dxa"/>
            <w:tcBorders>
              <w:top w:val="single" w:sz="4" w:space="0" w:color="auto"/>
              <w:left w:val="nil"/>
              <w:bottom w:val="nil"/>
              <w:right w:val="nil"/>
            </w:tcBorders>
            <w:shd w:val="clear" w:color="auto" w:fill="auto"/>
            <w:noWrap/>
            <w:vAlign w:val="bottom"/>
            <w:hideMark/>
          </w:tcPr>
          <w:p w14:paraId="2A51E028"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195A"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Unstandardized Coefficients </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05065BBA"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Standardized Coefficients</w:t>
            </w:r>
          </w:p>
        </w:tc>
        <w:tc>
          <w:tcPr>
            <w:tcW w:w="799" w:type="dxa"/>
            <w:tcBorders>
              <w:top w:val="single" w:sz="4" w:space="0" w:color="auto"/>
              <w:left w:val="nil"/>
              <w:bottom w:val="nil"/>
              <w:right w:val="nil"/>
            </w:tcBorders>
            <w:shd w:val="clear" w:color="auto" w:fill="auto"/>
            <w:noWrap/>
            <w:vAlign w:val="bottom"/>
            <w:hideMark/>
          </w:tcPr>
          <w:p w14:paraId="5FF9B3BA"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14:paraId="0970D984"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r>
      <w:tr w:rsidR="00500C71" w:rsidRPr="00901454" w14:paraId="2DDC3226" w14:textId="77777777" w:rsidTr="00500C71">
        <w:trPr>
          <w:trHeight w:val="315"/>
        </w:trPr>
        <w:tc>
          <w:tcPr>
            <w:tcW w:w="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6E4B5AF"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Model</w:t>
            </w:r>
          </w:p>
        </w:tc>
        <w:tc>
          <w:tcPr>
            <w:tcW w:w="1850" w:type="dxa"/>
            <w:tcBorders>
              <w:top w:val="nil"/>
              <w:left w:val="nil"/>
              <w:bottom w:val="single" w:sz="4" w:space="0" w:color="auto"/>
              <w:right w:val="nil"/>
            </w:tcBorders>
            <w:shd w:val="clear" w:color="auto" w:fill="auto"/>
            <w:noWrap/>
            <w:vAlign w:val="bottom"/>
            <w:hideMark/>
          </w:tcPr>
          <w:p w14:paraId="6F1AF993"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78E57808"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B</w:t>
            </w:r>
          </w:p>
        </w:tc>
        <w:tc>
          <w:tcPr>
            <w:tcW w:w="923" w:type="dxa"/>
            <w:tcBorders>
              <w:top w:val="nil"/>
              <w:left w:val="nil"/>
              <w:bottom w:val="single" w:sz="4" w:space="0" w:color="auto"/>
              <w:right w:val="single" w:sz="4" w:space="0" w:color="auto"/>
            </w:tcBorders>
            <w:shd w:val="clear" w:color="auto" w:fill="auto"/>
            <w:noWrap/>
            <w:vAlign w:val="bottom"/>
            <w:hideMark/>
          </w:tcPr>
          <w:p w14:paraId="163AC006"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Std. Error </w:t>
            </w:r>
          </w:p>
        </w:tc>
        <w:tc>
          <w:tcPr>
            <w:tcW w:w="1469" w:type="dxa"/>
            <w:tcBorders>
              <w:top w:val="nil"/>
              <w:left w:val="nil"/>
              <w:bottom w:val="single" w:sz="4" w:space="0" w:color="auto"/>
              <w:right w:val="single" w:sz="4" w:space="0" w:color="auto"/>
            </w:tcBorders>
            <w:shd w:val="clear" w:color="auto" w:fill="auto"/>
            <w:noWrap/>
            <w:vAlign w:val="bottom"/>
            <w:hideMark/>
          </w:tcPr>
          <w:p w14:paraId="66E5560F"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Beta</w:t>
            </w:r>
          </w:p>
        </w:tc>
        <w:tc>
          <w:tcPr>
            <w:tcW w:w="799" w:type="dxa"/>
            <w:tcBorders>
              <w:top w:val="nil"/>
              <w:left w:val="nil"/>
              <w:bottom w:val="single" w:sz="4" w:space="0" w:color="auto"/>
              <w:right w:val="nil"/>
            </w:tcBorders>
            <w:shd w:val="clear" w:color="auto" w:fill="auto"/>
            <w:noWrap/>
            <w:vAlign w:val="bottom"/>
            <w:hideMark/>
          </w:tcPr>
          <w:p w14:paraId="072359EA"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23D1F07"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Sig. </w:t>
            </w:r>
          </w:p>
        </w:tc>
      </w:tr>
      <w:tr w:rsidR="00500C71" w:rsidRPr="00901454" w14:paraId="035D675E" w14:textId="77777777" w:rsidTr="00500C71">
        <w:trPr>
          <w:trHeight w:val="315"/>
        </w:trPr>
        <w:tc>
          <w:tcPr>
            <w:tcW w:w="843" w:type="dxa"/>
            <w:vMerge w:val="restart"/>
            <w:tcBorders>
              <w:top w:val="nil"/>
              <w:left w:val="single" w:sz="4" w:space="0" w:color="auto"/>
              <w:bottom w:val="single" w:sz="4" w:space="0" w:color="auto"/>
              <w:right w:val="single" w:sz="4" w:space="0" w:color="auto"/>
            </w:tcBorders>
            <w:shd w:val="clear" w:color="auto" w:fill="D9D9D9" w:themeFill="background1" w:themeFillShade="D9"/>
            <w:noWrap/>
            <w:hideMark/>
          </w:tcPr>
          <w:p w14:paraId="737CB724"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w:t>
            </w:r>
          </w:p>
        </w:tc>
        <w:tc>
          <w:tcPr>
            <w:tcW w:w="1850" w:type="dxa"/>
            <w:tcBorders>
              <w:top w:val="nil"/>
              <w:left w:val="nil"/>
              <w:bottom w:val="single" w:sz="4" w:space="0" w:color="auto"/>
              <w:right w:val="nil"/>
            </w:tcBorders>
            <w:shd w:val="clear" w:color="auto" w:fill="D9D9D9" w:themeFill="background1" w:themeFillShade="D9"/>
            <w:noWrap/>
            <w:vAlign w:val="bottom"/>
            <w:hideMark/>
          </w:tcPr>
          <w:p w14:paraId="128ACA08"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(Constant) </w:t>
            </w:r>
          </w:p>
        </w:tc>
        <w:tc>
          <w:tcPr>
            <w:tcW w:w="49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1754263"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22.468</w:t>
            </w:r>
          </w:p>
        </w:tc>
        <w:tc>
          <w:tcPr>
            <w:tcW w:w="923" w:type="dxa"/>
            <w:tcBorders>
              <w:top w:val="nil"/>
              <w:left w:val="nil"/>
              <w:bottom w:val="single" w:sz="4" w:space="0" w:color="auto"/>
              <w:right w:val="single" w:sz="4" w:space="0" w:color="auto"/>
            </w:tcBorders>
            <w:shd w:val="clear" w:color="auto" w:fill="D9D9D9" w:themeFill="background1" w:themeFillShade="D9"/>
            <w:noWrap/>
            <w:vAlign w:val="bottom"/>
            <w:hideMark/>
          </w:tcPr>
          <w:p w14:paraId="3A80B39F"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5.315</w:t>
            </w:r>
          </w:p>
        </w:tc>
        <w:tc>
          <w:tcPr>
            <w:tcW w:w="1469" w:type="dxa"/>
            <w:tcBorders>
              <w:top w:val="nil"/>
              <w:left w:val="nil"/>
              <w:bottom w:val="single" w:sz="4" w:space="0" w:color="auto"/>
              <w:right w:val="single" w:sz="4" w:space="0" w:color="auto"/>
            </w:tcBorders>
            <w:shd w:val="clear" w:color="auto" w:fill="D9D9D9" w:themeFill="background1" w:themeFillShade="D9"/>
            <w:noWrap/>
            <w:vAlign w:val="bottom"/>
            <w:hideMark/>
          </w:tcPr>
          <w:p w14:paraId="7677A4B7"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w:t>
            </w:r>
          </w:p>
        </w:tc>
        <w:tc>
          <w:tcPr>
            <w:tcW w:w="799" w:type="dxa"/>
            <w:tcBorders>
              <w:top w:val="nil"/>
              <w:left w:val="nil"/>
              <w:bottom w:val="single" w:sz="4" w:space="0" w:color="auto"/>
              <w:right w:val="single" w:sz="4" w:space="0" w:color="auto"/>
            </w:tcBorders>
            <w:shd w:val="clear" w:color="auto" w:fill="D9D9D9" w:themeFill="background1" w:themeFillShade="D9"/>
            <w:noWrap/>
            <w:vAlign w:val="bottom"/>
            <w:hideMark/>
          </w:tcPr>
          <w:p w14:paraId="66F6E508"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4.227</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28BD5B1E"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&lt;.001</w:t>
            </w:r>
          </w:p>
        </w:tc>
      </w:tr>
      <w:tr w:rsidR="00500C71" w:rsidRPr="00901454" w14:paraId="5534FD5F" w14:textId="77777777" w:rsidTr="00500C71">
        <w:trPr>
          <w:trHeight w:val="487"/>
        </w:trPr>
        <w:tc>
          <w:tcPr>
            <w:tcW w:w="84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532FFB"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p>
        </w:tc>
        <w:tc>
          <w:tcPr>
            <w:tcW w:w="1850" w:type="dxa"/>
            <w:tcBorders>
              <w:top w:val="nil"/>
              <w:left w:val="nil"/>
              <w:bottom w:val="single" w:sz="4" w:space="0" w:color="auto"/>
              <w:right w:val="single" w:sz="4" w:space="0" w:color="auto"/>
            </w:tcBorders>
            <w:shd w:val="clear" w:color="auto" w:fill="D9D9D9" w:themeFill="background1" w:themeFillShade="D9"/>
            <w:vAlign w:val="center"/>
            <w:hideMark/>
          </w:tcPr>
          <w:p w14:paraId="5F6477D0"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Electronic Word of Mouth </w:t>
            </w:r>
          </w:p>
        </w:tc>
        <w:tc>
          <w:tcPr>
            <w:tcW w:w="495" w:type="dxa"/>
            <w:tcBorders>
              <w:top w:val="nil"/>
              <w:left w:val="nil"/>
              <w:bottom w:val="single" w:sz="4" w:space="0" w:color="auto"/>
              <w:right w:val="single" w:sz="4" w:space="0" w:color="auto"/>
            </w:tcBorders>
            <w:shd w:val="clear" w:color="auto" w:fill="D9D9D9" w:themeFill="background1" w:themeFillShade="D9"/>
            <w:noWrap/>
            <w:vAlign w:val="center"/>
            <w:hideMark/>
          </w:tcPr>
          <w:p w14:paraId="2C555947"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.537</w:t>
            </w:r>
          </w:p>
        </w:tc>
        <w:tc>
          <w:tcPr>
            <w:tcW w:w="923" w:type="dxa"/>
            <w:tcBorders>
              <w:top w:val="nil"/>
              <w:left w:val="nil"/>
              <w:bottom w:val="single" w:sz="4" w:space="0" w:color="auto"/>
              <w:right w:val="single" w:sz="4" w:space="0" w:color="auto"/>
            </w:tcBorders>
            <w:shd w:val="clear" w:color="auto" w:fill="D9D9D9" w:themeFill="background1" w:themeFillShade="D9"/>
            <w:noWrap/>
            <w:vAlign w:val="center"/>
            <w:hideMark/>
          </w:tcPr>
          <w:p w14:paraId="614ED627"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.095</w:t>
            </w:r>
          </w:p>
        </w:tc>
        <w:tc>
          <w:tcPr>
            <w:tcW w:w="1469" w:type="dxa"/>
            <w:tcBorders>
              <w:top w:val="nil"/>
              <w:left w:val="nil"/>
              <w:bottom w:val="single" w:sz="4" w:space="0" w:color="auto"/>
              <w:right w:val="single" w:sz="4" w:space="0" w:color="auto"/>
            </w:tcBorders>
            <w:shd w:val="clear" w:color="auto" w:fill="D9D9D9" w:themeFill="background1" w:themeFillShade="D9"/>
            <w:noWrap/>
            <w:vAlign w:val="center"/>
            <w:hideMark/>
          </w:tcPr>
          <w:p w14:paraId="287A7C72"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.528</w:t>
            </w:r>
          </w:p>
        </w:tc>
        <w:tc>
          <w:tcPr>
            <w:tcW w:w="799" w:type="dxa"/>
            <w:tcBorders>
              <w:top w:val="nil"/>
              <w:left w:val="nil"/>
              <w:bottom w:val="single" w:sz="4" w:space="0" w:color="auto"/>
              <w:right w:val="single" w:sz="4" w:space="0" w:color="auto"/>
            </w:tcBorders>
            <w:shd w:val="clear" w:color="auto" w:fill="D9D9D9" w:themeFill="background1" w:themeFillShade="D9"/>
            <w:noWrap/>
            <w:vAlign w:val="center"/>
            <w:hideMark/>
          </w:tcPr>
          <w:p w14:paraId="7E04F8ED"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5.678</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FCEA24C"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&lt;.001</w:t>
            </w:r>
          </w:p>
        </w:tc>
      </w:tr>
      <w:tr w:rsidR="00500C71" w:rsidRPr="00901454" w14:paraId="7C96D6E6" w14:textId="77777777" w:rsidTr="00500C71">
        <w:trPr>
          <w:trHeight w:val="431"/>
        </w:trPr>
        <w:tc>
          <w:tcPr>
            <w:tcW w:w="84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E91574"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p>
        </w:tc>
        <w:tc>
          <w:tcPr>
            <w:tcW w:w="1850" w:type="dxa"/>
            <w:tcBorders>
              <w:top w:val="nil"/>
              <w:left w:val="nil"/>
              <w:bottom w:val="single" w:sz="4" w:space="0" w:color="auto"/>
              <w:right w:val="single" w:sz="4" w:space="0" w:color="auto"/>
            </w:tcBorders>
            <w:shd w:val="clear" w:color="auto" w:fill="D9D9D9" w:themeFill="background1" w:themeFillShade="D9"/>
            <w:vAlign w:val="center"/>
            <w:hideMark/>
          </w:tcPr>
          <w:p w14:paraId="44E8EB37"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Kepercayaan Konsumen </w:t>
            </w:r>
          </w:p>
        </w:tc>
        <w:tc>
          <w:tcPr>
            <w:tcW w:w="495" w:type="dxa"/>
            <w:tcBorders>
              <w:top w:val="nil"/>
              <w:left w:val="nil"/>
              <w:bottom w:val="single" w:sz="4" w:space="0" w:color="auto"/>
              <w:right w:val="single" w:sz="4" w:space="0" w:color="auto"/>
            </w:tcBorders>
            <w:shd w:val="clear" w:color="auto" w:fill="D9D9D9" w:themeFill="background1" w:themeFillShade="D9"/>
            <w:noWrap/>
            <w:vAlign w:val="center"/>
            <w:hideMark/>
          </w:tcPr>
          <w:p w14:paraId="3694825C"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.232</w:t>
            </w:r>
          </w:p>
        </w:tc>
        <w:tc>
          <w:tcPr>
            <w:tcW w:w="923" w:type="dxa"/>
            <w:tcBorders>
              <w:top w:val="nil"/>
              <w:left w:val="nil"/>
              <w:bottom w:val="single" w:sz="4" w:space="0" w:color="auto"/>
              <w:right w:val="single" w:sz="4" w:space="0" w:color="auto"/>
            </w:tcBorders>
            <w:shd w:val="clear" w:color="auto" w:fill="D9D9D9" w:themeFill="background1" w:themeFillShade="D9"/>
            <w:noWrap/>
            <w:vAlign w:val="center"/>
            <w:hideMark/>
          </w:tcPr>
          <w:p w14:paraId="7A59D40B"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.083</w:t>
            </w:r>
          </w:p>
        </w:tc>
        <w:tc>
          <w:tcPr>
            <w:tcW w:w="1469" w:type="dxa"/>
            <w:tcBorders>
              <w:top w:val="nil"/>
              <w:left w:val="nil"/>
              <w:bottom w:val="single" w:sz="4" w:space="0" w:color="auto"/>
              <w:right w:val="single" w:sz="4" w:space="0" w:color="auto"/>
            </w:tcBorders>
            <w:shd w:val="clear" w:color="auto" w:fill="D9D9D9" w:themeFill="background1" w:themeFillShade="D9"/>
            <w:noWrap/>
            <w:vAlign w:val="center"/>
            <w:hideMark/>
          </w:tcPr>
          <w:p w14:paraId="632894EB"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.260</w:t>
            </w:r>
          </w:p>
        </w:tc>
        <w:tc>
          <w:tcPr>
            <w:tcW w:w="799" w:type="dxa"/>
            <w:tcBorders>
              <w:top w:val="nil"/>
              <w:left w:val="nil"/>
              <w:bottom w:val="single" w:sz="4" w:space="0" w:color="auto"/>
              <w:right w:val="single" w:sz="4" w:space="0" w:color="auto"/>
            </w:tcBorders>
            <w:shd w:val="clear" w:color="auto" w:fill="D9D9D9" w:themeFill="background1" w:themeFillShade="D9"/>
            <w:noWrap/>
            <w:vAlign w:val="center"/>
            <w:hideMark/>
          </w:tcPr>
          <w:p w14:paraId="26E5DD01"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2.796</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5B5C3CD6"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.006</w:t>
            </w:r>
          </w:p>
        </w:tc>
      </w:tr>
    </w:tbl>
    <w:p w14:paraId="41BF2ABE" w14:textId="77777777" w:rsidR="00500C71" w:rsidRPr="00901454" w:rsidRDefault="00500C71" w:rsidP="00500C71">
      <w:pPr>
        <w:spacing w:after="0" w:line="240" w:lineRule="auto"/>
        <w:jc w:val="both"/>
        <w:rPr>
          <w:rFonts w:ascii="Times New Roman" w:hAnsi="Times New Roman" w:cs="Times New Roman"/>
          <w:sz w:val="20"/>
          <w:szCs w:val="20"/>
        </w:rPr>
      </w:pPr>
      <w:r w:rsidRPr="00901454">
        <w:rPr>
          <w:rFonts w:ascii="Times New Roman" w:hAnsi="Times New Roman" w:cs="Times New Roman"/>
          <w:sz w:val="20"/>
          <w:szCs w:val="20"/>
        </w:rPr>
        <w:t xml:space="preserve">                            a. Dependent Variable: Keputusan Pembelian </w:t>
      </w:r>
    </w:p>
    <w:p w14:paraId="5DD79828" w14:textId="77777777" w:rsidR="00500C71" w:rsidRPr="00901454" w:rsidRDefault="00500C71" w:rsidP="00500C71">
      <w:pPr>
        <w:pStyle w:val="BodyText"/>
        <w:ind w:left="426" w:right="49" w:firstLine="424"/>
        <w:jc w:val="center"/>
        <w:rPr>
          <w:sz w:val="20"/>
          <w:szCs w:val="20"/>
          <w:lang w:val="en-US"/>
        </w:rPr>
      </w:pPr>
      <w:r w:rsidRPr="00901454">
        <w:rPr>
          <w:iCs/>
          <w:sz w:val="20"/>
          <w:szCs w:val="20"/>
        </w:rPr>
        <w:t xml:space="preserve">                     </w:t>
      </w:r>
      <w:bookmarkStart w:id="4" w:name="_Hlk138777939"/>
      <w:proofErr w:type="gramStart"/>
      <w:r w:rsidRPr="00901454">
        <w:rPr>
          <w:sz w:val="20"/>
          <w:szCs w:val="20"/>
          <w:lang w:val="en-US"/>
        </w:rPr>
        <w:t>Sumber :</w:t>
      </w:r>
      <w:proofErr w:type="gramEnd"/>
      <w:r w:rsidRPr="00901454">
        <w:rPr>
          <w:sz w:val="20"/>
          <w:szCs w:val="20"/>
          <w:lang w:val="en-US"/>
        </w:rPr>
        <w:t xml:space="preserve"> Data peneliti tahun 2023</w:t>
      </w:r>
    </w:p>
    <w:p w14:paraId="32F52E45" w14:textId="77777777" w:rsidR="00500C71" w:rsidRPr="00901454" w:rsidRDefault="00500C71" w:rsidP="00500C71">
      <w:pPr>
        <w:spacing w:line="240" w:lineRule="auto"/>
        <w:ind w:left="851"/>
        <w:rPr>
          <w:rFonts w:ascii="Times New Roman" w:hAnsi="Times New Roman" w:cs="Times New Roman"/>
          <w:sz w:val="20"/>
          <w:szCs w:val="20"/>
        </w:rPr>
      </w:pPr>
      <w:r w:rsidRPr="00901454">
        <w:rPr>
          <w:rFonts w:ascii="Times New Roman" w:hAnsi="Times New Roman" w:cs="Times New Roman"/>
          <w:sz w:val="20"/>
          <w:szCs w:val="20"/>
        </w:rPr>
        <w:t xml:space="preserve">      Dari hasil tabel analisis regresi linier berganda diatas dapat ditulis persamaan analisis regresi sebagai </w:t>
      </w:r>
      <w:proofErr w:type="gramStart"/>
      <w:r w:rsidRPr="00901454">
        <w:rPr>
          <w:rFonts w:ascii="Times New Roman" w:hAnsi="Times New Roman" w:cs="Times New Roman"/>
          <w:sz w:val="20"/>
          <w:szCs w:val="20"/>
        </w:rPr>
        <w:t>berikut :</w:t>
      </w:r>
      <w:proofErr w:type="gramEnd"/>
    </w:p>
    <w:p w14:paraId="02FCCA96" w14:textId="77777777" w:rsidR="00500C71" w:rsidRPr="00901454" w:rsidRDefault="00500C71" w:rsidP="00500C71">
      <w:pPr>
        <w:spacing w:line="240" w:lineRule="auto"/>
        <w:ind w:left="851"/>
        <w:rPr>
          <w:rFonts w:ascii="Times New Roman" w:hAnsi="Times New Roman" w:cs="Times New Roman"/>
          <w:sz w:val="20"/>
          <w:szCs w:val="20"/>
        </w:rPr>
      </w:pPr>
      <w:r w:rsidRPr="00901454">
        <w:rPr>
          <w:rFonts w:ascii="Times New Roman" w:hAnsi="Times New Roman" w:cs="Times New Roman"/>
          <w:sz w:val="20"/>
          <w:szCs w:val="20"/>
        </w:rPr>
        <w:t>Y = a + bX</w:t>
      </w:r>
      <w:r w:rsidRPr="00901454">
        <w:rPr>
          <w:rFonts w:ascii="Times New Roman" w:hAnsi="Times New Roman" w:cs="Times New Roman"/>
          <w:sz w:val="20"/>
          <w:szCs w:val="20"/>
          <w:vertAlign w:val="subscript"/>
        </w:rPr>
        <w:t>1</w:t>
      </w:r>
      <w:r w:rsidRPr="00901454">
        <w:rPr>
          <w:rFonts w:ascii="Times New Roman" w:hAnsi="Times New Roman" w:cs="Times New Roman"/>
          <w:sz w:val="20"/>
          <w:szCs w:val="20"/>
        </w:rPr>
        <w:t xml:space="preserve"> + bX</w:t>
      </w:r>
      <w:r w:rsidRPr="00901454">
        <w:rPr>
          <w:rFonts w:ascii="Times New Roman" w:hAnsi="Times New Roman" w:cs="Times New Roman"/>
          <w:sz w:val="20"/>
          <w:szCs w:val="20"/>
          <w:vertAlign w:val="subscript"/>
        </w:rPr>
        <w:t>2</w:t>
      </w:r>
    </w:p>
    <w:bookmarkEnd w:id="4"/>
    <w:p w14:paraId="36F494D7" w14:textId="362CD4F6" w:rsidR="00500C71" w:rsidRPr="00901454" w:rsidRDefault="00500C71" w:rsidP="00500C71">
      <w:pPr>
        <w:spacing w:line="240" w:lineRule="auto"/>
        <w:ind w:left="851"/>
        <w:jc w:val="both"/>
        <w:rPr>
          <w:rFonts w:ascii="Times New Roman" w:hAnsi="Times New Roman" w:cs="Times New Roman"/>
          <w:color w:val="000000"/>
          <w:spacing w:val="-3"/>
          <w:sz w:val="20"/>
          <w:szCs w:val="20"/>
        </w:rPr>
      </w:pPr>
      <w:r w:rsidRPr="00901454">
        <w:rPr>
          <w:rFonts w:ascii="Times New Roman" w:hAnsi="Times New Roman" w:cs="Times New Roman"/>
          <w:color w:val="000000"/>
          <w:spacing w:val="-3"/>
          <w:sz w:val="20"/>
          <w:szCs w:val="20"/>
        </w:rPr>
        <w:t>Y = 22,468 + 0,5</w:t>
      </w:r>
      <w:r w:rsidR="00F16368">
        <w:rPr>
          <w:rFonts w:ascii="Times New Roman" w:hAnsi="Times New Roman" w:cs="Times New Roman"/>
          <w:color w:val="000000"/>
          <w:spacing w:val="-3"/>
          <w:sz w:val="20"/>
          <w:szCs w:val="20"/>
        </w:rPr>
        <w:t>37</w:t>
      </w:r>
      <w:r w:rsidRPr="00901454">
        <w:rPr>
          <w:rFonts w:ascii="Times New Roman" w:hAnsi="Times New Roman" w:cs="Times New Roman"/>
          <w:color w:val="000000"/>
          <w:spacing w:val="-3"/>
          <w:sz w:val="20"/>
          <w:szCs w:val="20"/>
        </w:rPr>
        <w:t xml:space="preserve"> + 0,2</w:t>
      </w:r>
      <w:r w:rsidR="00F16368">
        <w:rPr>
          <w:rFonts w:ascii="Times New Roman" w:hAnsi="Times New Roman" w:cs="Times New Roman"/>
          <w:color w:val="000000"/>
          <w:spacing w:val="-3"/>
          <w:sz w:val="20"/>
          <w:szCs w:val="20"/>
        </w:rPr>
        <w:t>32</w:t>
      </w:r>
    </w:p>
    <w:p w14:paraId="23B4C423" w14:textId="77777777" w:rsidR="00F16368" w:rsidRPr="00F16368" w:rsidRDefault="00F16368" w:rsidP="00F16368">
      <w:pPr>
        <w:autoSpaceDE w:val="0"/>
        <w:autoSpaceDN w:val="0"/>
        <w:adjustRightInd w:val="0"/>
        <w:spacing w:line="240" w:lineRule="auto"/>
        <w:ind w:left="851" w:firstLine="567"/>
        <w:jc w:val="both"/>
        <w:rPr>
          <w:rFonts w:ascii="Times New Roman" w:hAnsi="Times New Roman" w:cs="Times New Roman"/>
          <w:sz w:val="20"/>
          <w:szCs w:val="20"/>
        </w:rPr>
      </w:pPr>
      <w:r w:rsidRPr="00F16368">
        <w:rPr>
          <w:rFonts w:ascii="Times New Roman" w:hAnsi="Times New Roman" w:cs="Times New Roman"/>
          <w:sz w:val="20"/>
          <w:szCs w:val="20"/>
        </w:rPr>
        <w:t xml:space="preserve">Dari hasil diatas dapat dijelaskan bahwa 22,468 memiliki arti apabila variabel </w:t>
      </w:r>
      <w:r w:rsidRPr="00F16368">
        <w:rPr>
          <w:rFonts w:ascii="Times New Roman" w:hAnsi="Times New Roman" w:cs="Times New Roman"/>
          <w:i/>
          <w:iCs/>
          <w:sz w:val="20"/>
          <w:szCs w:val="20"/>
        </w:rPr>
        <w:t>electronic word of mouth</w:t>
      </w:r>
      <w:r w:rsidRPr="00F16368">
        <w:rPr>
          <w:rFonts w:ascii="Times New Roman" w:hAnsi="Times New Roman" w:cs="Times New Roman"/>
          <w:sz w:val="20"/>
          <w:szCs w:val="20"/>
        </w:rPr>
        <w:t xml:space="preserve"> (X</w:t>
      </w:r>
      <w:r w:rsidRPr="00F16368">
        <w:rPr>
          <w:rFonts w:ascii="Times New Roman" w:hAnsi="Times New Roman" w:cs="Times New Roman"/>
          <w:sz w:val="20"/>
          <w:szCs w:val="20"/>
          <w:vertAlign w:val="subscript"/>
        </w:rPr>
        <w:t>1</w:t>
      </w:r>
      <w:r w:rsidRPr="00F16368">
        <w:rPr>
          <w:rFonts w:ascii="Times New Roman" w:hAnsi="Times New Roman" w:cs="Times New Roman"/>
          <w:sz w:val="20"/>
          <w:szCs w:val="20"/>
        </w:rPr>
        <w:t>) dan kepercayaan (</w:t>
      </w:r>
      <w:r w:rsidRPr="000B155A">
        <w:rPr>
          <w:rFonts w:ascii="Times New Roman" w:hAnsi="Times New Roman" w:cs="Times New Roman"/>
          <w:sz w:val="20"/>
          <w:szCs w:val="20"/>
        </w:rPr>
        <w:t xml:space="preserve">X2) dianggap nol (0) atau diabaikan, maka keputusan pembelian (Y) dianggap memiliki nilai sebesar </w:t>
      </w:r>
      <w:proofErr w:type="gramStart"/>
      <w:r w:rsidRPr="000B155A">
        <w:rPr>
          <w:rFonts w:ascii="Times New Roman" w:hAnsi="Times New Roman" w:cs="Times New Roman"/>
          <w:sz w:val="20"/>
          <w:szCs w:val="20"/>
        </w:rPr>
        <w:t>22,468 .</w:t>
      </w:r>
      <w:proofErr w:type="gramEnd"/>
      <w:r w:rsidRPr="000B155A">
        <w:rPr>
          <w:rFonts w:ascii="Times New Roman" w:hAnsi="Times New Roman" w:cs="Times New Roman"/>
          <w:sz w:val="20"/>
          <w:szCs w:val="20"/>
        </w:rPr>
        <w:t xml:space="preserve"> U</w:t>
      </w:r>
      <w:r w:rsidRPr="00F16368">
        <w:rPr>
          <w:rFonts w:ascii="Times New Roman" w:hAnsi="Times New Roman" w:cs="Times New Roman"/>
          <w:sz w:val="20"/>
          <w:szCs w:val="20"/>
        </w:rPr>
        <w:t xml:space="preserve">ntuk 0,537 artinya setiap perubahan variabel </w:t>
      </w:r>
      <w:r w:rsidRPr="00F16368">
        <w:rPr>
          <w:rFonts w:ascii="Times New Roman" w:hAnsi="Times New Roman" w:cs="Times New Roman"/>
          <w:i/>
          <w:iCs/>
          <w:sz w:val="20"/>
          <w:szCs w:val="20"/>
        </w:rPr>
        <w:t>electronic word of mouth</w:t>
      </w:r>
      <w:r w:rsidRPr="00F16368">
        <w:rPr>
          <w:rFonts w:ascii="Times New Roman" w:hAnsi="Times New Roman" w:cs="Times New Roman"/>
          <w:sz w:val="20"/>
          <w:szCs w:val="20"/>
        </w:rPr>
        <w:t xml:space="preserve"> (</w:t>
      </w:r>
      <w:r w:rsidRPr="000B155A">
        <w:rPr>
          <w:rFonts w:ascii="Times New Roman" w:hAnsi="Times New Roman" w:cs="Times New Roman"/>
          <w:sz w:val="20"/>
          <w:szCs w:val="20"/>
        </w:rPr>
        <w:t>X1</w:t>
      </w:r>
      <w:r w:rsidRPr="00F16368">
        <w:rPr>
          <w:rFonts w:ascii="Times New Roman" w:hAnsi="Times New Roman" w:cs="Times New Roman"/>
          <w:sz w:val="20"/>
          <w:szCs w:val="20"/>
        </w:rPr>
        <w:t xml:space="preserve">) sebesar 1 satuan maka akan mengakibatkan perubahan pada variabel keputusan pembelian (Y) sebesar </w:t>
      </w:r>
      <w:r w:rsidRPr="00F16368">
        <w:rPr>
          <w:rFonts w:ascii="Times New Roman" w:hAnsi="Times New Roman" w:cs="Times New Roman"/>
          <w:sz w:val="20"/>
          <w:szCs w:val="20"/>
        </w:rPr>
        <w:lastRenderedPageBreak/>
        <w:t>0,537, dan 0,232 artinya setiap perubahan variabel kepercayaan (</w:t>
      </w:r>
      <w:r w:rsidRPr="000B155A">
        <w:rPr>
          <w:rFonts w:ascii="Times New Roman" w:hAnsi="Times New Roman" w:cs="Times New Roman"/>
          <w:sz w:val="20"/>
          <w:szCs w:val="20"/>
        </w:rPr>
        <w:t>X2)</w:t>
      </w:r>
      <w:r w:rsidRPr="00F16368">
        <w:rPr>
          <w:rFonts w:ascii="Times New Roman" w:hAnsi="Times New Roman" w:cs="Times New Roman"/>
          <w:sz w:val="20"/>
          <w:szCs w:val="20"/>
        </w:rPr>
        <w:t xml:space="preserve"> maka akan mengakibatkan perubahan pada variabel keputusan pembelian (Y) sebesar 0,232.</w:t>
      </w:r>
    </w:p>
    <w:p w14:paraId="703E2E8F" w14:textId="77777777" w:rsidR="00F44114" w:rsidRPr="00901454" w:rsidRDefault="00F44114" w:rsidP="00F44114">
      <w:pPr>
        <w:spacing w:line="240" w:lineRule="auto"/>
        <w:ind w:left="567"/>
        <w:jc w:val="both"/>
        <w:rPr>
          <w:rFonts w:ascii="Times New Roman" w:hAnsi="Times New Roman" w:cs="Times New Roman"/>
          <w:sz w:val="20"/>
          <w:szCs w:val="20"/>
        </w:rPr>
      </w:pPr>
      <w:r w:rsidRPr="00901454">
        <w:rPr>
          <w:rFonts w:ascii="Times New Roman" w:hAnsi="Times New Roman" w:cs="Times New Roman"/>
          <w:sz w:val="20"/>
          <w:szCs w:val="20"/>
        </w:rPr>
        <w:t>c.  Uji Korelasi Berganda</w:t>
      </w:r>
    </w:p>
    <w:p w14:paraId="1C8D135F" w14:textId="77777777" w:rsidR="00F44114" w:rsidRPr="00901454" w:rsidRDefault="00F44114" w:rsidP="00B620CF">
      <w:pPr>
        <w:pStyle w:val="Default"/>
        <w:spacing w:after="240"/>
        <w:ind w:left="851"/>
        <w:jc w:val="both"/>
        <w:rPr>
          <w:sz w:val="20"/>
          <w:szCs w:val="20"/>
        </w:rPr>
      </w:pPr>
      <w:r w:rsidRPr="00901454">
        <w:rPr>
          <w:sz w:val="20"/>
          <w:szCs w:val="20"/>
        </w:rPr>
        <w:t xml:space="preserve">Hasil pengujian koefisien korelasi dapat dilihat dari nilai R pada analisis regresi berganda berikut </w:t>
      </w:r>
      <w:proofErr w:type="gramStart"/>
      <w:r w:rsidRPr="00901454">
        <w:rPr>
          <w:sz w:val="20"/>
          <w:szCs w:val="20"/>
        </w:rPr>
        <w:t>ini :</w:t>
      </w:r>
      <w:proofErr w:type="gramEnd"/>
      <w:r w:rsidRPr="00901454">
        <w:rPr>
          <w:sz w:val="20"/>
          <w:szCs w:val="20"/>
        </w:rPr>
        <w:t xml:space="preserve"> </w:t>
      </w:r>
    </w:p>
    <w:p w14:paraId="6B2CDAE2" w14:textId="0801179C" w:rsidR="00F44114" w:rsidRPr="001F1425" w:rsidRDefault="00F44114" w:rsidP="00F44114">
      <w:pPr>
        <w:pStyle w:val="Caption"/>
        <w:jc w:val="center"/>
        <w:rPr>
          <w:rFonts w:ascii="Times New Roman" w:hAnsi="Times New Roman" w:cs="Times New Roman"/>
          <w:i w:val="0"/>
          <w:iCs w:val="0"/>
          <w:color w:val="000000" w:themeColor="text1"/>
          <w:sz w:val="20"/>
          <w:szCs w:val="20"/>
        </w:rPr>
      </w:pPr>
      <w:r>
        <w:rPr>
          <w:rFonts w:ascii="Times New Roman" w:hAnsi="Times New Roman" w:cs="Times New Roman"/>
          <w:b/>
          <w:bCs/>
          <w:i w:val="0"/>
          <w:iCs w:val="0"/>
          <w:color w:val="000000" w:themeColor="text1"/>
          <w:sz w:val="20"/>
          <w:szCs w:val="20"/>
          <w:lang w:val="en-US"/>
        </w:rPr>
        <w:t xml:space="preserve">         </w:t>
      </w: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10</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Pr="001F1425">
        <w:rPr>
          <w:rFonts w:ascii="Times New Roman" w:hAnsi="Times New Roman" w:cs="Times New Roman"/>
          <w:i w:val="0"/>
          <w:iCs w:val="0"/>
          <w:color w:val="000000" w:themeColor="text1"/>
          <w:sz w:val="20"/>
          <w:szCs w:val="20"/>
        </w:rPr>
        <w:t>Hasil Korelasi</w:t>
      </w:r>
    </w:p>
    <w:p w14:paraId="32D5F2DC" w14:textId="77777777" w:rsidR="00F44114" w:rsidRPr="00901454" w:rsidRDefault="00F44114" w:rsidP="00F44114">
      <w:pPr>
        <w:pStyle w:val="ListParagraph"/>
        <w:spacing w:after="0" w:line="240" w:lineRule="auto"/>
        <w:ind w:left="-142" w:firstLine="630"/>
        <w:jc w:val="center"/>
        <w:rPr>
          <w:rFonts w:ascii="Times New Roman" w:hAnsi="Times New Roman" w:cs="Times New Roman"/>
          <w:b/>
          <w:bCs/>
          <w:sz w:val="20"/>
          <w:szCs w:val="20"/>
        </w:rPr>
      </w:pPr>
      <w:r w:rsidRPr="00901454">
        <w:rPr>
          <w:rFonts w:ascii="Times New Roman" w:hAnsi="Times New Roman" w:cs="Times New Roman"/>
          <w:b/>
          <w:bCs/>
          <w:sz w:val="20"/>
          <w:szCs w:val="20"/>
        </w:rPr>
        <w:t>Model Summary</w:t>
      </w:r>
      <w:r w:rsidRPr="00901454">
        <w:rPr>
          <w:rFonts w:ascii="Times New Roman" w:hAnsi="Times New Roman" w:cs="Times New Roman"/>
          <w:b/>
          <w:bCs/>
          <w:sz w:val="20"/>
          <w:szCs w:val="20"/>
          <w:vertAlign w:val="superscript"/>
        </w:rPr>
        <w:t>b</w:t>
      </w:r>
    </w:p>
    <w:tbl>
      <w:tblPr>
        <w:tblW w:w="6946" w:type="dxa"/>
        <w:tblInd w:w="1413" w:type="dxa"/>
        <w:tblLook w:val="04A0" w:firstRow="1" w:lastRow="0" w:firstColumn="1" w:lastColumn="0" w:noHBand="0" w:noVBand="1"/>
      </w:tblPr>
      <w:tblGrid>
        <w:gridCol w:w="1276"/>
        <w:gridCol w:w="1134"/>
        <w:gridCol w:w="1417"/>
        <w:gridCol w:w="1418"/>
        <w:gridCol w:w="1701"/>
      </w:tblGrid>
      <w:tr w:rsidR="00F44114" w:rsidRPr="00901454" w14:paraId="4E7188F9" w14:textId="77777777" w:rsidTr="004D5F32">
        <w:trPr>
          <w:trHeight w:val="551"/>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2A4FB" w14:textId="77777777" w:rsidR="00F44114" w:rsidRPr="00901454" w:rsidRDefault="00F44114" w:rsidP="004D5F32">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Model</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1020D4" w14:textId="77777777" w:rsidR="00F44114" w:rsidRPr="00901454" w:rsidRDefault="00F44114" w:rsidP="004D5F32">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R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75C83137" w14:textId="77777777" w:rsidR="00F44114" w:rsidRPr="00901454" w:rsidRDefault="00F44114" w:rsidP="004D5F32">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R Square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C1500C5" w14:textId="77777777" w:rsidR="00F44114" w:rsidRPr="00901454" w:rsidRDefault="00F44114" w:rsidP="004D5F32">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Adjust R Square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CCB4DB8" w14:textId="77777777" w:rsidR="00F44114" w:rsidRPr="00901454" w:rsidRDefault="00F44114" w:rsidP="004D5F32">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Std. Error of the Estimate</w:t>
            </w:r>
          </w:p>
        </w:tc>
      </w:tr>
      <w:tr w:rsidR="00F44114" w:rsidRPr="00901454" w14:paraId="4A01D561" w14:textId="77777777" w:rsidTr="004D5F32">
        <w:trPr>
          <w:trHeight w:val="315"/>
        </w:trPr>
        <w:tc>
          <w:tcPr>
            <w:tcW w:w="1276" w:type="dxa"/>
            <w:tcBorders>
              <w:top w:val="nil"/>
              <w:left w:val="single" w:sz="4" w:space="0" w:color="auto"/>
              <w:bottom w:val="single" w:sz="4" w:space="0" w:color="auto"/>
              <w:right w:val="single" w:sz="4" w:space="0" w:color="auto"/>
            </w:tcBorders>
            <w:shd w:val="clear" w:color="000000" w:fill="D0CECE"/>
            <w:noWrap/>
            <w:vAlign w:val="bottom"/>
            <w:hideMark/>
          </w:tcPr>
          <w:p w14:paraId="74A09F7B" w14:textId="77777777" w:rsidR="00F44114" w:rsidRPr="00901454" w:rsidRDefault="00F44114" w:rsidP="004D5F32">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w:t>
            </w:r>
          </w:p>
        </w:tc>
        <w:tc>
          <w:tcPr>
            <w:tcW w:w="1134" w:type="dxa"/>
            <w:tcBorders>
              <w:top w:val="nil"/>
              <w:left w:val="nil"/>
              <w:bottom w:val="single" w:sz="4" w:space="0" w:color="auto"/>
              <w:right w:val="single" w:sz="4" w:space="0" w:color="auto"/>
            </w:tcBorders>
            <w:shd w:val="clear" w:color="000000" w:fill="D9D9D9"/>
            <w:noWrap/>
            <w:vAlign w:val="bottom"/>
            <w:hideMark/>
          </w:tcPr>
          <w:p w14:paraId="51132885" w14:textId="77777777" w:rsidR="00F44114" w:rsidRPr="00901454" w:rsidRDefault="00F44114" w:rsidP="004D5F32">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.727</w:t>
            </w:r>
            <w:r w:rsidRPr="00901454">
              <w:rPr>
                <w:rFonts w:ascii="Times New Roman" w:eastAsia="Times New Roman" w:hAnsi="Times New Roman" w:cs="Times New Roman"/>
                <w:color w:val="000000"/>
                <w:sz w:val="20"/>
                <w:szCs w:val="20"/>
                <w:vertAlign w:val="superscript"/>
                <w:lang w:val="en-ID" w:eastAsia="en-ID"/>
              </w:rPr>
              <w:t>a</w:t>
            </w:r>
          </w:p>
        </w:tc>
        <w:tc>
          <w:tcPr>
            <w:tcW w:w="1417" w:type="dxa"/>
            <w:tcBorders>
              <w:top w:val="nil"/>
              <w:left w:val="nil"/>
              <w:bottom w:val="single" w:sz="4" w:space="0" w:color="auto"/>
              <w:right w:val="single" w:sz="4" w:space="0" w:color="auto"/>
            </w:tcBorders>
            <w:shd w:val="clear" w:color="000000" w:fill="D9D9D9"/>
            <w:noWrap/>
            <w:vAlign w:val="bottom"/>
            <w:hideMark/>
          </w:tcPr>
          <w:p w14:paraId="67065373" w14:textId="77777777" w:rsidR="00F44114" w:rsidRPr="00901454" w:rsidRDefault="00F44114" w:rsidP="004D5F32">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.528</w:t>
            </w:r>
          </w:p>
        </w:tc>
        <w:tc>
          <w:tcPr>
            <w:tcW w:w="1418" w:type="dxa"/>
            <w:tcBorders>
              <w:top w:val="nil"/>
              <w:left w:val="nil"/>
              <w:bottom w:val="single" w:sz="4" w:space="0" w:color="auto"/>
              <w:right w:val="single" w:sz="4" w:space="0" w:color="auto"/>
            </w:tcBorders>
            <w:shd w:val="clear" w:color="000000" w:fill="D9D9D9"/>
            <w:noWrap/>
            <w:vAlign w:val="bottom"/>
            <w:hideMark/>
          </w:tcPr>
          <w:p w14:paraId="78BC5A82" w14:textId="77777777" w:rsidR="00F44114" w:rsidRPr="00901454" w:rsidRDefault="00F44114" w:rsidP="004D5F32">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.519</w:t>
            </w:r>
          </w:p>
        </w:tc>
        <w:tc>
          <w:tcPr>
            <w:tcW w:w="1701" w:type="dxa"/>
            <w:tcBorders>
              <w:top w:val="nil"/>
              <w:left w:val="nil"/>
              <w:bottom w:val="single" w:sz="4" w:space="0" w:color="auto"/>
              <w:right w:val="single" w:sz="4" w:space="0" w:color="auto"/>
            </w:tcBorders>
            <w:shd w:val="clear" w:color="000000" w:fill="D9D9D9"/>
            <w:noWrap/>
            <w:vAlign w:val="bottom"/>
            <w:hideMark/>
          </w:tcPr>
          <w:p w14:paraId="6CE93778" w14:textId="77777777" w:rsidR="00F44114" w:rsidRPr="00901454" w:rsidRDefault="00F44114" w:rsidP="004D5F32">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3.937</w:t>
            </w:r>
          </w:p>
        </w:tc>
      </w:tr>
    </w:tbl>
    <w:p w14:paraId="4363BB89" w14:textId="77777777" w:rsidR="00F44114" w:rsidRPr="00901454" w:rsidRDefault="00F44114" w:rsidP="00F44114">
      <w:pPr>
        <w:spacing w:after="0" w:line="240" w:lineRule="auto"/>
        <w:jc w:val="both"/>
        <w:rPr>
          <w:rFonts w:ascii="Times New Roman" w:hAnsi="Times New Roman" w:cs="Times New Roman"/>
          <w:sz w:val="20"/>
          <w:szCs w:val="20"/>
        </w:rPr>
      </w:pPr>
      <w:r w:rsidRPr="009014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01454">
        <w:rPr>
          <w:rFonts w:ascii="Times New Roman" w:hAnsi="Times New Roman" w:cs="Times New Roman"/>
          <w:sz w:val="20"/>
          <w:szCs w:val="20"/>
        </w:rPr>
        <w:t xml:space="preserve">  a. Predictors: (Contant), Kepercayaan, Electronic word of mouth</w:t>
      </w:r>
    </w:p>
    <w:p w14:paraId="641E53AE" w14:textId="77777777" w:rsidR="00F44114" w:rsidRPr="00901454" w:rsidRDefault="00F44114" w:rsidP="00F44114">
      <w:pPr>
        <w:spacing w:after="0" w:line="240" w:lineRule="auto"/>
        <w:jc w:val="both"/>
        <w:rPr>
          <w:rFonts w:ascii="Times New Roman" w:hAnsi="Times New Roman" w:cs="Times New Roman"/>
          <w:sz w:val="20"/>
          <w:szCs w:val="20"/>
        </w:rPr>
      </w:pPr>
      <w:r w:rsidRPr="009014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01454">
        <w:rPr>
          <w:rFonts w:ascii="Times New Roman" w:hAnsi="Times New Roman" w:cs="Times New Roman"/>
          <w:sz w:val="20"/>
          <w:szCs w:val="20"/>
        </w:rPr>
        <w:t xml:space="preserve"> b. Dependent Variable: Keputusan Pembelian</w:t>
      </w:r>
    </w:p>
    <w:p w14:paraId="7A7D1D0A" w14:textId="77777777" w:rsidR="00F44114" w:rsidRPr="00901454" w:rsidRDefault="00F44114" w:rsidP="00F44114">
      <w:pPr>
        <w:pStyle w:val="Default"/>
        <w:jc w:val="center"/>
        <w:rPr>
          <w:b/>
          <w:bCs/>
          <w:sz w:val="20"/>
          <w:szCs w:val="20"/>
        </w:rPr>
      </w:pPr>
    </w:p>
    <w:p w14:paraId="2CCFF8E0" w14:textId="77777777" w:rsidR="00F44114" w:rsidRPr="00901454" w:rsidRDefault="00F44114" w:rsidP="00F44114">
      <w:pPr>
        <w:pStyle w:val="BodyText"/>
        <w:ind w:left="426" w:right="49" w:firstLine="424"/>
        <w:jc w:val="center"/>
        <w:rPr>
          <w:sz w:val="20"/>
          <w:szCs w:val="20"/>
          <w:lang w:val="en-US"/>
        </w:rPr>
      </w:pPr>
      <w:r w:rsidRPr="00901454">
        <w:rPr>
          <w:iCs/>
          <w:sz w:val="20"/>
          <w:szCs w:val="20"/>
        </w:rPr>
        <w:t xml:space="preserve">                     </w:t>
      </w:r>
      <w:proofErr w:type="gramStart"/>
      <w:r w:rsidRPr="00901454">
        <w:rPr>
          <w:sz w:val="20"/>
          <w:szCs w:val="20"/>
          <w:lang w:val="en-US"/>
        </w:rPr>
        <w:t>Sumber :</w:t>
      </w:r>
      <w:proofErr w:type="gramEnd"/>
      <w:r w:rsidRPr="00901454">
        <w:rPr>
          <w:sz w:val="20"/>
          <w:szCs w:val="20"/>
          <w:lang w:val="en-US"/>
        </w:rPr>
        <w:t xml:space="preserve"> Data peneliti tahun 2023</w:t>
      </w:r>
    </w:p>
    <w:p w14:paraId="418B871C" w14:textId="77777777" w:rsidR="00F44114" w:rsidRPr="00901454" w:rsidRDefault="00F44114" w:rsidP="00F44114">
      <w:pPr>
        <w:pStyle w:val="Default"/>
        <w:spacing w:after="240"/>
        <w:ind w:left="851"/>
        <w:jc w:val="both"/>
        <w:rPr>
          <w:color w:val="222222"/>
          <w:sz w:val="20"/>
          <w:szCs w:val="20"/>
          <w:shd w:val="clear" w:color="auto" w:fill="FFFFFF"/>
        </w:rPr>
      </w:pPr>
      <w:r w:rsidRPr="00901454">
        <w:rPr>
          <w:sz w:val="20"/>
          <w:szCs w:val="20"/>
        </w:rPr>
        <w:t xml:space="preserve">           Dari tabel diatas dapat dilihat bahwa nilai R yang merupakan simbol dari nilai koefisien korelasi dengan nilai korelasi sebesar 0,727. </w:t>
      </w:r>
      <w:r w:rsidRPr="00901454">
        <w:rPr>
          <w:color w:val="222222"/>
          <w:sz w:val="20"/>
          <w:szCs w:val="20"/>
          <w:shd w:val="clear" w:color="auto" w:fill="FFFFFF"/>
        </w:rPr>
        <w:t xml:space="preserve">Nilai ini dapat diinterpretasikan bahwa hubungan antara </w:t>
      </w:r>
      <w:r w:rsidRPr="00901454">
        <w:rPr>
          <w:i/>
          <w:iCs/>
          <w:color w:val="222222"/>
          <w:sz w:val="20"/>
          <w:szCs w:val="20"/>
          <w:shd w:val="clear" w:color="auto" w:fill="FFFFFF"/>
        </w:rPr>
        <w:t>Electronic Word of Mouth</w:t>
      </w:r>
      <w:r w:rsidRPr="00901454">
        <w:rPr>
          <w:color w:val="222222"/>
          <w:sz w:val="20"/>
          <w:szCs w:val="20"/>
          <w:shd w:val="clear" w:color="auto" w:fill="FFFFFF"/>
        </w:rPr>
        <w:t xml:space="preserve"> (</w:t>
      </w:r>
      <w:r w:rsidRPr="000B155A">
        <w:rPr>
          <w:color w:val="222222"/>
          <w:sz w:val="20"/>
          <w:szCs w:val="20"/>
          <w:shd w:val="clear" w:color="auto" w:fill="FFFFFF"/>
        </w:rPr>
        <w:t>X1</w:t>
      </w:r>
      <w:r w:rsidRPr="00901454">
        <w:rPr>
          <w:color w:val="222222"/>
          <w:sz w:val="20"/>
          <w:szCs w:val="20"/>
          <w:shd w:val="clear" w:color="auto" w:fill="FFFFFF"/>
        </w:rPr>
        <w:t xml:space="preserve">) dan </w:t>
      </w:r>
      <w:r w:rsidRPr="00901454">
        <w:rPr>
          <w:sz w:val="20"/>
          <w:szCs w:val="20"/>
        </w:rPr>
        <w:t>Kepercayaan (</w:t>
      </w:r>
      <w:r w:rsidRPr="000B155A">
        <w:rPr>
          <w:sz w:val="20"/>
          <w:szCs w:val="20"/>
        </w:rPr>
        <w:t>X2</w:t>
      </w:r>
      <w:r w:rsidRPr="00901454">
        <w:rPr>
          <w:sz w:val="20"/>
          <w:szCs w:val="20"/>
        </w:rPr>
        <w:t>) terhadap Keputusan Pembelian (Y) memiliki tingkat hubungan yang kuat (berdasarkan tabel interpretasi koefisien korelasi pada BAB I).</w:t>
      </w:r>
    </w:p>
    <w:p w14:paraId="778A55BE" w14:textId="2BFFE9CF" w:rsidR="00500C71" w:rsidRPr="00901454" w:rsidRDefault="00500C71" w:rsidP="00500C71">
      <w:pPr>
        <w:spacing w:line="240" w:lineRule="auto"/>
        <w:ind w:left="993" w:hanging="426"/>
        <w:jc w:val="both"/>
        <w:rPr>
          <w:rFonts w:ascii="Times New Roman" w:hAnsi="Times New Roman" w:cs="Times New Roman"/>
          <w:sz w:val="20"/>
          <w:szCs w:val="20"/>
        </w:rPr>
      </w:pPr>
      <w:r>
        <w:rPr>
          <w:rFonts w:ascii="Times New Roman" w:hAnsi="Times New Roman" w:cs="Times New Roman"/>
          <w:sz w:val="20"/>
          <w:szCs w:val="20"/>
        </w:rPr>
        <w:t>d</w:t>
      </w:r>
      <w:r w:rsidRPr="00901454">
        <w:rPr>
          <w:rFonts w:ascii="Times New Roman" w:hAnsi="Times New Roman" w:cs="Times New Roman"/>
          <w:sz w:val="20"/>
          <w:szCs w:val="20"/>
        </w:rPr>
        <w:t>.  Uji Koefisien Determinasi</w:t>
      </w:r>
    </w:p>
    <w:p w14:paraId="1108482C" w14:textId="77777777" w:rsidR="00500C71" w:rsidRPr="00901454" w:rsidRDefault="00500C71" w:rsidP="00500C71">
      <w:pPr>
        <w:pStyle w:val="ListParagraph"/>
        <w:spacing w:line="240" w:lineRule="auto"/>
        <w:ind w:left="851" w:firstLine="630"/>
        <w:jc w:val="both"/>
        <w:rPr>
          <w:rFonts w:ascii="Times New Roman" w:hAnsi="Times New Roman" w:cs="Times New Roman"/>
          <w:sz w:val="20"/>
          <w:szCs w:val="20"/>
        </w:rPr>
      </w:pPr>
      <w:r w:rsidRPr="00901454">
        <w:rPr>
          <w:rFonts w:ascii="Times New Roman" w:hAnsi="Times New Roman" w:cs="Times New Roman"/>
          <w:sz w:val="20"/>
          <w:szCs w:val="20"/>
        </w:rPr>
        <w:t>Koefisien Determinasi (R</w:t>
      </w:r>
      <w:r w:rsidRPr="00901454">
        <w:rPr>
          <w:rFonts w:ascii="Times New Roman" w:hAnsi="Times New Roman" w:cs="Times New Roman"/>
          <w:sz w:val="20"/>
          <w:szCs w:val="20"/>
          <w:vertAlign w:val="superscript"/>
        </w:rPr>
        <w:t>2</w:t>
      </w:r>
      <w:r w:rsidRPr="00901454">
        <w:rPr>
          <w:rFonts w:ascii="Times New Roman" w:hAnsi="Times New Roman" w:cs="Times New Roman"/>
          <w:sz w:val="20"/>
          <w:szCs w:val="20"/>
        </w:rPr>
        <w:t xml:space="preserve">) bertujuan untuk mengetahui besarnya konstribusi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dan kepercayaan terhadap keputusan pembelian secara simultan. Hasil pengujian koefisien determinasi dapat dilihat dari nilai adjusted R square pada analisis regresi berganda pada tabel 4.14 dibawah ini: </w:t>
      </w:r>
    </w:p>
    <w:p w14:paraId="05C57410" w14:textId="65B908C7" w:rsidR="00500C71" w:rsidRPr="001F1425" w:rsidRDefault="00500C71" w:rsidP="00500C71">
      <w:pPr>
        <w:pStyle w:val="Caption"/>
        <w:jc w:val="center"/>
        <w:rPr>
          <w:rFonts w:ascii="Times New Roman" w:hAnsi="Times New Roman" w:cs="Times New Roman"/>
          <w:b/>
          <w:bCs/>
          <w:i w:val="0"/>
          <w:iCs w:val="0"/>
          <w:color w:val="000000" w:themeColor="text1"/>
          <w:sz w:val="20"/>
          <w:szCs w:val="20"/>
        </w:rPr>
      </w:pPr>
      <w:r w:rsidRPr="001F1425">
        <w:rPr>
          <w:rFonts w:ascii="Times New Roman" w:hAnsi="Times New Roman" w:cs="Times New Roman"/>
          <w:b/>
          <w:bCs/>
          <w:i w:val="0"/>
          <w:iCs w:val="0"/>
          <w:color w:val="000000" w:themeColor="text1"/>
          <w:sz w:val="20"/>
          <w:szCs w:val="20"/>
        </w:rPr>
        <w:t xml:space="preserve">Tabel </w:t>
      </w:r>
      <w:r w:rsidRPr="001F1425">
        <w:rPr>
          <w:rFonts w:ascii="Times New Roman" w:hAnsi="Times New Roman" w:cs="Times New Roman"/>
          <w:b/>
          <w:bCs/>
          <w:i w:val="0"/>
          <w:iCs w:val="0"/>
          <w:color w:val="000000" w:themeColor="text1"/>
          <w:sz w:val="20"/>
          <w:szCs w:val="20"/>
        </w:rPr>
        <w:fldChar w:fldCharType="begin"/>
      </w:r>
      <w:r w:rsidRPr="001F1425">
        <w:rPr>
          <w:rFonts w:ascii="Times New Roman" w:hAnsi="Times New Roman" w:cs="Times New Roman"/>
          <w:b/>
          <w:bCs/>
          <w:i w:val="0"/>
          <w:iCs w:val="0"/>
          <w:color w:val="000000" w:themeColor="text1"/>
          <w:sz w:val="20"/>
          <w:szCs w:val="20"/>
        </w:rPr>
        <w:instrText xml:space="preserve"> SEQ Tabel \* ARABIC </w:instrText>
      </w:r>
      <w:r w:rsidRPr="001F1425">
        <w:rPr>
          <w:rFonts w:ascii="Times New Roman" w:hAnsi="Times New Roman" w:cs="Times New Roman"/>
          <w:b/>
          <w:bCs/>
          <w:i w:val="0"/>
          <w:iCs w:val="0"/>
          <w:color w:val="000000" w:themeColor="text1"/>
          <w:sz w:val="20"/>
          <w:szCs w:val="20"/>
        </w:rPr>
        <w:fldChar w:fldCharType="separate"/>
      </w:r>
      <w:r w:rsidR="000532B2">
        <w:rPr>
          <w:rFonts w:ascii="Times New Roman" w:hAnsi="Times New Roman" w:cs="Times New Roman"/>
          <w:b/>
          <w:bCs/>
          <w:i w:val="0"/>
          <w:iCs w:val="0"/>
          <w:noProof/>
          <w:color w:val="000000" w:themeColor="text1"/>
          <w:sz w:val="20"/>
          <w:szCs w:val="20"/>
        </w:rPr>
        <w:t>11</w:t>
      </w:r>
      <w:r w:rsidRPr="001F1425">
        <w:rPr>
          <w:rFonts w:ascii="Times New Roman" w:hAnsi="Times New Roman" w:cs="Times New Roman"/>
          <w:b/>
          <w:bCs/>
          <w:i w:val="0"/>
          <w:iCs w:val="0"/>
          <w:color w:val="000000" w:themeColor="text1"/>
          <w:sz w:val="20"/>
          <w:szCs w:val="20"/>
        </w:rPr>
        <w:fldChar w:fldCharType="end"/>
      </w:r>
      <w:r w:rsidRPr="001F1425">
        <w:rPr>
          <w:rFonts w:ascii="Times New Roman" w:hAnsi="Times New Roman" w:cs="Times New Roman"/>
          <w:i w:val="0"/>
          <w:iCs w:val="0"/>
          <w:color w:val="000000" w:themeColor="text1"/>
          <w:sz w:val="20"/>
          <w:szCs w:val="20"/>
          <w:lang w:val="en-US"/>
        </w:rPr>
        <w:t xml:space="preserve"> </w:t>
      </w:r>
      <w:r w:rsidRPr="001F1425">
        <w:rPr>
          <w:rFonts w:ascii="Times New Roman" w:hAnsi="Times New Roman" w:cs="Times New Roman"/>
          <w:i w:val="0"/>
          <w:iCs w:val="0"/>
          <w:color w:val="000000" w:themeColor="text1"/>
          <w:sz w:val="20"/>
          <w:szCs w:val="20"/>
        </w:rPr>
        <w:t>Hasil Uji</w:t>
      </w:r>
      <w:r w:rsidRPr="001F1425">
        <w:rPr>
          <w:rFonts w:ascii="Times New Roman" w:hAnsi="Times New Roman" w:cs="Times New Roman"/>
          <w:b/>
          <w:bCs/>
          <w:i w:val="0"/>
          <w:iCs w:val="0"/>
          <w:color w:val="000000" w:themeColor="text1"/>
          <w:sz w:val="20"/>
          <w:szCs w:val="20"/>
        </w:rPr>
        <w:t xml:space="preserve"> </w:t>
      </w:r>
      <w:r w:rsidRPr="001F1425">
        <w:rPr>
          <w:rFonts w:ascii="Times New Roman" w:hAnsi="Times New Roman" w:cs="Times New Roman"/>
          <w:i w:val="0"/>
          <w:iCs w:val="0"/>
          <w:color w:val="000000" w:themeColor="text1"/>
          <w:sz w:val="20"/>
          <w:szCs w:val="20"/>
        </w:rPr>
        <w:t>Koefisien Determinasi</w:t>
      </w:r>
    </w:p>
    <w:p w14:paraId="03024682" w14:textId="77777777" w:rsidR="00500C71" w:rsidRPr="00901454" w:rsidRDefault="00500C71" w:rsidP="00500C71">
      <w:pPr>
        <w:pStyle w:val="ListParagraph"/>
        <w:spacing w:after="0" w:line="240" w:lineRule="auto"/>
        <w:ind w:left="-142" w:firstLine="630"/>
        <w:jc w:val="center"/>
        <w:rPr>
          <w:rFonts w:ascii="Times New Roman" w:hAnsi="Times New Roman" w:cs="Times New Roman"/>
          <w:b/>
          <w:bCs/>
          <w:sz w:val="20"/>
          <w:szCs w:val="20"/>
        </w:rPr>
      </w:pPr>
      <w:r w:rsidRPr="00901454">
        <w:rPr>
          <w:rFonts w:ascii="Times New Roman" w:hAnsi="Times New Roman" w:cs="Times New Roman"/>
          <w:b/>
          <w:bCs/>
          <w:sz w:val="20"/>
          <w:szCs w:val="20"/>
        </w:rPr>
        <w:t>Model Summary</w:t>
      </w:r>
      <w:r w:rsidRPr="00901454">
        <w:rPr>
          <w:rFonts w:ascii="Times New Roman" w:hAnsi="Times New Roman" w:cs="Times New Roman"/>
          <w:b/>
          <w:bCs/>
          <w:sz w:val="20"/>
          <w:szCs w:val="20"/>
          <w:vertAlign w:val="superscript"/>
        </w:rPr>
        <w:t>b</w:t>
      </w:r>
    </w:p>
    <w:tbl>
      <w:tblPr>
        <w:tblW w:w="6946" w:type="dxa"/>
        <w:tblInd w:w="1413" w:type="dxa"/>
        <w:tblLook w:val="04A0" w:firstRow="1" w:lastRow="0" w:firstColumn="1" w:lastColumn="0" w:noHBand="0" w:noVBand="1"/>
      </w:tblPr>
      <w:tblGrid>
        <w:gridCol w:w="1276"/>
        <w:gridCol w:w="1134"/>
        <w:gridCol w:w="1417"/>
        <w:gridCol w:w="1418"/>
        <w:gridCol w:w="1701"/>
      </w:tblGrid>
      <w:tr w:rsidR="00500C71" w:rsidRPr="00901454" w14:paraId="62CEF020" w14:textId="77777777" w:rsidTr="002C2F59">
        <w:trPr>
          <w:trHeight w:val="469"/>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7A1A7"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Model</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1E12E89"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R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6C2DDFB"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R Square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CCAB4D0"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 xml:space="preserve">Adjust R Square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7877637" w14:textId="77777777" w:rsidR="00500C71" w:rsidRPr="00901454" w:rsidRDefault="00500C71" w:rsidP="002C2F59">
            <w:pPr>
              <w:spacing w:after="0" w:line="240" w:lineRule="auto"/>
              <w:jc w:val="center"/>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Std. Error of the Estimate</w:t>
            </w:r>
          </w:p>
        </w:tc>
      </w:tr>
      <w:tr w:rsidR="00500C71" w:rsidRPr="00901454" w14:paraId="7DB77DF5" w14:textId="77777777" w:rsidTr="002C2F59">
        <w:trPr>
          <w:trHeight w:val="315"/>
        </w:trPr>
        <w:tc>
          <w:tcPr>
            <w:tcW w:w="1276" w:type="dxa"/>
            <w:tcBorders>
              <w:top w:val="nil"/>
              <w:left w:val="single" w:sz="4" w:space="0" w:color="auto"/>
              <w:bottom w:val="single" w:sz="4" w:space="0" w:color="auto"/>
              <w:right w:val="single" w:sz="4" w:space="0" w:color="auto"/>
            </w:tcBorders>
            <w:shd w:val="clear" w:color="000000" w:fill="D0CECE"/>
            <w:noWrap/>
            <w:vAlign w:val="bottom"/>
            <w:hideMark/>
          </w:tcPr>
          <w:p w14:paraId="37DED4CA" w14:textId="77777777" w:rsidR="00500C71" w:rsidRPr="00901454" w:rsidRDefault="00500C71" w:rsidP="002C2F59">
            <w:pPr>
              <w:spacing w:after="0" w:line="240" w:lineRule="auto"/>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1</w:t>
            </w:r>
          </w:p>
        </w:tc>
        <w:tc>
          <w:tcPr>
            <w:tcW w:w="1134" w:type="dxa"/>
            <w:tcBorders>
              <w:top w:val="nil"/>
              <w:left w:val="nil"/>
              <w:bottom w:val="single" w:sz="4" w:space="0" w:color="auto"/>
              <w:right w:val="single" w:sz="4" w:space="0" w:color="auto"/>
            </w:tcBorders>
            <w:shd w:val="clear" w:color="000000" w:fill="D9D9D9"/>
            <w:noWrap/>
            <w:vAlign w:val="bottom"/>
            <w:hideMark/>
          </w:tcPr>
          <w:p w14:paraId="7A962910"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.727</w:t>
            </w:r>
            <w:r w:rsidRPr="00901454">
              <w:rPr>
                <w:rFonts w:ascii="Times New Roman" w:eastAsia="Times New Roman" w:hAnsi="Times New Roman" w:cs="Times New Roman"/>
                <w:color w:val="000000"/>
                <w:sz w:val="20"/>
                <w:szCs w:val="20"/>
                <w:vertAlign w:val="superscript"/>
                <w:lang w:val="en-ID" w:eastAsia="en-ID"/>
              </w:rPr>
              <w:t>a</w:t>
            </w:r>
          </w:p>
        </w:tc>
        <w:tc>
          <w:tcPr>
            <w:tcW w:w="1417" w:type="dxa"/>
            <w:tcBorders>
              <w:top w:val="nil"/>
              <w:left w:val="nil"/>
              <w:bottom w:val="single" w:sz="4" w:space="0" w:color="auto"/>
              <w:right w:val="single" w:sz="4" w:space="0" w:color="auto"/>
            </w:tcBorders>
            <w:shd w:val="clear" w:color="000000" w:fill="D9D9D9"/>
            <w:noWrap/>
            <w:vAlign w:val="bottom"/>
            <w:hideMark/>
          </w:tcPr>
          <w:p w14:paraId="6DB2494A"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.528</w:t>
            </w:r>
          </w:p>
        </w:tc>
        <w:tc>
          <w:tcPr>
            <w:tcW w:w="1418" w:type="dxa"/>
            <w:tcBorders>
              <w:top w:val="nil"/>
              <w:left w:val="nil"/>
              <w:bottom w:val="single" w:sz="4" w:space="0" w:color="auto"/>
              <w:right w:val="single" w:sz="4" w:space="0" w:color="auto"/>
            </w:tcBorders>
            <w:shd w:val="clear" w:color="000000" w:fill="D9D9D9"/>
            <w:noWrap/>
            <w:vAlign w:val="bottom"/>
            <w:hideMark/>
          </w:tcPr>
          <w:p w14:paraId="6BB28D19"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.519</w:t>
            </w:r>
          </w:p>
        </w:tc>
        <w:tc>
          <w:tcPr>
            <w:tcW w:w="1701" w:type="dxa"/>
            <w:tcBorders>
              <w:top w:val="nil"/>
              <w:left w:val="nil"/>
              <w:bottom w:val="single" w:sz="4" w:space="0" w:color="auto"/>
              <w:right w:val="single" w:sz="4" w:space="0" w:color="auto"/>
            </w:tcBorders>
            <w:shd w:val="clear" w:color="000000" w:fill="D9D9D9"/>
            <w:noWrap/>
            <w:vAlign w:val="bottom"/>
            <w:hideMark/>
          </w:tcPr>
          <w:p w14:paraId="3BDBE39B" w14:textId="77777777" w:rsidR="00500C71" w:rsidRPr="00901454" w:rsidRDefault="00500C71" w:rsidP="002C2F59">
            <w:pPr>
              <w:spacing w:after="0" w:line="240" w:lineRule="auto"/>
              <w:jc w:val="right"/>
              <w:rPr>
                <w:rFonts w:ascii="Times New Roman" w:eastAsia="Times New Roman" w:hAnsi="Times New Roman" w:cs="Times New Roman"/>
                <w:color w:val="000000"/>
                <w:sz w:val="20"/>
                <w:szCs w:val="20"/>
                <w:lang w:val="en-ID" w:eastAsia="en-ID"/>
              </w:rPr>
            </w:pPr>
            <w:r w:rsidRPr="00901454">
              <w:rPr>
                <w:rFonts w:ascii="Times New Roman" w:eastAsia="Times New Roman" w:hAnsi="Times New Roman" w:cs="Times New Roman"/>
                <w:color w:val="000000"/>
                <w:sz w:val="20"/>
                <w:szCs w:val="20"/>
                <w:lang w:val="en-ID" w:eastAsia="en-ID"/>
              </w:rPr>
              <w:t>3.937</w:t>
            </w:r>
          </w:p>
        </w:tc>
      </w:tr>
    </w:tbl>
    <w:p w14:paraId="0368193E" w14:textId="77777777" w:rsidR="00500C71" w:rsidRPr="00901454" w:rsidRDefault="00500C71" w:rsidP="00500C71">
      <w:pPr>
        <w:spacing w:after="0" w:line="240" w:lineRule="auto"/>
        <w:jc w:val="both"/>
        <w:rPr>
          <w:rFonts w:ascii="Times New Roman" w:hAnsi="Times New Roman" w:cs="Times New Roman"/>
          <w:sz w:val="20"/>
          <w:szCs w:val="20"/>
        </w:rPr>
      </w:pPr>
      <w:r w:rsidRPr="009014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01454">
        <w:rPr>
          <w:rFonts w:ascii="Times New Roman" w:hAnsi="Times New Roman" w:cs="Times New Roman"/>
          <w:sz w:val="20"/>
          <w:szCs w:val="20"/>
        </w:rPr>
        <w:t>a. Predictors: (Contant), Kepercayaan, Electronic word of mouth</w:t>
      </w:r>
    </w:p>
    <w:p w14:paraId="4B9D0F1A" w14:textId="77777777" w:rsidR="00500C71" w:rsidRPr="00901454" w:rsidRDefault="00500C71" w:rsidP="00500C71">
      <w:pPr>
        <w:spacing w:line="240" w:lineRule="auto"/>
        <w:jc w:val="both"/>
        <w:rPr>
          <w:rFonts w:ascii="Times New Roman" w:hAnsi="Times New Roman" w:cs="Times New Roman"/>
          <w:sz w:val="20"/>
          <w:szCs w:val="20"/>
        </w:rPr>
      </w:pPr>
      <w:r w:rsidRPr="0090145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01454">
        <w:rPr>
          <w:rFonts w:ascii="Times New Roman" w:hAnsi="Times New Roman" w:cs="Times New Roman"/>
          <w:sz w:val="20"/>
          <w:szCs w:val="20"/>
        </w:rPr>
        <w:t xml:space="preserve">  b. Dependent Variable: Keputusan Pembelian </w:t>
      </w:r>
    </w:p>
    <w:p w14:paraId="63593F65" w14:textId="77777777" w:rsidR="00500C71" w:rsidRPr="00901454" w:rsidRDefault="00500C71" w:rsidP="00500C71">
      <w:pPr>
        <w:spacing w:line="240" w:lineRule="auto"/>
        <w:jc w:val="center"/>
        <w:rPr>
          <w:rFonts w:ascii="Times New Roman" w:hAnsi="Times New Roman" w:cs="Times New Roman"/>
          <w:iCs/>
          <w:sz w:val="20"/>
          <w:szCs w:val="20"/>
        </w:rPr>
      </w:pPr>
      <w:r w:rsidRPr="00901454">
        <w:rPr>
          <w:rFonts w:ascii="Times New Roman" w:hAnsi="Times New Roman" w:cs="Times New Roman"/>
          <w:iCs/>
          <w:sz w:val="20"/>
          <w:szCs w:val="20"/>
        </w:rPr>
        <w:t>Sumber</w:t>
      </w:r>
      <w:r w:rsidRPr="00901454">
        <w:rPr>
          <w:rFonts w:ascii="Times New Roman" w:hAnsi="Times New Roman" w:cs="Times New Roman"/>
          <w:iCs/>
          <w:spacing w:val="-1"/>
          <w:sz w:val="20"/>
          <w:szCs w:val="20"/>
        </w:rPr>
        <w:t xml:space="preserve"> </w:t>
      </w:r>
      <w:r w:rsidRPr="00901454">
        <w:rPr>
          <w:rFonts w:ascii="Times New Roman" w:hAnsi="Times New Roman" w:cs="Times New Roman"/>
          <w:iCs/>
          <w:sz w:val="20"/>
          <w:szCs w:val="20"/>
        </w:rPr>
        <w:t>data</w:t>
      </w:r>
      <w:r w:rsidRPr="00901454">
        <w:rPr>
          <w:rFonts w:ascii="Times New Roman" w:hAnsi="Times New Roman" w:cs="Times New Roman"/>
          <w:iCs/>
          <w:spacing w:val="-1"/>
          <w:sz w:val="20"/>
          <w:szCs w:val="20"/>
        </w:rPr>
        <w:t xml:space="preserve"> </w:t>
      </w:r>
      <w:r w:rsidRPr="00901454">
        <w:rPr>
          <w:rFonts w:ascii="Times New Roman" w:hAnsi="Times New Roman" w:cs="Times New Roman"/>
          <w:iCs/>
          <w:sz w:val="20"/>
          <w:szCs w:val="20"/>
        </w:rPr>
        <w:t>diolah</w:t>
      </w:r>
      <w:r w:rsidRPr="00901454">
        <w:rPr>
          <w:rFonts w:ascii="Times New Roman" w:hAnsi="Times New Roman" w:cs="Times New Roman"/>
          <w:iCs/>
          <w:spacing w:val="-1"/>
          <w:sz w:val="20"/>
          <w:szCs w:val="20"/>
        </w:rPr>
        <w:t xml:space="preserve"> </w:t>
      </w:r>
      <w:r w:rsidRPr="00901454">
        <w:rPr>
          <w:rFonts w:ascii="Times New Roman" w:hAnsi="Times New Roman" w:cs="Times New Roman"/>
          <w:iCs/>
          <w:sz w:val="20"/>
          <w:szCs w:val="20"/>
        </w:rPr>
        <w:t>penulis</w:t>
      </w:r>
      <w:r w:rsidRPr="00901454">
        <w:rPr>
          <w:rFonts w:ascii="Times New Roman" w:hAnsi="Times New Roman" w:cs="Times New Roman"/>
          <w:iCs/>
          <w:spacing w:val="-1"/>
          <w:sz w:val="20"/>
          <w:szCs w:val="20"/>
        </w:rPr>
        <w:t xml:space="preserve"> </w:t>
      </w:r>
      <w:r w:rsidRPr="00901454">
        <w:rPr>
          <w:rFonts w:ascii="Times New Roman" w:hAnsi="Times New Roman" w:cs="Times New Roman"/>
          <w:iCs/>
          <w:sz w:val="20"/>
          <w:szCs w:val="20"/>
        </w:rPr>
        <w:t>melalui SPSS</w:t>
      </w:r>
      <w:r w:rsidRPr="00901454">
        <w:rPr>
          <w:rFonts w:ascii="Times New Roman" w:hAnsi="Times New Roman" w:cs="Times New Roman"/>
          <w:iCs/>
          <w:spacing w:val="-1"/>
          <w:sz w:val="20"/>
          <w:szCs w:val="20"/>
        </w:rPr>
        <w:t xml:space="preserve"> </w:t>
      </w:r>
      <w:r w:rsidRPr="00901454">
        <w:rPr>
          <w:rFonts w:ascii="Times New Roman" w:hAnsi="Times New Roman" w:cs="Times New Roman"/>
          <w:iCs/>
          <w:sz w:val="20"/>
          <w:szCs w:val="20"/>
        </w:rPr>
        <w:t>29</w:t>
      </w:r>
      <w:r w:rsidRPr="00901454">
        <w:rPr>
          <w:rFonts w:ascii="Times New Roman" w:hAnsi="Times New Roman" w:cs="Times New Roman"/>
          <w:iCs/>
          <w:spacing w:val="-1"/>
          <w:sz w:val="20"/>
          <w:szCs w:val="20"/>
        </w:rPr>
        <w:t xml:space="preserve"> </w:t>
      </w:r>
      <w:r w:rsidRPr="00901454">
        <w:rPr>
          <w:rFonts w:ascii="Times New Roman" w:hAnsi="Times New Roman" w:cs="Times New Roman"/>
          <w:iCs/>
          <w:sz w:val="20"/>
          <w:szCs w:val="20"/>
        </w:rPr>
        <w:t>(2023)</w:t>
      </w:r>
    </w:p>
    <w:p w14:paraId="71E1F58E" w14:textId="77777777" w:rsidR="00500C71" w:rsidRPr="00901454" w:rsidRDefault="00500C71" w:rsidP="00500C71">
      <w:pPr>
        <w:pStyle w:val="Default"/>
        <w:ind w:left="851" w:firstLine="283"/>
        <w:jc w:val="both"/>
        <w:rPr>
          <w:sz w:val="20"/>
          <w:szCs w:val="20"/>
        </w:rPr>
      </w:pPr>
      <w:r w:rsidRPr="00901454">
        <w:rPr>
          <w:sz w:val="20"/>
          <w:szCs w:val="20"/>
        </w:rPr>
        <w:t xml:space="preserve">  Dari tabel diatas dapat dilihat bahwa nilai R-Square sebesar 0,528 atau 53</w:t>
      </w:r>
      <w:proofErr w:type="gramStart"/>
      <w:r w:rsidRPr="00901454">
        <w:rPr>
          <w:sz w:val="20"/>
          <w:szCs w:val="20"/>
        </w:rPr>
        <w:t>% .</w:t>
      </w:r>
      <w:proofErr w:type="gramEnd"/>
      <w:r w:rsidRPr="00901454">
        <w:rPr>
          <w:sz w:val="20"/>
          <w:szCs w:val="20"/>
        </w:rPr>
        <w:t xml:space="preserve"> Untuk mengetahui sejauh mana konstribusi atau presentase pengaruh </w:t>
      </w:r>
      <w:r w:rsidRPr="00901454">
        <w:rPr>
          <w:i/>
          <w:iCs/>
          <w:sz w:val="20"/>
          <w:szCs w:val="20"/>
        </w:rPr>
        <w:t>electronic word of mouth</w:t>
      </w:r>
      <w:r w:rsidRPr="00901454">
        <w:rPr>
          <w:sz w:val="20"/>
          <w:szCs w:val="20"/>
        </w:rPr>
        <w:t xml:space="preserve"> dan kepercayaan terhadap keputusan pembelian maka diketahui melalui uji determinasi sebagai </w:t>
      </w:r>
      <w:proofErr w:type="gramStart"/>
      <w:r w:rsidRPr="00901454">
        <w:rPr>
          <w:sz w:val="20"/>
          <w:szCs w:val="20"/>
        </w:rPr>
        <w:t>berikut :</w:t>
      </w:r>
      <w:proofErr w:type="gramEnd"/>
      <w:r w:rsidRPr="00901454">
        <w:rPr>
          <w:sz w:val="20"/>
          <w:szCs w:val="20"/>
        </w:rPr>
        <w:t xml:space="preserve"> </w:t>
      </w:r>
    </w:p>
    <w:p w14:paraId="0496500F" w14:textId="77777777" w:rsidR="00500C71" w:rsidRPr="00901454" w:rsidRDefault="00500C71" w:rsidP="00500C71">
      <w:pPr>
        <w:pStyle w:val="Default"/>
        <w:ind w:left="851" w:firstLine="409"/>
        <w:jc w:val="both"/>
        <w:rPr>
          <w:sz w:val="20"/>
          <w:szCs w:val="20"/>
        </w:rPr>
      </w:pPr>
      <w:r w:rsidRPr="00901454">
        <w:rPr>
          <w:sz w:val="20"/>
          <w:szCs w:val="20"/>
        </w:rPr>
        <w:t>D = R</w:t>
      </w:r>
      <w:r w:rsidRPr="000B155A">
        <w:rPr>
          <w:sz w:val="20"/>
          <w:szCs w:val="20"/>
          <w:vertAlign w:val="superscript"/>
        </w:rPr>
        <w:t>2</w:t>
      </w:r>
      <w:r w:rsidRPr="00901454">
        <w:rPr>
          <w:sz w:val="20"/>
          <w:szCs w:val="20"/>
        </w:rPr>
        <w:t xml:space="preserve"> x 100% </w:t>
      </w:r>
    </w:p>
    <w:p w14:paraId="158A1283" w14:textId="77777777" w:rsidR="00500C71" w:rsidRPr="00901454" w:rsidRDefault="00500C71" w:rsidP="00500C71">
      <w:pPr>
        <w:pStyle w:val="Default"/>
        <w:ind w:left="851" w:firstLine="409"/>
        <w:jc w:val="both"/>
        <w:rPr>
          <w:sz w:val="20"/>
          <w:szCs w:val="20"/>
        </w:rPr>
      </w:pPr>
      <w:r w:rsidRPr="00901454">
        <w:rPr>
          <w:sz w:val="20"/>
          <w:szCs w:val="20"/>
        </w:rPr>
        <w:t xml:space="preserve">    = 0,528 x 100% </w:t>
      </w:r>
    </w:p>
    <w:p w14:paraId="6CF4F4DE" w14:textId="77777777" w:rsidR="00500C71" w:rsidRPr="00901454" w:rsidRDefault="00500C71" w:rsidP="00500C71">
      <w:pPr>
        <w:pStyle w:val="Default"/>
        <w:ind w:left="851" w:firstLine="409"/>
        <w:jc w:val="both"/>
        <w:rPr>
          <w:sz w:val="20"/>
          <w:szCs w:val="20"/>
        </w:rPr>
      </w:pPr>
      <w:r w:rsidRPr="00901454">
        <w:rPr>
          <w:sz w:val="20"/>
          <w:szCs w:val="20"/>
        </w:rPr>
        <w:t xml:space="preserve">    = 53% </w:t>
      </w:r>
    </w:p>
    <w:p w14:paraId="0C62DB38" w14:textId="77777777" w:rsidR="00500C71" w:rsidRDefault="00500C71" w:rsidP="00500C71">
      <w:pPr>
        <w:spacing w:line="240" w:lineRule="auto"/>
        <w:ind w:left="851" w:firstLine="409"/>
        <w:jc w:val="both"/>
        <w:rPr>
          <w:rFonts w:ascii="Times New Roman" w:hAnsi="Times New Roman" w:cs="Times New Roman"/>
          <w:sz w:val="20"/>
          <w:szCs w:val="20"/>
        </w:rPr>
      </w:pPr>
      <w:r w:rsidRPr="00901454">
        <w:rPr>
          <w:rFonts w:ascii="Times New Roman" w:hAnsi="Times New Roman" w:cs="Times New Roman"/>
          <w:sz w:val="20"/>
          <w:szCs w:val="20"/>
        </w:rPr>
        <w:t xml:space="preserve">Nilai R Square diatas diketahui bernilai 0,528 artinya menunjukkan bahwa sekitar 53% variabel keputusan pembelian dapat dijelaskan oleh variabel </w:t>
      </w:r>
      <w:r w:rsidRPr="00901454">
        <w:rPr>
          <w:rFonts w:ascii="Times New Roman" w:hAnsi="Times New Roman" w:cs="Times New Roman"/>
          <w:i/>
          <w:iCs/>
          <w:sz w:val="20"/>
          <w:szCs w:val="20"/>
        </w:rPr>
        <w:t>electronic word of mouth</w:t>
      </w:r>
      <w:r w:rsidRPr="00901454">
        <w:rPr>
          <w:rFonts w:ascii="Times New Roman" w:hAnsi="Times New Roman" w:cs="Times New Roman"/>
          <w:sz w:val="20"/>
          <w:szCs w:val="20"/>
        </w:rPr>
        <w:t xml:space="preserve"> dan kepercayaan pada Mahasiswa Sekolah Tinggi Ilmu Manajemen (STIM) Budi Bakti sebesar 53% </w:t>
      </w:r>
      <w:bookmarkStart w:id="5" w:name="_Hlk138488323"/>
      <w:r w:rsidRPr="00901454">
        <w:rPr>
          <w:rFonts w:ascii="Times New Roman" w:hAnsi="Times New Roman" w:cs="Times New Roman"/>
          <w:sz w:val="20"/>
          <w:szCs w:val="20"/>
        </w:rPr>
        <w:t>sementara sisanya 47% dipengaruhi oleh variabel lain yang tidak diteliti dalam penelitian ini</w:t>
      </w:r>
      <w:bookmarkEnd w:id="5"/>
      <w:r w:rsidRPr="00901454">
        <w:rPr>
          <w:rFonts w:ascii="Times New Roman" w:hAnsi="Times New Roman" w:cs="Times New Roman"/>
          <w:sz w:val="20"/>
          <w:szCs w:val="20"/>
        </w:rPr>
        <w:t>.</w:t>
      </w:r>
    </w:p>
    <w:p w14:paraId="31E4E544" w14:textId="77777777" w:rsidR="00901454" w:rsidRDefault="00901454" w:rsidP="008F2BE0">
      <w:pPr>
        <w:spacing w:after="0" w:line="240" w:lineRule="auto"/>
        <w:jc w:val="both"/>
        <w:rPr>
          <w:rFonts w:ascii="Times New Roman" w:hAnsi="Times New Roman" w:cs="Times New Roman"/>
          <w:b/>
          <w:bCs/>
          <w:color w:val="000000" w:themeColor="text1"/>
          <w:sz w:val="24"/>
          <w:szCs w:val="24"/>
          <w:shd w:val="clear" w:color="auto" w:fill="FFFFFF"/>
        </w:rPr>
      </w:pPr>
    </w:p>
    <w:bookmarkEnd w:id="0"/>
    <w:p w14:paraId="22C0D622" w14:textId="1AC122F1" w:rsidR="00716F16" w:rsidRDefault="00716F16" w:rsidP="00716F16">
      <w:pPr>
        <w:spacing w:line="240" w:lineRule="auto"/>
        <w:jc w:val="both"/>
        <w:rPr>
          <w:rFonts w:ascii="Times New Roman" w:hAnsi="Times New Roman" w:cs="Times New Roman"/>
          <w:b/>
          <w:bCs/>
          <w:color w:val="000000" w:themeColor="text1"/>
          <w:sz w:val="24"/>
          <w:szCs w:val="24"/>
          <w:shd w:val="clear" w:color="auto" w:fill="FFFFFF"/>
        </w:rPr>
      </w:pPr>
    </w:p>
    <w:p w14:paraId="33679C5E" w14:textId="77777777" w:rsidR="005C6D3D" w:rsidRDefault="005C6D3D" w:rsidP="00716F16">
      <w:pPr>
        <w:spacing w:line="240" w:lineRule="auto"/>
        <w:jc w:val="both"/>
        <w:rPr>
          <w:rFonts w:ascii="Times New Roman" w:hAnsi="Times New Roman" w:cs="Times New Roman"/>
          <w:b/>
          <w:bCs/>
          <w:color w:val="000000" w:themeColor="text1"/>
          <w:sz w:val="24"/>
          <w:szCs w:val="24"/>
          <w:shd w:val="clear" w:color="auto" w:fill="FFFFFF"/>
        </w:rPr>
      </w:pPr>
    </w:p>
    <w:p w14:paraId="30461E3E" w14:textId="77777777" w:rsidR="005C6D3D" w:rsidRDefault="005C6D3D" w:rsidP="00716F16">
      <w:pPr>
        <w:spacing w:line="240" w:lineRule="auto"/>
        <w:jc w:val="both"/>
        <w:rPr>
          <w:rFonts w:ascii="Times New Roman" w:hAnsi="Times New Roman" w:cs="Times New Roman"/>
          <w:b/>
          <w:bCs/>
          <w:color w:val="000000" w:themeColor="text1"/>
          <w:sz w:val="24"/>
          <w:szCs w:val="24"/>
          <w:shd w:val="clear" w:color="auto" w:fill="FFFFFF"/>
        </w:rPr>
      </w:pPr>
    </w:p>
    <w:p w14:paraId="6E100C84" w14:textId="12A13C1B" w:rsidR="00716F16" w:rsidRPr="00B65239" w:rsidRDefault="00E10986" w:rsidP="00716F16">
      <w:pPr>
        <w:spacing w:line="240" w:lineRule="auto"/>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lastRenderedPageBreak/>
        <w:t xml:space="preserve">Pengaruh </w:t>
      </w:r>
      <w:r w:rsidRPr="00B65239">
        <w:rPr>
          <w:rFonts w:ascii="Times New Roman" w:hAnsi="Times New Roman" w:cs="Times New Roman"/>
          <w:b/>
          <w:bCs/>
          <w:i/>
          <w:iCs/>
          <w:color w:val="000000" w:themeColor="text1"/>
          <w:sz w:val="20"/>
          <w:szCs w:val="20"/>
          <w:shd w:val="clear" w:color="auto" w:fill="FFFFFF"/>
        </w:rPr>
        <w:t>Electronic Word of Mouth</w:t>
      </w:r>
      <w:r w:rsidRPr="00B65239">
        <w:rPr>
          <w:rFonts w:ascii="Times New Roman" w:hAnsi="Times New Roman" w:cs="Times New Roman"/>
          <w:b/>
          <w:bCs/>
          <w:color w:val="000000" w:themeColor="text1"/>
          <w:sz w:val="20"/>
          <w:szCs w:val="20"/>
          <w:shd w:val="clear" w:color="auto" w:fill="FFFFFF"/>
        </w:rPr>
        <w:t xml:space="preserve"> Terhadap Keputusan Pembelian Online</w:t>
      </w:r>
    </w:p>
    <w:p w14:paraId="7A56BCB8" w14:textId="1EB6B372" w:rsidR="00BF66C2" w:rsidRPr="00B65239" w:rsidRDefault="00E10986" w:rsidP="004D56F0">
      <w:pPr>
        <w:autoSpaceDE w:val="0"/>
        <w:autoSpaceDN w:val="0"/>
        <w:adjustRightInd w:val="0"/>
        <w:spacing w:after="0" w:line="240" w:lineRule="auto"/>
        <w:jc w:val="both"/>
        <w:rPr>
          <w:rFonts w:ascii="Times New Roman" w:hAnsi="Times New Roman" w:cs="Times New Roman"/>
          <w:sz w:val="20"/>
          <w:szCs w:val="20"/>
          <w:lang w:val="en-ID"/>
        </w:rPr>
      </w:pPr>
      <w:r w:rsidRPr="00B65239">
        <w:rPr>
          <w:rFonts w:ascii="Times New Roman" w:hAnsi="Times New Roman" w:cs="Times New Roman"/>
          <w:color w:val="000000" w:themeColor="text1"/>
          <w:sz w:val="20"/>
          <w:szCs w:val="20"/>
          <w:shd w:val="clear" w:color="auto" w:fill="FFFFFF"/>
        </w:rPr>
        <w:t xml:space="preserve">Hasil pengujian yang dilakukan peneliti bahwa </w:t>
      </w:r>
      <w:r w:rsidRPr="00B65239">
        <w:rPr>
          <w:rFonts w:ascii="Times New Roman" w:hAnsi="Times New Roman" w:cs="Times New Roman"/>
          <w:i/>
          <w:iCs/>
          <w:color w:val="000000" w:themeColor="text1"/>
          <w:sz w:val="20"/>
          <w:szCs w:val="20"/>
          <w:shd w:val="clear" w:color="auto" w:fill="FFFFFF"/>
        </w:rPr>
        <w:t>electronic word of mouth</w:t>
      </w:r>
      <w:r w:rsidRPr="00B65239">
        <w:rPr>
          <w:rFonts w:ascii="Times New Roman" w:hAnsi="Times New Roman" w:cs="Times New Roman"/>
          <w:color w:val="000000" w:themeColor="text1"/>
          <w:sz w:val="20"/>
          <w:szCs w:val="20"/>
          <w:shd w:val="clear" w:color="auto" w:fill="FFFFFF"/>
        </w:rPr>
        <w:t xml:space="preserve"> berpengaruh positif dan signifikan terhadap keputusan pembelian secara online di Shopee, artinya semakin </w:t>
      </w:r>
      <w:r w:rsidR="00BF66C2" w:rsidRPr="00B65239">
        <w:rPr>
          <w:rFonts w:ascii="Times New Roman" w:hAnsi="Times New Roman" w:cs="Times New Roman"/>
          <w:color w:val="000000" w:themeColor="text1"/>
          <w:sz w:val="20"/>
          <w:szCs w:val="20"/>
          <w:shd w:val="clear" w:color="auto" w:fill="FFFFFF"/>
        </w:rPr>
        <w:t>positif pengalaman berbelanja yang dibagikan oleh konsumen maka akan banyak orang yang semakin yakin untuk melakukan keputusan pembelian online di Shopee. Karena konsumen cenderung mencari informasi dari berbagai sumber electronic word of mouth sebelum membuat keputusan pembelian. Ulasan positif yang kuat dan kredibel dapat mempengaruhi preferensi konsumen dan membantu mereka dalam mengambil keputusan pembelian. Hasil penelitian ini mendukung penelitian yang dilakukan sebelumnya oleh (</w:t>
      </w:r>
      <w:r w:rsidR="004D56F0" w:rsidRPr="00B65239">
        <w:rPr>
          <w:rFonts w:ascii="Times New Roman" w:eastAsia="Times New Roman" w:hAnsi="Times New Roman" w:cs="Times New Roman"/>
          <w:color w:val="000000"/>
          <w:sz w:val="20"/>
          <w:szCs w:val="20"/>
        </w:rPr>
        <w:t>Ritma Rahmadhani &amp; Apriatni Endang Prihatini, 2018</w:t>
      </w:r>
      <w:r w:rsidR="00BF66C2" w:rsidRPr="00B65239">
        <w:rPr>
          <w:rFonts w:ascii="Times New Roman" w:hAnsi="Times New Roman" w:cs="Times New Roman"/>
          <w:color w:val="000000" w:themeColor="text1"/>
          <w:sz w:val="20"/>
          <w:szCs w:val="20"/>
          <w:shd w:val="clear" w:color="auto" w:fill="FFFFFF"/>
        </w:rPr>
        <w:t xml:space="preserve">) dan (Salma Soleha, 2021) dengan hasil penelitiannya menyatakan bahwa </w:t>
      </w:r>
      <w:r w:rsidR="00BF66C2" w:rsidRPr="00B65239">
        <w:rPr>
          <w:rFonts w:ascii="Times New Roman" w:hAnsi="Times New Roman" w:cs="Times New Roman"/>
          <w:i/>
          <w:iCs/>
          <w:sz w:val="20"/>
          <w:szCs w:val="20"/>
          <w:lang w:val="en-ID"/>
        </w:rPr>
        <w:t xml:space="preserve">electronic word of mouth </w:t>
      </w:r>
      <w:r w:rsidR="00BF66C2" w:rsidRPr="00B65239">
        <w:rPr>
          <w:rFonts w:ascii="Times New Roman" w:hAnsi="Times New Roman" w:cs="Times New Roman"/>
          <w:sz w:val="20"/>
          <w:szCs w:val="20"/>
          <w:lang w:val="en-ID"/>
        </w:rPr>
        <w:t>berpengaruh positif dan signifikan terhadap keputusan pembelian</w:t>
      </w:r>
      <w:r w:rsidR="004D56F0" w:rsidRPr="00B65239">
        <w:rPr>
          <w:rFonts w:ascii="Times New Roman" w:hAnsi="Times New Roman" w:cs="Times New Roman"/>
          <w:sz w:val="20"/>
          <w:szCs w:val="20"/>
          <w:lang w:val="en-ID"/>
        </w:rPr>
        <w:t xml:space="preserve"> secara online. </w:t>
      </w:r>
    </w:p>
    <w:p w14:paraId="79073697" w14:textId="77777777" w:rsidR="00A576AE" w:rsidRPr="00B65239" w:rsidRDefault="00A576AE" w:rsidP="00BF66C2">
      <w:pPr>
        <w:autoSpaceDE w:val="0"/>
        <w:autoSpaceDN w:val="0"/>
        <w:adjustRightInd w:val="0"/>
        <w:spacing w:after="0" w:line="240" w:lineRule="auto"/>
        <w:jc w:val="both"/>
        <w:rPr>
          <w:rFonts w:ascii="Times New Roman" w:hAnsi="Times New Roman" w:cs="Times New Roman"/>
          <w:sz w:val="20"/>
          <w:szCs w:val="20"/>
          <w:lang w:val="en-ID"/>
        </w:rPr>
      </w:pPr>
    </w:p>
    <w:p w14:paraId="458C9C17" w14:textId="6F41CE38" w:rsidR="00A576AE" w:rsidRPr="00B65239" w:rsidRDefault="00A576AE" w:rsidP="00A576AE">
      <w:pPr>
        <w:spacing w:line="240" w:lineRule="auto"/>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Pengaruh Kepercayaan Terhadap Keputusan Pembelian Online</w:t>
      </w:r>
    </w:p>
    <w:p w14:paraId="35537CFF" w14:textId="48B4FB5C" w:rsidR="00A576AE" w:rsidRDefault="00A576AE" w:rsidP="00A576AE">
      <w:pPr>
        <w:autoSpaceDE w:val="0"/>
        <w:autoSpaceDN w:val="0"/>
        <w:adjustRightInd w:val="0"/>
        <w:spacing w:after="0" w:line="240" w:lineRule="auto"/>
        <w:jc w:val="both"/>
        <w:rPr>
          <w:rFonts w:ascii="Times New Roman" w:hAnsi="Times New Roman" w:cs="Times New Roman"/>
          <w:color w:val="000000" w:themeColor="text1"/>
          <w:sz w:val="20"/>
          <w:szCs w:val="20"/>
          <w:shd w:val="clear" w:color="auto" w:fill="FFFFFF"/>
        </w:rPr>
      </w:pPr>
      <w:r w:rsidRPr="00BF66C2">
        <w:rPr>
          <w:rFonts w:ascii="Times New Roman" w:hAnsi="Times New Roman" w:cs="Times New Roman"/>
          <w:color w:val="000000" w:themeColor="text1"/>
          <w:sz w:val="20"/>
          <w:szCs w:val="20"/>
          <w:shd w:val="clear" w:color="auto" w:fill="FFFFFF"/>
        </w:rPr>
        <w:t xml:space="preserve">Hasil pengujian yang dilakukan peneliti bahwa </w:t>
      </w:r>
      <w:r>
        <w:rPr>
          <w:rFonts w:ascii="Times New Roman" w:hAnsi="Times New Roman" w:cs="Times New Roman"/>
          <w:color w:val="000000" w:themeColor="text1"/>
          <w:sz w:val="20"/>
          <w:szCs w:val="20"/>
          <w:shd w:val="clear" w:color="auto" w:fill="FFFFFF"/>
        </w:rPr>
        <w:t xml:space="preserve">kepercayaan </w:t>
      </w:r>
      <w:r w:rsidRPr="00BF66C2">
        <w:rPr>
          <w:rFonts w:ascii="Times New Roman" w:hAnsi="Times New Roman" w:cs="Times New Roman"/>
          <w:color w:val="000000" w:themeColor="text1"/>
          <w:sz w:val="20"/>
          <w:szCs w:val="20"/>
          <w:shd w:val="clear" w:color="auto" w:fill="FFFFFF"/>
        </w:rPr>
        <w:t xml:space="preserve">berpengaruh positif dan signifikan terhadap keputusan pembelian secara online di Shopee, artinya </w:t>
      </w:r>
      <w:r>
        <w:rPr>
          <w:rFonts w:ascii="Times New Roman" w:hAnsi="Times New Roman" w:cs="Times New Roman"/>
          <w:color w:val="000000" w:themeColor="text1"/>
          <w:sz w:val="20"/>
          <w:szCs w:val="20"/>
          <w:shd w:val="clear" w:color="auto" w:fill="FFFFFF"/>
        </w:rPr>
        <w:t xml:space="preserve">semakin tinggi tingkat kepercayaan seseorang pada platform Shopee maka seseorang akan semakin yakin untuk melakukan pembelian di Shopee sehingga keputusan pembelian secara online di Shopee pun dapat meningkat. Berdasarkan penelitian menunjukkan bahwa Shopee selalu berusaha memberikan kepuasan kepada konsumen dengan memberikan layanan yang baik, perasaan aman dan nyaman </w:t>
      </w:r>
      <w:r w:rsidR="004D56F0">
        <w:rPr>
          <w:rFonts w:ascii="Times New Roman" w:hAnsi="Times New Roman" w:cs="Times New Roman"/>
          <w:color w:val="000000" w:themeColor="text1"/>
          <w:sz w:val="20"/>
          <w:szCs w:val="20"/>
          <w:shd w:val="clear" w:color="auto" w:fill="FFFFFF"/>
        </w:rPr>
        <w:t>dalam bertansaksi</w:t>
      </w:r>
      <w:r>
        <w:rPr>
          <w:rFonts w:ascii="Times New Roman" w:hAnsi="Times New Roman" w:cs="Times New Roman"/>
          <w:color w:val="000000" w:themeColor="text1"/>
          <w:sz w:val="20"/>
          <w:szCs w:val="20"/>
          <w:shd w:val="clear" w:color="auto" w:fill="FFFFFF"/>
        </w:rPr>
        <w:t xml:space="preserve"> agar konsumen tidak merasa kecewa dan konsumen dapat </w:t>
      </w:r>
      <w:r w:rsidR="004D56F0">
        <w:rPr>
          <w:rFonts w:ascii="Times New Roman" w:hAnsi="Times New Roman" w:cs="Times New Roman"/>
          <w:color w:val="000000" w:themeColor="text1"/>
          <w:sz w:val="20"/>
          <w:szCs w:val="20"/>
          <w:shd w:val="clear" w:color="auto" w:fill="FFFFFF"/>
        </w:rPr>
        <w:t xml:space="preserve">selalu menganggap bahwa Shopee adalah salah satu tempat berbelanja online yang dapat dipercaya sehingga dapat menimbulkan keputusan pembelian. Hasil penelitian ini mendukung penelitian yang dilakukan sebelumnya oleh (Intan Fitriani, 2019) dan (Yulita Tri Astuti, 2020) dengan hasil penelitiannya menyatakan bahwa kepercayaan berpengaruh positif dan signifikan terhadap keputusan pembelian secara online. </w:t>
      </w:r>
    </w:p>
    <w:p w14:paraId="5F112901" w14:textId="77777777" w:rsidR="0061446B" w:rsidRDefault="0061446B" w:rsidP="00A576AE">
      <w:pPr>
        <w:autoSpaceDE w:val="0"/>
        <w:autoSpaceDN w:val="0"/>
        <w:adjustRightInd w:val="0"/>
        <w:spacing w:after="0" w:line="240" w:lineRule="auto"/>
        <w:jc w:val="both"/>
        <w:rPr>
          <w:rFonts w:ascii="Times New Roman" w:hAnsi="Times New Roman" w:cs="Times New Roman"/>
          <w:color w:val="000000" w:themeColor="text1"/>
          <w:sz w:val="20"/>
          <w:szCs w:val="20"/>
          <w:shd w:val="clear" w:color="auto" w:fill="FFFFFF"/>
        </w:rPr>
      </w:pPr>
    </w:p>
    <w:p w14:paraId="3E60A10C" w14:textId="4CB41B50" w:rsidR="00AB4E45" w:rsidRPr="00B65239" w:rsidRDefault="005C6D3D" w:rsidP="00A576AE">
      <w:pPr>
        <w:autoSpaceDE w:val="0"/>
        <w:autoSpaceDN w:val="0"/>
        <w:adjustRightInd w:val="0"/>
        <w:spacing w:after="0" w:line="240" w:lineRule="auto"/>
        <w:jc w:val="both"/>
        <w:rPr>
          <w:rFonts w:ascii="Times New Roman" w:hAnsi="Times New Roman" w:cs="Times New Roman"/>
          <w:b/>
          <w:bCs/>
          <w:color w:val="000000" w:themeColor="text1"/>
          <w:sz w:val="20"/>
          <w:szCs w:val="20"/>
          <w:shd w:val="clear" w:color="auto" w:fill="FFFFFF"/>
        </w:rPr>
      </w:pPr>
      <w:r w:rsidRPr="00B65239">
        <w:rPr>
          <w:rFonts w:ascii="Times New Roman" w:hAnsi="Times New Roman" w:cs="Times New Roman"/>
          <w:b/>
          <w:bCs/>
          <w:color w:val="000000" w:themeColor="text1"/>
          <w:sz w:val="20"/>
          <w:szCs w:val="20"/>
          <w:shd w:val="clear" w:color="auto" w:fill="FFFFFF"/>
        </w:rPr>
        <w:t>KESIMPULAN</w:t>
      </w:r>
    </w:p>
    <w:p w14:paraId="13925384" w14:textId="77777777" w:rsidR="00CA008B" w:rsidRPr="00725991" w:rsidRDefault="00CA008B" w:rsidP="00725991">
      <w:pPr>
        <w:autoSpaceDE w:val="0"/>
        <w:autoSpaceDN w:val="0"/>
        <w:adjustRightInd w:val="0"/>
        <w:spacing w:after="0" w:line="240" w:lineRule="auto"/>
        <w:jc w:val="both"/>
        <w:rPr>
          <w:rFonts w:ascii="Times New Roman" w:hAnsi="Times New Roman" w:cs="Times New Roman"/>
          <w:b/>
          <w:bCs/>
          <w:color w:val="000000" w:themeColor="text1"/>
          <w:sz w:val="20"/>
          <w:szCs w:val="20"/>
          <w:shd w:val="clear" w:color="auto" w:fill="FFFFFF"/>
        </w:rPr>
      </w:pPr>
    </w:p>
    <w:p w14:paraId="5A23E0ED" w14:textId="77777777" w:rsidR="00725991" w:rsidRPr="00725991" w:rsidRDefault="00725991" w:rsidP="00725991">
      <w:pPr>
        <w:spacing w:line="240" w:lineRule="auto"/>
        <w:jc w:val="both"/>
        <w:rPr>
          <w:rFonts w:ascii="Times New Roman" w:hAnsi="Times New Roman" w:cs="Times New Roman"/>
          <w:sz w:val="20"/>
          <w:szCs w:val="20"/>
        </w:rPr>
      </w:pPr>
      <w:r w:rsidRPr="00725991">
        <w:rPr>
          <w:rFonts w:ascii="Times New Roman" w:hAnsi="Times New Roman" w:cs="Times New Roman"/>
          <w:sz w:val="20"/>
          <w:szCs w:val="20"/>
        </w:rPr>
        <w:t xml:space="preserve">Berdasarkan hasil penelitian dan pembahasan yang telah dikemukakan sebelumnya maka dapat diambil kesimpulan dari penelitian mengenai pengaruh </w:t>
      </w:r>
      <w:r w:rsidRPr="00725991">
        <w:rPr>
          <w:rFonts w:ascii="Times New Roman" w:hAnsi="Times New Roman" w:cs="Times New Roman"/>
          <w:i/>
          <w:iCs/>
          <w:sz w:val="20"/>
          <w:szCs w:val="20"/>
        </w:rPr>
        <w:t>electronic word of mouth</w:t>
      </w:r>
      <w:r w:rsidRPr="00725991">
        <w:rPr>
          <w:rFonts w:ascii="Times New Roman" w:hAnsi="Times New Roman" w:cs="Times New Roman"/>
          <w:sz w:val="20"/>
          <w:szCs w:val="20"/>
        </w:rPr>
        <w:t xml:space="preserve"> dan kepercayaan terhadap keputusan pembelian. Dalam penelitian ini adalah sebagai berikut </w:t>
      </w:r>
      <w:proofErr w:type="gramStart"/>
      <w:r w:rsidRPr="00725991">
        <w:rPr>
          <w:rFonts w:ascii="Times New Roman" w:hAnsi="Times New Roman" w:cs="Times New Roman"/>
          <w:sz w:val="20"/>
          <w:szCs w:val="20"/>
        </w:rPr>
        <w:t>ini :</w:t>
      </w:r>
      <w:proofErr w:type="gramEnd"/>
    </w:p>
    <w:p w14:paraId="2D78D9E3" w14:textId="77777777" w:rsidR="00725991" w:rsidRPr="00725991" w:rsidRDefault="00725991" w:rsidP="00725991">
      <w:pPr>
        <w:pStyle w:val="ListParagraph"/>
        <w:numPr>
          <w:ilvl w:val="0"/>
          <w:numId w:val="16"/>
        </w:numPr>
        <w:spacing w:line="240" w:lineRule="auto"/>
        <w:ind w:left="270" w:hanging="283"/>
        <w:jc w:val="both"/>
        <w:rPr>
          <w:rFonts w:ascii="Times New Roman" w:hAnsi="Times New Roman" w:cs="Times New Roman"/>
          <w:sz w:val="20"/>
          <w:szCs w:val="20"/>
        </w:rPr>
      </w:pPr>
      <w:r w:rsidRPr="00725991">
        <w:rPr>
          <w:rFonts w:ascii="Times New Roman" w:hAnsi="Times New Roman" w:cs="Times New Roman"/>
          <w:sz w:val="20"/>
          <w:szCs w:val="20"/>
        </w:rPr>
        <w:t xml:space="preserve">Dari hasil uji t dapat disimpulkan bahwa </w:t>
      </w:r>
      <w:r w:rsidRPr="00725991">
        <w:rPr>
          <w:rFonts w:ascii="Times New Roman" w:hAnsi="Times New Roman" w:cs="Times New Roman"/>
          <w:i/>
          <w:iCs/>
          <w:sz w:val="20"/>
          <w:szCs w:val="20"/>
        </w:rPr>
        <w:t>electronic word of mouth</w:t>
      </w:r>
      <w:r w:rsidRPr="00725991">
        <w:rPr>
          <w:rFonts w:ascii="Times New Roman" w:hAnsi="Times New Roman" w:cs="Times New Roman"/>
          <w:sz w:val="20"/>
          <w:szCs w:val="20"/>
        </w:rPr>
        <w:t xml:space="preserve"> secara parsial mempunyai pengaruh positif dan signifikan terhadap keputusan pembelian online di shopee pada Mahasiswa Sekolah Tinggi Ilmu Manajemen (STIM) Budi Bakti. Hal ini dapat disimpulkan bahwa semakin positif pengalaman berbelanja yang disampaikan seseorang melalui media sosial, maka akan semakin mempengaruhi keputusan pembelian konsumen lain di Shopee. </w:t>
      </w:r>
    </w:p>
    <w:p w14:paraId="104BA1A0" w14:textId="77777777" w:rsidR="00725991" w:rsidRPr="00725991" w:rsidRDefault="00725991" w:rsidP="00725991">
      <w:pPr>
        <w:pStyle w:val="ListParagraph"/>
        <w:numPr>
          <w:ilvl w:val="0"/>
          <w:numId w:val="16"/>
        </w:numPr>
        <w:spacing w:line="240" w:lineRule="auto"/>
        <w:ind w:left="270" w:hanging="283"/>
        <w:jc w:val="both"/>
        <w:rPr>
          <w:rFonts w:ascii="Times New Roman" w:hAnsi="Times New Roman" w:cs="Times New Roman"/>
          <w:sz w:val="20"/>
          <w:szCs w:val="20"/>
        </w:rPr>
      </w:pPr>
      <w:r w:rsidRPr="00725991">
        <w:rPr>
          <w:rFonts w:ascii="Times New Roman" w:hAnsi="Times New Roman" w:cs="Times New Roman"/>
          <w:sz w:val="20"/>
          <w:szCs w:val="20"/>
        </w:rPr>
        <w:t xml:space="preserve">Dari hasil uji t dapat disimpulkan bahwa kepercayaan secara parsial mempunyai pengaruh positif dan signifikan terhadap keputusan pembelian online di shopee pada Mahasiswa Sekolah Tinggi Ilmu Manajemen (STIM) Budi Bakti. Hal ini dapat disimpulkan bahwa semakin tinggi tingkat kepercayaan konsumen terhadap platform jual beli online maka konsumen tersebut akan semakin percaya dan yakin untuk melakukan keputusan pembelian dan melakukan pembelian kembali diplatform Shopee.  </w:t>
      </w:r>
    </w:p>
    <w:p w14:paraId="40842787" w14:textId="43EE401D" w:rsidR="00725991" w:rsidRPr="00725991" w:rsidRDefault="00725991" w:rsidP="00725991">
      <w:pPr>
        <w:pStyle w:val="ListParagraph"/>
        <w:numPr>
          <w:ilvl w:val="0"/>
          <w:numId w:val="16"/>
        </w:numPr>
        <w:spacing w:line="240" w:lineRule="auto"/>
        <w:ind w:left="270" w:hanging="283"/>
        <w:jc w:val="both"/>
        <w:rPr>
          <w:rFonts w:ascii="Times New Roman" w:hAnsi="Times New Roman" w:cs="Times New Roman"/>
          <w:sz w:val="20"/>
          <w:szCs w:val="20"/>
        </w:rPr>
      </w:pPr>
      <w:r w:rsidRPr="00725991">
        <w:rPr>
          <w:rFonts w:ascii="Times New Roman" w:hAnsi="Times New Roman" w:cs="Times New Roman"/>
          <w:sz w:val="20"/>
          <w:szCs w:val="20"/>
        </w:rPr>
        <w:t xml:space="preserve">Dari hasil uji F dapat disimpulkan bahwa ada pengaruh antara </w:t>
      </w:r>
      <w:r w:rsidRPr="00725991">
        <w:rPr>
          <w:rFonts w:ascii="Times New Roman" w:hAnsi="Times New Roman" w:cs="Times New Roman"/>
          <w:i/>
          <w:iCs/>
          <w:sz w:val="20"/>
          <w:szCs w:val="20"/>
        </w:rPr>
        <w:t xml:space="preserve">electronic word of mouth </w:t>
      </w:r>
      <w:r w:rsidRPr="00725991">
        <w:rPr>
          <w:rFonts w:ascii="Times New Roman" w:hAnsi="Times New Roman" w:cs="Times New Roman"/>
          <w:sz w:val="20"/>
          <w:szCs w:val="20"/>
        </w:rPr>
        <w:t>dan kepercayaan secara simultan dan signifikan</w:t>
      </w:r>
      <w:r w:rsidRPr="00725991">
        <w:rPr>
          <w:rFonts w:ascii="Times New Roman" w:hAnsi="Times New Roman" w:cs="Times New Roman"/>
          <w:i/>
          <w:iCs/>
          <w:sz w:val="20"/>
          <w:szCs w:val="20"/>
        </w:rPr>
        <w:t xml:space="preserve"> </w:t>
      </w:r>
      <w:r w:rsidRPr="00725991">
        <w:rPr>
          <w:rFonts w:ascii="Times New Roman" w:hAnsi="Times New Roman" w:cs="Times New Roman"/>
          <w:sz w:val="20"/>
          <w:szCs w:val="20"/>
        </w:rPr>
        <w:t xml:space="preserve">terhadap keputusan pembelian online di shopee pada Mahasiswa Sekolah Tinggi Ilmu Manajemen (STIM) Budi Bakti. Hal ini dapat menjadi strategi pemasaran bagi penjual dan untuk meningkatkan penjualannya dan strategi platform untuk terus menjaga citra nya agar konsumen tidak berpaling berbelanja ke platform lain. </w:t>
      </w:r>
    </w:p>
    <w:p w14:paraId="28ED4CEC" w14:textId="77777777" w:rsidR="00725991" w:rsidRPr="00725991" w:rsidRDefault="00725991" w:rsidP="00725991">
      <w:pPr>
        <w:pStyle w:val="ListParagraph"/>
        <w:numPr>
          <w:ilvl w:val="0"/>
          <w:numId w:val="16"/>
        </w:numPr>
        <w:spacing w:line="240" w:lineRule="auto"/>
        <w:ind w:left="270" w:hanging="283"/>
        <w:jc w:val="both"/>
        <w:rPr>
          <w:rFonts w:ascii="Times New Roman" w:hAnsi="Times New Roman" w:cs="Times New Roman"/>
          <w:sz w:val="20"/>
          <w:szCs w:val="20"/>
        </w:rPr>
      </w:pPr>
      <w:r w:rsidRPr="00725991">
        <w:rPr>
          <w:rFonts w:ascii="Times New Roman" w:hAnsi="Times New Roman" w:cs="Times New Roman"/>
          <w:sz w:val="20"/>
          <w:szCs w:val="20"/>
        </w:rPr>
        <w:t>Dari hasil uji koefisien determinasi (R</w:t>
      </w:r>
      <w:r w:rsidRPr="00725991">
        <w:rPr>
          <w:rFonts w:ascii="Times New Roman" w:hAnsi="Times New Roman" w:cs="Times New Roman"/>
          <w:sz w:val="20"/>
          <w:szCs w:val="20"/>
          <w:vertAlign w:val="superscript"/>
        </w:rPr>
        <w:t>2</w:t>
      </w:r>
      <w:r w:rsidRPr="00725991">
        <w:rPr>
          <w:rFonts w:ascii="Times New Roman" w:hAnsi="Times New Roman" w:cs="Times New Roman"/>
          <w:sz w:val="20"/>
          <w:szCs w:val="20"/>
        </w:rPr>
        <w:t xml:space="preserve">) dapat disimpulkan bahwa pengaruh electronic word of mouth dan kepercayaan konsumen terhadap keputusan pembelian online di shopee pada Mahasiswa Sekolah Tinggi Ilmu Manajemen (STIM) Budi Bakti memiliki pengaruh atau kontribusi dengan nilai persentase sebesar 53%, sementara sisanya 47% dipengaruhi oleh variabel lain yang tidak diteliti dalam penelitian ini. </w:t>
      </w:r>
    </w:p>
    <w:p w14:paraId="32ACBC46" w14:textId="77777777" w:rsidR="00725991" w:rsidRPr="00FD2DBB" w:rsidRDefault="00725991" w:rsidP="00725991">
      <w:pPr>
        <w:pStyle w:val="ListParagraph"/>
        <w:numPr>
          <w:ilvl w:val="0"/>
          <w:numId w:val="16"/>
        </w:numPr>
        <w:spacing w:line="240" w:lineRule="auto"/>
        <w:ind w:left="270" w:hanging="283"/>
        <w:jc w:val="both"/>
        <w:rPr>
          <w:rFonts w:ascii="Times New Roman" w:hAnsi="Times New Roman" w:cs="Times New Roman"/>
          <w:sz w:val="20"/>
          <w:szCs w:val="20"/>
        </w:rPr>
      </w:pPr>
      <w:r w:rsidRPr="00725991">
        <w:rPr>
          <w:rFonts w:ascii="Times New Roman" w:hAnsi="Times New Roman" w:cs="Times New Roman"/>
          <w:color w:val="000000" w:themeColor="text1"/>
          <w:sz w:val="20"/>
          <w:szCs w:val="20"/>
        </w:rPr>
        <w:t xml:space="preserve">Dari hasil uji korelasi linier berganda menunjukkan nilai korelasi sebesar 0,727. </w:t>
      </w:r>
      <w:r w:rsidRPr="00725991">
        <w:rPr>
          <w:rFonts w:ascii="Times New Roman" w:hAnsi="Times New Roman" w:cs="Times New Roman"/>
          <w:color w:val="000000" w:themeColor="text1"/>
          <w:sz w:val="20"/>
          <w:szCs w:val="20"/>
          <w:shd w:val="clear" w:color="auto" w:fill="FFFFFF"/>
        </w:rPr>
        <w:t xml:space="preserve">Nilai ini dapat diinterpretasikan bahwa hubungan kedua variabel penelitian yaitu ada di kategori kuat, artinya ketika </w:t>
      </w:r>
      <w:r w:rsidRPr="00725991">
        <w:rPr>
          <w:rFonts w:ascii="Times New Roman" w:hAnsi="Times New Roman" w:cs="Times New Roman"/>
          <w:i/>
          <w:iCs/>
          <w:color w:val="000000" w:themeColor="text1"/>
          <w:sz w:val="20"/>
          <w:szCs w:val="20"/>
          <w:shd w:val="clear" w:color="auto" w:fill="FFFFFF"/>
        </w:rPr>
        <w:t>electronic word of mouth</w:t>
      </w:r>
      <w:r w:rsidRPr="00725991">
        <w:rPr>
          <w:rFonts w:ascii="Times New Roman" w:hAnsi="Times New Roman" w:cs="Times New Roman"/>
          <w:color w:val="000000" w:themeColor="text1"/>
          <w:sz w:val="20"/>
          <w:szCs w:val="20"/>
          <w:shd w:val="clear" w:color="auto" w:fill="FFFFFF"/>
        </w:rPr>
        <w:t xml:space="preserve"> dan kepercayaan konsumen meningkat, maka keputusan pembelian online di Shopee juga cenderung meningkat secara signifikan. </w:t>
      </w:r>
    </w:p>
    <w:p w14:paraId="076FBD30" w14:textId="77777777" w:rsidR="00FD2DBB" w:rsidRPr="00725991" w:rsidRDefault="00FD2DBB" w:rsidP="00FD2DBB">
      <w:pPr>
        <w:pStyle w:val="ListParagraph"/>
        <w:spacing w:line="240" w:lineRule="auto"/>
        <w:ind w:left="270"/>
        <w:jc w:val="both"/>
        <w:rPr>
          <w:rFonts w:ascii="Times New Roman" w:hAnsi="Times New Roman" w:cs="Times New Roman"/>
          <w:sz w:val="20"/>
          <w:szCs w:val="20"/>
        </w:rPr>
      </w:pPr>
    </w:p>
    <w:p w14:paraId="7BEAAC59" w14:textId="77777777" w:rsidR="005C6D3D" w:rsidRDefault="005C6D3D" w:rsidP="00725991">
      <w:pPr>
        <w:spacing w:line="240" w:lineRule="auto"/>
        <w:ind w:left="360" w:hanging="360"/>
        <w:jc w:val="both"/>
        <w:rPr>
          <w:rFonts w:ascii="Times New Roman" w:hAnsi="Times New Roman" w:cs="Times New Roman"/>
          <w:b/>
          <w:bCs/>
          <w:sz w:val="24"/>
          <w:szCs w:val="24"/>
        </w:rPr>
      </w:pPr>
    </w:p>
    <w:p w14:paraId="691E7511" w14:textId="4ECF25D1" w:rsidR="00725991" w:rsidRPr="00B65239" w:rsidRDefault="005C6D3D" w:rsidP="00725991">
      <w:pPr>
        <w:spacing w:line="240" w:lineRule="auto"/>
        <w:ind w:left="360" w:hanging="360"/>
        <w:jc w:val="both"/>
        <w:rPr>
          <w:rFonts w:ascii="Times New Roman" w:hAnsi="Times New Roman" w:cs="Times New Roman"/>
          <w:b/>
          <w:bCs/>
          <w:sz w:val="20"/>
          <w:szCs w:val="20"/>
        </w:rPr>
      </w:pPr>
      <w:r w:rsidRPr="00B65239">
        <w:rPr>
          <w:rFonts w:ascii="Times New Roman" w:hAnsi="Times New Roman" w:cs="Times New Roman"/>
          <w:b/>
          <w:bCs/>
          <w:sz w:val="20"/>
          <w:szCs w:val="20"/>
        </w:rPr>
        <w:lastRenderedPageBreak/>
        <w:t>SARAN</w:t>
      </w:r>
    </w:p>
    <w:p w14:paraId="79DC8E4B" w14:textId="68B7AAC0" w:rsidR="00725991" w:rsidRPr="00725991" w:rsidRDefault="00725991" w:rsidP="00725991">
      <w:pPr>
        <w:spacing w:line="240" w:lineRule="auto"/>
        <w:ind w:firstLine="425"/>
        <w:jc w:val="both"/>
        <w:rPr>
          <w:rFonts w:ascii="Times New Roman" w:hAnsi="Times New Roman" w:cs="Times New Roman"/>
          <w:b/>
          <w:bCs/>
          <w:sz w:val="20"/>
          <w:szCs w:val="20"/>
        </w:rPr>
      </w:pPr>
      <w:r w:rsidRPr="00725991">
        <w:rPr>
          <w:rFonts w:ascii="Times New Roman" w:hAnsi="Times New Roman" w:cs="Times New Roman"/>
          <w:sz w:val="20"/>
          <w:szCs w:val="20"/>
          <w:lang w:val="en-ID"/>
        </w:rPr>
        <w:t xml:space="preserve">Berdasarkan hasil penelitian, </w:t>
      </w:r>
      <w:r w:rsidRPr="00725991">
        <w:rPr>
          <w:rFonts w:ascii="Times New Roman" w:hAnsi="Times New Roman" w:cs="Times New Roman"/>
          <w:i/>
          <w:iCs/>
          <w:sz w:val="20"/>
          <w:szCs w:val="20"/>
          <w:lang w:val="en-ID"/>
        </w:rPr>
        <w:t>electronic word of mouth</w:t>
      </w:r>
      <w:r w:rsidRPr="00725991">
        <w:rPr>
          <w:rFonts w:ascii="Times New Roman" w:hAnsi="Times New Roman" w:cs="Times New Roman"/>
          <w:sz w:val="20"/>
          <w:szCs w:val="20"/>
          <w:lang w:val="en-ID"/>
        </w:rPr>
        <w:t xml:space="preserve"> dan kepercayaan konsumen terhadap keputusan pembelian online di Shopee pada </w:t>
      </w:r>
      <w:proofErr w:type="gramStart"/>
      <w:r w:rsidRPr="00725991">
        <w:rPr>
          <w:rFonts w:ascii="Times New Roman" w:hAnsi="Times New Roman" w:cs="Times New Roman"/>
          <w:sz w:val="20"/>
          <w:szCs w:val="20"/>
          <w:lang w:val="en-ID"/>
        </w:rPr>
        <w:t xml:space="preserve">Mahasiswa  </w:t>
      </w:r>
      <w:r w:rsidRPr="00725991">
        <w:rPr>
          <w:rFonts w:ascii="Times New Roman" w:hAnsi="Times New Roman" w:cs="Times New Roman"/>
          <w:sz w:val="20"/>
          <w:szCs w:val="20"/>
        </w:rPr>
        <w:t>Sekolah</w:t>
      </w:r>
      <w:proofErr w:type="gramEnd"/>
      <w:r w:rsidRPr="00725991">
        <w:rPr>
          <w:rFonts w:ascii="Times New Roman" w:hAnsi="Times New Roman" w:cs="Times New Roman"/>
          <w:sz w:val="20"/>
          <w:szCs w:val="20"/>
        </w:rPr>
        <w:t xml:space="preserve"> Tinggi Ilmu Manajemen (STIM) Budi Bakti</w:t>
      </w:r>
      <w:r w:rsidRPr="00725991">
        <w:rPr>
          <w:rFonts w:ascii="Times New Roman" w:hAnsi="Times New Roman" w:cs="Times New Roman"/>
          <w:sz w:val="20"/>
          <w:szCs w:val="20"/>
          <w:lang w:val="en-ID"/>
        </w:rPr>
        <w:t>, maka peneliti menyarankan:</w:t>
      </w:r>
      <w:r w:rsidRPr="00725991">
        <w:rPr>
          <w:rFonts w:ascii="Times New Roman" w:hAnsi="Times New Roman" w:cs="Times New Roman"/>
          <w:b/>
          <w:bCs/>
          <w:sz w:val="20"/>
          <w:szCs w:val="20"/>
        </w:rPr>
        <w:t xml:space="preserve">  </w:t>
      </w:r>
    </w:p>
    <w:p w14:paraId="1D4BC66A" w14:textId="77777777" w:rsidR="00725991" w:rsidRPr="00725991" w:rsidRDefault="00725991" w:rsidP="00725991">
      <w:pPr>
        <w:pStyle w:val="ListParagraph"/>
        <w:numPr>
          <w:ilvl w:val="0"/>
          <w:numId w:val="15"/>
        </w:numPr>
        <w:spacing w:line="240" w:lineRule="auto"/>
        <w:ind w:left="360"/>
        <w:jc w:val="both"/>
        <w:rPr>
          <w:rFonts w:ascii="Times New Roman" w:hAnsi="Times New Roman" w:cs="Times New Roman"/>
          <w:sz w:val="20"/>
          <w:szCs w:val="20"/>
        </w:rPr>
      </w:pPr>
      <w:r w:rsidRPr="00725991">
        <w:rPr>
          <w:rFonts w:ascii="Times New Roman" w:hAnsi="Times New Roman" w:cs="Times New Roman"/>
          <w:sz w:val="20"/>
          <w:szCs w:val="20"/>
        </w:rPr>
        <w:t xml:space="preserve">Bagi penjual yang ingin meningkatkan penjualannya di Shopee, diharapkan selalu:  </w:t>
      </w:r>
    </w:p>
    <w:p w14:paraId="7F078B06" w14:textId="77777777" w:rsidR="00725991" w:rsidRPr="00725991" w:rsidRDefault="00725991" w:rsidP="00725991">
      <w:pPr>
        <w:pStyle w:val="ListParagraph"/>
        <w:numPr>
          <w:ilvl w:val="0"/>
          <w:numId w:val="13"/>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Tanggap terhadap tanggapan pelanggan, terutama yang bersifat negatif.</w:t>
      </w:r>
    </w:p>
    <w:p w14:paraId="5F6D600F" w14:textId="77777777" w:rsidR="00725991" w:rsidRPr="00725991" w:rsidRDefault="00725991" w:rsidP="00725991">
      <w:pPr>
        <w:pStyle w:val="ListParagraph"/>
        <w:numPr>
          <w:ilvl w:val="0"/>
          <w:numId w:val="13"/>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 xml:space="preserve">Respon yang cepat dan positif dari penjual terhadap keluhan atau masalah yang diungkapkan oleh pelanggan membantu memperbaiki citra merek dan membangun kepercayaan. </w:t>
      </w:r>
    </w:p>
    <w:p w14:paraId="020B1B76" w14:textId="77777777" w:rsidR="00725991" w:rsidRPr="00725991" w:rsidRDefault="00725991" w:rsidP="00725991">
      <w:pPr>
        <w:pStyle w:val="ListParagraph"/>
        <w:numPr>
          <w:ilvl w:val="0"/>
          <w:numId w:val="13"/>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Serta pastikan bahwa produk dan layanan yang ditawarkan berkualitas.</w:t>
      </w:r>
    </w:p>
    <w:p w14:paraId="7F292294" w14:textId="77777777" w:rsidR="00725991" w:rsidRPr="00725991" w:rsidRDefault="00725991" w:rsidP="00725991">
      <w:pPr>
        <w:spacing w:line="240" w:lineRule="auto"/>
        <w:ind w:left="360" w:firstLine="450"/>
        <w:jc w:val="both"/>
        <w:rPr>
          <w:rFonts w:ascii="Times New Roman" w:hAnsi="Times New Roman" w:cs="Times New Roman"/>
          <w:sz w:val="20"/>
          <w:szCs w:val="20"/>
        </w:rPr>
      </w:pPr>
      <w:r w:rsidRPr="00725991">
        <w:rPr>
          <w:rFonts w:ascii="Times New Roman" w:hAnsi="Times New Roman" w:cs="Times New Roman"/>
          <w:sz w:val="20"/>
          <w:szCs w:val="20"/>
        </w:rPr>
        <w:t xml:space="preserve">Pengalaman positif pelanggan adalah kunci utama untuk membangun </w:t>
      </w:r>
      <w:r w:rsidRPr="00725991">
        <w:rPr>
          <w:rFonts w:ascii="Times New Roman" w:hAnsi="Times New Roman" w:cs="Times New Roman"/>
          <w:i/>
          <w:iCs/>
          <w:sz w:val="20"/>
          <w:szCs w:val="20"/>
        </w:rPr>
        <w:t>electronic word of mouth positif</w:t>
      </w:r>
      <w:r w:rsidRPr="00725991">
        <w:rPr>
          <w:rFonts w:ascii="Times New Roman" w:hAnsi="Times New Roman" w:cs="Times New Roman"/>
          <w:sz w:val="20"/>
          <w:szCs w:val="20"/>
        </w:rPr>
        <w:t xml:space="preserve">, sehingga membuat pelanggan menjadi lebih yakin untuk memutuskan membeli produk tersebut. </w:t>
      </w:r>
    </w:p>
    <w:p w14:paraId="1CA08389" w14:textId="5A2D81F1" w:rsidR="003234C3" w:rsidRDefault="003234C3" w:rsidP="003234C3">
      <w:pPr>
        <w:pStyle w:val="ListParagraph"/>
        <w:numPr>
          <w:ilvl w:val="0"/>
          <w:numId w:val="15"/>
        </w:numPr>
        <w:spacing w:line="240" w:lineRule="auto"/>
        <w:ind w:left="360"/>
        <w:jc w:val="both"/>
        <w:rPr>
          <w:rFonts w:ascii="Times New Roman" w:hAnsi="Times New Roman" w:cs="Times New Roman"/>
          <w:sz w:val="20"/>
          <w:szCs w:val="20"/>
        </w:rPr>
      </w:pPr>
      <w:bookmarkStart w:id="6" w:name="_Hlk140924015"/>
      <w:r>
        <w:rPr>
          <w:rFonts w:ascii="Times New Roman" w:hAnsi="Times New Roman" w:cs="Times New Roman"/>
          <w:sz w:val="20"/>
          <w:szCs w:val="20"/>
        </w:rPr>
        <w:t xml:space="preserve">Bagi pembeli yang membeli produk dari Shopee, hendaknya memberikan rating dan review yang akurat sesuai dengan kondisi produk yang sebenarnya, agar konsumen lain dapat mengetahui kondisi produk yang sebenarnya, yang nantinya dapat membangun kepercayaan pelanggan lain sehingga pelanggan lain tidak ragu untuk membeli produk di Shopee. </w:t>
      </w:r>
    </w:p>
    <w:bookmarkEnd w:id="6"/>
    <w:p w14:paraId="66237AEA" w14:textId="77777777" w:rsidR="003234C3" w:rsidRPr="003234C3" w:rsidRDefault="003234C3" w:rsidP="003234C3">
      <w:pPr>
        <w:pStyle w:val="ListParagraph"/>
        <w:spacing w:line="240" w:lineRule="auto"/>
        <w:ind w:left="360"/>
        <w:jc w:val="both"/>
        <w:rPr>
          <w:rFonts w:ascii="Times New Roman" w:hAnsi="Times New Roman" w:cs="Times New Roman"/>
          <w:sz w:val="20"/>
          <w:szCs w:val="20"/>
        </w:rPr>
      </w:pPr>
    </w:p>
    <w:p w14:paraId="4312DD83" w14:textId="77777777" w:rsidR="00725991" w:rsidRPr="00725991" w:rsidRDefault="00725991" w:rsidP="00725991">
      <w:pPr>
        <w:pStyle w:val="ListParagraph"/>
        <w:numPr>
          <w:ilvl w:val="0"/>
          <w:numId w:val="15"/>
        </w:numPr>
        <w:spacing w:line="240" w:lineRule="auto"/>
        <w:ind w:left="360"/>
        <w:jc w:val="both"/>
        <w:rPr>
          <w:rFonts w:ascii="Times New Roman" w:hAnsi="Times New Roman" w:cs="Times New Roman"/>
          <w:sz w:val="20"/>
          <w:szCs w:val="20"/>
        </w:rPr>
      </w:pPr>
      <w:r w:rsidRPr="00725991">
        <w:rPr>
          <w:rFonts w:ascii="Times New Roman" w:hAnsi="Times New Roman" w:cs="Times New Roman"/>
          <w:sz w:val="20"/>
          <w:szCs w:val="20"/>
        </w:rPr>
        <w:t xml:space="preserve">Bagi </w:t>
      </w:r>
      <w:proofErr w:type="gramStart"/>
      <w:r w:rsidRPr="00725991">
        <w:rPr>
          <w:rFonts w:ascii="Times New Roman" w:hAnsi="Times New Roman" w:cs="Times New Roman"/>
          <w:sz w:val="20"/>
          <w:szCs w:val="20"/>
        </w:rPr>
        <w:t>perusahaan :</w:t>
      </w:r>
      <w:proofErr w:type="gramEnd"/>
      <w:r w:rsidRPr="00725991">
        <w:rPr>
          <w:rFonts w:ascii="Times New Roman" w:hAnsi="Times New Roman" w:cs="Times New Roman"/>
          <w:sz w:val="20"/>
          <w:szCs w:val="20"/>
        </w:rPr>
        <w:t xml:space="preserve"> </w:t>
      </w:r>
    </w:p>
    <w:p w14:paraId="45C8B2AC" w14:textId="77777777" w:rsidR="00725991" w:rsidRPr="00725991" w:rsidRDefault="00725991" w:rsidP="00725991">
      <w:pPr>
        <w:pStyle w:val="ListParagraph"/>
        <w:numPr>
          <w:ilvl w:val="0"/>
          <w:numId w:val="14"/>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 xml:space="preserve">Selalu menjaga kualitas, memberikan </w:t>
      </w:r>
      <w:proofErr w:type="gramStart"/>
      <w:r w:rsidRPr="00725991">
        <w:rPr>
          <w:rFonts w:ascii="Times New Roman" w:hAnsi="Times New Roman" w:cs="Times New Roman"/>
          <w:sz w:val="20"/>
          <w:szCs w:val="20"/>
        </w:rPr>
        <w:t>layanan  kepada</w:t>
      </w:r>
      <w:proofErr w:type="gramEnd"/>
      <w:r w:rsidRPr="00725991">
        <w:rPr>
          <w:rFonts w:ascii="Times New Roman" w:hAnsi="Times New Roman" w:cs="Times New Roman"/>
          <w:sz w:val="20"/>
          <w:szCs w:val="20"/>
        </w:rPr>
        <w:t xml:space="preserve"> pelanggan dengan baik dan terus berinovasi untuk memenuhi harapan pelanggan. </w:t>
      </w:r>
    </w:p>
    <w:p w14:paraId="3F7B4049" w14:textId="77777777" w:rsidR="00725991" w:rsidRPr="00725991" w:rsidRDefault="00725991" w:rsidP="00725991">
      <w:pPr>
        <w:pStyle w:val="ListParagraph"/>
        <w:numPr>
          <w:ilvl w:val="0"/>
          <w:numId w:val="14"/>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 xml:space="preserve">Shopee dapat membuat program rujukan yang memberikan insentif kepada pelanggan yang mengajak orang lain untuk berbelanja di platform Shopee, tawarkan diskon eksklisif atau promosi khusus bagi pelanggan yang memberikan rujukan positif kepada teman atau keluarga. </w:t>
      </w:r>
    </w:p>
    <w:p w14:paraId="765DF527" w14:textId="77777777" w:rsidR="00725991" w:rsidRPr="00725991" w:rsidRDefault="00725991" w:rsidP="00725991">
      <w:pPr>
        <w:pStyle w:val="ListParagraph"/>
        <w:numPr>
          <w:ilvl w:val="0"/>
          <w:numId w:val="14"/>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 xml:space="preserve">Shopee dapat membuat forum atau grup komunitas di platform Shopee, dimana pelanggan dapat saling berinteraksi, berbagi pengalaman, dan memberikan rekomendasi produk. Dengan memfasilitasi interaksi antara pelanggan, Shopee dapat mendorong </w:t>
      </w:r>
      <w:r w:rsidRPr="00725991">
        <w:rPr>
          <w:rFonts w:ascii="Times New Roman" w:hAnsi="Times New Roman" w:cs="Times New Roman"/>
          <w:i/>
          <w:iCs/>
          <w:sz w:val="20"/>
          <w:szCs w:val="20"/>
        </w:rPr>
        <w:t>electronic word of mouth positif</w:t>
      </w:r>
      <w:r w:rsidRPr="00725991">
        <w:rPr>
          <w:rFonts w:ascii="Times New Roman" w:hAnsi="Times New Roman" w:cs="Times New Roman"/>
          <w:sz w:val="20"/>
          <w:szCs w:val="20"/>
        </w:rPr>
        <w:t xml:space="preserve"> dan membangun loyalitas pelanggan. </w:t>
      </w:r>
    </w:p>
    <w:p w14:paraId="0D92C1B2" w14:textId="77777777" w:rsidR="00725991" w:rsidRPr="00725991" w:rsidRDefault="00725991" w:rsidP="00725991">
      <w:pPr>
        <w:pStyle w:val="ListParagraph"/>
        <w:numPr>
          <w:ilvl w:val="0"/>
          <w:numId w:val="14"/>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 xml:space="preserve">Tampilkan ulasan dan testimoni pelanggan secara jelas diplatform Shopee. Ulasan positif dari pelanggan yang puas dapat membantu membangun kepercayaan. Pastikan juga bahwa ulasan tersebut berasal dari pelanggan yang nyata dan bukan palsu. </w:t>
      </w:r>
    </w:p>
    <w:p w14:paraId="521D8C20" w14:textId="77777777" w:rsidR="00725991" w:rsidRPr="00725991" w:rsidRDefault="00725991" w:rsidP="00725991">
      <w:pPr>
        <w:pStyle w:val="ListParagraph"/>
        <w:numPr>
          <w:ilvl w:val="0"/>
          <w:numId w:val="14"/>
        </w:numPr>
        <w:spacing w:line="240" w:lineRule="auto"/>
        <w:ind w:left="810"/>
        <w:jc w:val="both"/>
        <w:rPr>
          <w:rFonts w:ascii="Times New Roman" w:hAnsi="Times New Roman" w:cs="Times New Roman"/>
          <w:sz w:val="20"/>
          <w:szCs w:val="20"/>
        </w:rPr>
      </w:pPr>
      <w:r w:rsidRPr="00725991">
        <w:rPr>
          <w:rFonts w:ascii="Times New Roman" w:hAnsi="Times New Roman" w:cs="Times New Roman"/>
          <w:sz w:val="20"/>
          <w:szCs w:val="20"/>
        </w:rPr>
        <w:t xml:space="preserve">Selain itu peneliti menyarankan kepada Shopee untuk lebih selektif dalam memilih seller, seleksi terhadap seller dapat membantu memastikan kualitas produk, keamanan transaksi dan pengalaman pengguna yang positif diplatform shopee, ini juga membantu Shopee untuk membangun reputasi yang kuat dan meningkatkan kepercayaan konsumen untuk menggunakan </w:t>
      </w:r>
      <w:r w:rsidRPr="00725991">
        <w:rPr>
          <w:rFonts w:ascii="Times New Roman" w:hAnsi="Times New Roman" w:cs="Times New Roman"/>
          <w:i/>
          <w:iCs/>
          <w:sz w:val="20"/>
          <w:szCs w:val="20"/>
        </w:rPr>
        <w:t xml:space="preserve">marketplace </w:t>
      </w:r>
      <w:r w:rsidRPr="00725991">
        <w:rPr>
          <w:rFonts w:ascii="Times New Roman" w:hAnsi="Times New Roman" w:cs="Times New Roman"/>
          <w:sz w:val="20"/>
          <w:szCs w:val="20"/>
        </w:rPr>
        <w:t xml:space="preserve">Shopee sebagai pilihan berbelanja online. </w:t>
      </w:r>
    </w:p>
    <w:p w14:paraId="6CD9A7A6" w14:textId="77777777" w:rsidR="00F44114" w:rsidRDefault="00F44114" w:rsidP="00FD20C4">
      <w:pPr>
        <w:spacing w:line="240" w:lineRule="auto"/>
        <w:ind w:left="284" w:hanging="283"/>
        <w:jc w:val="both"/>
        <w:rPr>
          <w:rFonts w:ascii="Times New Roman" w:hAnsi="Times New Roman" w:cs="Times New Roman"/>
          <w:sz w:val="20"/>
          <w:szCs w:val="20"/>
        </w:rPr>
      </w:pPr>
    </w:p>
    <w:p w14:paraId="0432E4A6" w14:textId="3AED11CE" w:rsidR="00A205D7" w:rsidRPr="00B65239" w:rsidRDefault="005C6D3D" w:rsidP="00FD20C4">
      <w:pPr>
        <w:spacing w:line="240" w:lineRule="auto"/>
        <w:ind w:left="284" w:hanging="283"/>
        <w:jc w:val="both"/>
        <w:rPr>
          <w:rFonts w:ascii="Times New Roman" w:hAnsi="Times New Roman" w:cs="Times New Roman"/>
          <w:b/>
          <w:bCs/>
          <w:sz w:val="20"/>
          <w:szCs w:val="20"/>
        </w:rPr>
      </w:pPr>
      <w:r w:rsidRPr="00B65239">
        <w:rPr>
          <w:rFonts w:ascii="Times New Roman" w:hAnsi="Times New Roman" w:cs="Times New Roman"/>
          <w:b/>
          <w:bCs/>
          <w:sz w:val="20"/>
          <w:szCs w:val="20"/>
        </w:rPr>
        <w:t>DAFTAR PUSTAKA</w:t>
      </w:r>
    </w:p>
    <w:p w14:paraId="2DA4DEE5" w14:textId="77777777" w:rsidR="00EB47C1" w:rsidRDefault="00EB47C1" w:rsidP="00EB47C1">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Ayesha, I., Pratama, I. A., Hasan, S., Amaliyah, Effendi, N. I., Yusnanto, T., . . . Egim, A. S. (2022). </w:t>
      </w:r>
      <w:r w:rsidRPr="00EB47C1">
        <w:rPr>
          <w:rFonts w:ascii="Times New Roman" w:hAnsi="Times New Roman" w:cs="Times New Roman"/>
          <w:b/>
          <w:bCs/>
          <w:i/>
          <w:iCs/>
          <w:noProof/>
          <w:sz w:val="20"/>
          <w:szCs w:val="20"/>
        </w:rPr>
        <w:t>Digital Marketing (Tinjauan Konsptual)</w:t>
      </w:r>
      <w:r w:rsidRPr="00EB47C1">
        <w:rPr>
          <w:rFonts w:ascii="Times New Roman" w:hAnsi="Times New Roman" w:cs="Times New Roman"/>
          <w:i/>
          <w:iCs/>
          <w:noProof/>
          <w:sz w:val="20"/>
          <w:szCs w:val="20"/>
        </w:rPr>
        <w:t>.</w:t>
      </w:r>
      <w:r w:rsidRPr="00EB47C1">
        <w:rPr>
          <w:rFonts w:ascii="Times New Roman" w:hAnsi="Times New Roman" w:cs="Times New Roman"/>
          <w:noProof/>
          <w:sz w:val="20"/>
          <w:szCs w:val="20"/>
        </w:rPr>
        <w:t xml:space="preserve"> Sumatera Barat: PT. Global Eksekutif Teknologi.</w:t>
      </w:r>
    </w:p>
    <w:p w14:paraId="22B12843" w14:textId="77777777" w:rsidR="00701B3A" w:rsidRPr="00EB47C1" w:rsidRDefault="00701B3A" w:rsidP="00701B3A">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Ilmiyah, K., &amp; Krishernawan, I. (2020). </w:t>
      </w:r>
      <w:r w:rsidRPr="00EB47C1">
        <w:rPr>
          <w:rFonts w:ascii="Times New Roman" w:hAnsi="Times New Roman" w:cs="Times New Roman"/>
          <w:b/>
          <w:bCs/>
          <w:i/>
          <w:iCs/>
          <w:noProof/>
          <w:sz w:val="20"/>
          <w:szCs w:val="20"/>
        </w:rPr>
        <w:t>Motivasi Berbelanja di Marketplace Shopee</w:t>
      </w:r>
      <w:r w:rsidRPr="00EB47C1">
        <w:rPr>
          <w:rFonts w:ascii="Times New Roman" w:hAnsi="Times New Roman" w:cs="Times New Roman"/>
          <w:i/>
          <w:iCs/>
          <w:noProof/>
          <w:sz w:val="20"/>
          <w:szCs w:val="20"/>
        </w:rPr>
        <w:t>.</w:t>
      </w:r>
      <w:r w:rsidRPr="00EB47C1">
        <w:rPr>
          <w:rFonts w:ascii="Times New Roman" w:hAnsi="Times New Roman" w:cs="Times New Roman"/>
          <w:noProof/>
          <w:sz w:val="20"/>
          <w:szCs w:val="20"/>
        </w:rPr>
        <w:t xml:space="preserve"> Mojokerto: Damarwiyata Press Mojokerto Jawa Timur.</w:t>
      </w:r>
    </w:p>
    <w:p w14:paraId="3447FBA4" w14:textId="77777777" w:rsidR="00701B3A" w:rsidRPr="00EB47C1" w:rsidRDefault="00701B3A" w:rsidP="00701B3A">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Rifa'i, K. (2019). </w:t>
      </w:r>
      <w:r w:rsidRPr="00EB47C1">
        <w:rPr>
          <w:rFonts w:ascii="Times New Roman" w:hAnsi="Times New Roman" w:cs="Times New Roman"/>
          <w:b/>
          <w:bCs/>
          <w:i/>
          <w:iCs/>
          <w:noProof/>
          <w:sz w:val="20"/>
          <w:szCs w:val="20"/>
        </w:rPr>
        <w:t>Membangun Loyalitas Pelanggan</w:t>
      </w:r>
      <w:r w:rsidRPr="00EB47C1">
        <w:rPr>
          <w:rFonts w:ascii="Times New Roman" w:hAnsi="Times New Roman" w:cs="Times New Roman"/>
          <w:i/>
          <w:iCs/>
          <w:noProof/>
          <w:sz w:val="20"/>
          <w:szCs w:val="20"/>
        </w:rPr>
        <w:t xml:space="preserve"> .</w:t>
      </w:r>
      <w:r w:rsidRPr="00EB47C1">
        <w:rPr>
          <w:rFonts w:ascii="Times New Roman" w:hAnsi="Times New Roman" w:cs="Times New Roman"/>
          <w:noProof/>
          <w:sz w:val="20"/>
          <w:szCs w:val="20"/>
        </w:rPr>
        <w:t xml:space="preserve"> Jember: Zifatama Jawara.</w:t>
      </w:r>
    </w:p>
    <w:p w14:paraId="776F6351" w14:textId="77777777" w:rsidR="00701B3A" w:rsidRPr="00EB47C1" w:rsidRDefault="00701B3A" w:rsidP="00701B3A">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Sawlani, D. K. (2021). </w:t>
      </w:r>
      <w:r w:rsidRPr="00EB47C1">
        <w:rPr>
          <w:rFonts w:ascii="Times New Roman" w:hAnsi="Times New Roman" w:cs="Times New Roman"/>
          <w:b/>
          <w:bCs/>
          <w:i/>
          <w:iCs/>
          <w:noProof/>
          <w:sz w:val="20"/>
          <w:szCs w:val="20"/>
        </w:rPr>
        <w:t>Keputusan Pembelian Online</w:t>
      </w:r>
      <w:r w:rsidRPr="00EB47C1">
        <w:rPr>
          <w:rFonts w:ascii="Times New Roman" w:hAnsi="Times New Roman" w:cs="Times New Roman"/>
          <w:i/>
          <w:iCs/>
          <w:noProof/>
          <w:sz w:val="20"/>
          <w:szCs w:val="20"/>
        </w:rPr>
        <w:t>.</w:t>
      </w:r>
      <w:r w:rsidRPr="00EB47C1">
        <w:rPr>
          <w:rFonts w:ascii="Times New Roman" w:hAnsi="Times New Roman" w:cs="Times New Roman"/>
          <w:noProof/>
          <w:sz w:val="20"/>
          <w:szCs w:val="20"/>
        </w:rPr>
        <w:t xml:space="preserve"> Surabaya: Scopindo Media Pustaka.</w:t>
      </w:r>
    </w:p>
    <w:p w14:paraId="28531AF7" w14:textId="77777777" w:rsidR="00EB47C1" w:rsidRDefault="00EB47C1" w:rsidP="00EB47C1">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Sugiyono. (2018). </w:t>
      </w:r>
      <w:r w:rsidRPr="00EB47C1">
        <w:rPr>
          <w:rFonts w:ascii="Times New Roman" w:hAnsi="Times New Roman" w:cs="Times New Roman"/>
          <w:b/>
          <w:bCs/>
          <w:i/>
          <w:iCs/>
          <w:noProof/>
          <w:sz w:val="20"/>
          <w:szCs w:val="20"/>
        </w:rPr>
        <w:t>Metode Penelitian Kuantitatif Kualitatif Dan R&amp;D</w:t>
      </w:r>
      <w:r w:rsidRPr="00EB47C1">
        <w:rPr>
          <w:rFonts w:ascii="Times New Roman" w:hAnsi="Times New Roman" w:cs="Times New Roman"/>
          <w:i/>
          <w:iCs/>
          <w:noProof/>
          <w:sz w:val="20"/>
          <w:szCs w:val="20"/>
        </w:rPr>
        <w:t>.</w:t>
      </w:r>
      <w:r w:rsidRPr="00EB47C1">
        <w:rPr>
          <w:rFonts w:ascii="Times New Roman" w:hAnsi="Times New Roman" w:cs="Times New Roman"/>
          <w:noProof/>
          <w:sz w:val="20"/>
          <w:szCs w:val="20"/>
        </w:rPr>
        <w:t xml:space="preserve"> Bandung: Alfabeta.</w:t>
      </w:r>
    </w:p>
    <w:p w14:paraId="7DF40FF3" w14:textId="77777777" w:rsidR="00701B3A" w:rsidRPr="00EB47C1" w:rsidRDefault="00701B3A" w:rsidP="00701B3A">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Sugiyono. (2020). </w:t>
      </w:r>
      <w:r w:rsidRPr="00EB47C1">
        <w:rPr>
          <w:rFonts w:ascii="Times New Roman" w:hAnsi="Times New Roman" w:cs="Times New Roman"/>
          <w:b/>
          <w:bCs/>
          <w:i/>
          <w:iCs/>
          <w:noProof/>
          <w:sz w:val="20"/>
          <w:szCs w:val="20"/>
        </w:rPr>
        <w:t>Metode Penelitian Kuantitatif Kualitatif Dan R&amp;D</w:t>
      </w:r>
      <w:r w:rsidRPr="00EB47C1">
        <w:rPr>
          <w:rFonts w:ascii="Times New Roman" w:hAnsi="Times New Roman" w:cs="Times New Roman"/>
          <w:i/>
          <w:iCs/>
          <w:noProof/>
          <w:sz w:val="20"/>
          <w:szCs w:val="20"/>
        </w:rPr>
        <w:t>.</w:t>
      </w:r>
      <w:r w:rsidRPr="00EB47C1">
        <w:rPr>
          <w:rFonts w:ascii="Times New Roman" w:hAnsi="Times New Roman" w:cs="Times New Roman"/>
          <w:noProof/>
          <w:sz w:val="20"/>
          <w:szCs w:val="20"/>
        </w:rPr>
        <w:t xml:space="preserve"> Bandung: Alfabeta.</w:t>
      </w:r>
    </w:p>
    <w:p w14:paraId="32B6B75A" w14:textId="77777777" w:rsidR="00EB47C1" w:rsidRDefault="00EB47C1" w:rsidP="00EB47C1">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Astuti, Y. T. (2020). </w:t>
      </w:r>
      <w:r w:rsidRPr="00EB47C1">
        <w:rPr>
          <w:rFonts w:ascii="Times New Roman" w:hAnsi="Times New Roman" w:cs="Times New Roman"/>
          <w:b/>
          <w:bCs/>
          <w:i/>
          <w:iCs/>
          <w:noProof/>
          <w:sz w:val="20"/>
          <w:szCs w:val="20"/>
        </w:rPr>
        <w:t>Pengaruh Electronic Word of Mouth dan Perceived Quality Terhadap Keputusan Pembelian Online Shop Shopee</w:t>
      </w:r>
      <w:r w:rsidRPr="00EB47C1">
        <w:rPr>
          <w:rFonts w:ascii="Times New Roman" w:hAnsi="Times New Roman" w:cs="Times New Roman"/>
          <w:i/>
          <w:iCs/>
          <w:noProof/>
          <w:sz w:val="20"/>
          <w:szCs w:val="20"/>
        </w:rPr>
        <w:t>.</w:t>
      </w:r>
      <w:r w:rsidRPr="00EB47C1">
        <w:rPr>
          <w:rFonts w:ascii="Times New Roman" w:hAnsi="Times New Roman" w:cs="Times New Roman"/>
          <w:noProof/>
          <w:sz w:val="20"/>
          <w:szCs w:val="20"/>
        </w:rPr>
        <w:t xml:space="preserve"> Pekanbaru: Perpustakaan Universitas Islam Riau.</w:t>
      </w:r>
    </w:p>
    <w:p w14:paraId="2F188C38" w14:textId="77777777" w:rsidR="00701B3A" w:rsidRPr="00EB47C1" w:rsidRDefault="00701B3A" w:rsidP="00701B3A">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lastRenderedPageBreak/>
        <w:t>Kumbara, V. B. (2021</w:t>
      </w:r>
      <w:r w:rsidRPr="00EB47C1">
        <w:rPr>
          <w:rFonts w:ascii="Times New Roman" w:hAnsi="Times New Roman" w:cs="Times New Roman"/>
          <w:b/>
          <w:bCs/>
          <w:noProof/>
          <w:sz w:val="20"/>
          <w:szCs w:val="20"/>
        </w:rPr>
        <w:t>). Determinasi Nilai Pelanggan dan Keputusan Pembelian : Analisis Kualitas Produk, Desain Produk dan Endorse</w:t>
      </w:r>
      <w:r w:rsidRPr="00EB47C1">
        <w:rPr>
          <w:rFonts w:ascii="Times New Roman" w:hAnsi="Times New Roman" w:cs="Times New Roman"/>
          <w:noProof/>
          <w:sz w:val="20"/>
          <w:szCs w:val="20"/>
        </w:rPr>
        <w:t xml:space="preserve">. </w:t>
      </w:r>
      <w:r w:rsidRPr="00EB47C1">
        <w:rPr>
          <w:rFonts w:ascii="Times New Roman" w:hAnsi="Times New Roman" w:cs="Times New Roman"/>
          <w:i/>
          <w:iCs/>
          <w:noProof/>
          <w:sz w:val="20"/>
          <w:szCs w:val="20"/>
        </w:rPr>
        <w:t>Jurnal Ilmu Manajemen Terapan</w:t>
      </w:r>
      <w:r w:rsidRPr="00EB47C1">
        <w:rPr>
          <w:rFonts w:ascii="Times New Roman" w:hAnsi="Times New Roman" w:cs="Times New Roman"/>
          <w:noProof/>
          <w:sz w:val="20"/>
          <w:szCs w:val="20"/>
        </w:rPr>
        <w:t>, 1.</w:t>
      </w:r>
    </w:p>
    <w:p w14:paraId="26A4C09A" w14:textId="13457296" w:rsidR="00EB47C1" w:rsidRPr="00EB47C1" w:rsidRDefault="00EB47C1" w:rsidP="00EB47C1">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Nasution, T. A. (2020). </w:t>
      </w:r>
      <w:r w:rsidRPr="00EB47C1">
        <w:rPr>
          <w:rFonts w:ascii="Times New Roman" w:hAnsi="Times New Roman" w:cs="Times New Roman"/>
          <w:b/>
          <w:bCs/>
          <w:noProof/>
          <w:sz w:val="20"/>
          <w:szCs w:val="20"/>
        </w:rPr>
        <w:t>Pengaruh Kemudahan dan Kepercayaan Terhadap Keputusan Pembelian Online di Shopee</w:t>
      </w:r>
      <w:r w:rsidRPr="00EB47C1">
        <w:rPr>
          <w:rFonts w:ascii="Times New Roman" w:hAnsi="Times New Roman" w:cs="Times New Roman"/>
          <w:noProof/>
          <w:sz w:val="20"/>
          <w:szCs w:val="20"/>
        </w:rPr>
        <w:t xml:space="preserve">. </w:t>
      </w:r>
    </w:p>
    <w:p w14:paraId="197DA3AC" w14:textId="0DEFA573" w:rsidR="00EB47C1" w:rsidRPr="00EB47C1" w:rsidRDefault="00EB47C1" w:rsidP="00EB47C1">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Purba, O. R., &amp; Raja, P. L. (2022). </w:t>
      </w:r>
      <w:r w:rsidRPr="00EB47C1">
        <w:rPr>
          <w:rFonts w:ascii="Times New Roman" w:hAnsi="Times New Roman" w:cs="Times New Roman"/>
          <w:b/>
          <w:bCs/>
          <w:noProof/>
          <w:sz w:val="20"/>
          <w:szCs w:val="20"/>
        </w:rPr>
        <w:t>Pengaruh Kemudahan dan Kepercayaan Konsumen Menggunakan E-Commerce Terhadap Keputusan Pembelian</w:t>
      </w:r>
      <w:r w:rsidRPr="00EB47C1">
        <w:rPr>
          <w:rFonts w:ascii="Times New Roman" w:hAnsi="Times New Roman" w:cs="Times New Roman"/>
          <w:noProof/>
          <w:sz w:val="20"/>
          <w:szCs w:val="20"/>
        </w:rPr>
        <w:t xml:space="preserve">. </w:t>
      </w:r>
      <w:r w:rsidRPr="00EB47C1">
        <w:rPr>
          <w:rFonts w:ascii="Times New Roman" w:hAnsi="Times New Roman" w:cs="Times New Roman"/>
          <w:i/>
          <w:iCs/>
          <w:noProof/>
          <w:sz w:val="20"/>
          <w:szCs w:val="20"/>
        </w:rPr>
        <w:t>Journal of Social Research</w:t>
      </w:r>
      <w:r w:rsidRPr="00EB47C1">
        <w:rPr>
          <w:rFonts w:ascii="Times New Roman" w:hAnsi="Times New Roman" w:cs="Times New Roman"/>
          <w:noProof/>
          <w:sz w:val="20"/>
          <w:szCs w:val="20"/>
        </w:rPr>
        <w:t>.</w:t>
      </w:r>
    </w:p>
    <w:p w14:paraId="03FCBB28" w14:textId="1FCE4C21" w:rsidR="00EB47C1" w:rsidRDefault="00EB47C1" w:rsidP="00EB47C1">
      <w:pPr>
        <w:pStyle w:val="Bibliography"/>
        <w:spacing w:line="240" w:lineRule="auto"/>
        <w:ind w:left="720" w:hanging="720"/>
        <w:jc w:val="both"/>
        <w:rPr>
          <w:rFonts w:ascii="Times New Roman" w:hAnsi="Times New Roman" w:cs="Times New Roman"/>
          <w:noProof/>
          <w:sz w:val="20"/>
          <w:szCs w:val="20"/>
        </w:rPr>
      </w:pPr>
      <w:r w:rsidRPr="00EB47C1">
        <w:rPr>
          <w:rFonts w:ascii="Times New Roman" w:hAnsi="Times New Roman" w:cs="Times New Roman"/>
          <w:noProof/>
          <w:sz w:val="20"/>
          <w:szCs w:val="20"/>
        </w:rPr>
        <w:t xml:space="preserve">Tammu, R. G., &amp; Palimbong, S. M. (2022). </w:t>
      </w:r>
      <w:r w:rsidRPr="00EB47C1">
        <w:rPr>
          <w:rFonts w:ascii="Times New Roman" w:hAnsi="Times New Roman" w:cs="Times New Roman"/>
          <w:b/>
          <w:bCs/>
          <w:noProof/>
          <w:sz w:val="20"/>
          <w:szCs w:val="20"/>
        </w:rPr>
        <w:t>Pengaruh electronic word of mouth, gaya hidup dan kepercayaan terhadap keputusan pembeli online melalui shopee</w:t>
      </w:r>
      <w:r w:rsidRPr="00EB47C1">
        <w:rPr>
          <w:rFonts w:ascii="Times New Roman" w:hAnsi="Times New Roman" w:cs="Times New Roman"/>
          <w:noProof/>
          <w:sz w:val="20"/>
          <w:szCs w:val="20"/>
        </w:rPr>
        <w:t xml:space="preserve">. </w:t>
      </w:r>
      <w:r w:rsidRPr="00EB47C1">
        <w:rPr>
          <w:rFonts w:ascii="Times New Roman" w:hAnsi="Times New Roman" w:cs="Times New Roman"/>
          <w:i/>
          <w:iCs/>
          <w:noProof/>
          <w:sz w:val="20"/>
          <w:szCs w:val="20"/>
        </w:rPr>
        <w:t>Fair Value : Jurnal Ilmiah Akuntansi dan Keuangan</w:t>
      </w:r>
      <w:r w:rsidRPr="00EB47C1">
        <w:rPr>
          <w:rFonts w:ascii="Times New Roman" w:hAnsi="Times New Roman" w:cs="Times New Roman"/>
          <w:noProof/>
          <w:sz w:val="20"/>
          <w:szCs w:val="20"/>
        </w:rPr>
        <w:t>, 433-434.</w:t>
      </w:r>
    </w:p>
    <w:p w14:paraId="0B5A558D" w14:textId="77777777" w:rsidR="00F44114" w:rsidRPr="00F44114" w:rsidRDefault="00F44114" w:rsidP="00F44114">
      <w:pPr>
        <w:pStyle w:val="Bibliography"/>
        <w:spacing w:line="240" w:lineRule="auto"/>
        <w:ind w:left="720" w:hanging="720"/>
        <w:jc w:val="both"/>
        <w:rPr>
          <w:rFonts w:ascii="Times New Roman" w:hAnsi="Times New Roman" w:cs="Times New Roman"/>
          <w:noProof/>
          <w:sz w:val="20"/>
          <w:szCs w:val="20"/>
        </w:rPr>
      </w:pPr>
      <w:r w:rsidRPr="00F44114">
        <w:rPr>
          <w:rFonts w:ascii="Times New Roman" w:hAnsi="Times New Roman" w:cs="Times New Roman"/>
          <w:noProof/>
          <w:sz w:val="20"/>
          <w:szCs w:val="20"/>
        </w:rPr>
        <w:t xml:space="preserve">Putri, R. A. (2022, Desember 22). </w:t>
      </w:r>
      <w:r w:rsidRPr="00F44114">
        <w:rPr>
          <w:rFonts w:ascii="Times New Roman" w:hAnsi="Times New Roman" w:cs="Times New Roman"/>
          <w:i/>
          <w:iCs/>
          <w:noProof/>
          <w:sz w:val="20"/>
          <w:szCs w:val="20"/>
        </w:rPr>
        <w:t>Iprice insight</w:t>
      </w:r>
      <w:r w:rsidRPr="00F44114">
        <w:rPr>
          <w:rFonts w:ascii="Times New Roman" w:hAnsi="Times New Roman" w:cs="Times New Roman"/>
          <w:noProof/>
          <w:sz w:val="20"/>
          <w:szCs w:val="20"/>
        </w:rPr>
        <w:t>. Retrieved from Perkembangan E-Commerce di Indonesia: https://iprice.co.id/insights/id/digital-economy/e-commerce-indonesia-paruh-pertama-2022/</w:t>
      </w:r>
    </w:p>
    <w:p w14:paraId="484B49C8" w14:textId="77777777" w:rsidR="00F44114" w:rsidRPr="00F44114" w:rsidRDefault="00F44114" w:rsidP="00F44114"/>
    <w:p w14:paraId="096D0997" w14:textId="77777777" w:rsidR="00CA008B" w:rsidRPr="00EB47C1" w:rsidRDefault="00CA008B" w:rsidP="00EB47C1">
      <w:pPr>
        <w:autoSpaceDE w:val="0"/>
        <w:autoSpaceDN w:val="0"/>
        <w:adjustRightInd w:val="0"/>
        <w:spacing w:after="0" w:line="240" w:lineRule="auto"/>
        <w:ind w:left="284"/>
        <w:jc w:val="both"/>
        <w:rPr>
          <w:rFonts w:ascii="Times New Roman" w:hAnsi="Times New Roman" w:cs="Times New Roman"/>
          <w:b/>
          <w:bCs/>
          <w:color w:val="000000" w:themeColor="text1"/>
          <w:sz w:val="20"/>
          <w:szCs w:val="20"/>
          <w:shd w:val="clear" w:color="auto" w:fill="FFFFFF"/>
        </w:rPr>
      </w:pPr>
    </w:p>
    <w:sectPr w:rsidR="00CA008B" w:rsidRPr="00EB47C1" w:rsidSect="00482CE6">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pgNumType w:start="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8991" w14:textId="77777777" w:rsidR="00B54A7C" w:rsidRDefault="00B54A7C" w:rsidP="00AA6D5F">
      <w:pPr>
        <w:spacing w:after="0" w:line="240" w:lineRule="auto"/>
      </w:pPr>
      <w:r>
        <w:separator/>
      </w:r>
    </w:p>
  </w:endnote>
  <w:endnote w:type="continuationSeparator" w:id="0">
    <w:p w14:paraId="2D59BEEC" w14:textId="77777777" w:rsidR="00B54A7C" w:rsidRDefault="00B54A7C" w:rsidP="00AA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B422" w14:textId="77777777" w:rsidR="00482CE6" w:rsidRDefault="00482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908828"/>
      <w:docPartObj>
        <w:docPartGallery w:val="Page Numbers (Bottom of Page)"/>
        <w:docPartUnique/>
      </w:docPartObj>
    </w:sdtPr>
    <w:sdtEndPr>
      <w:rPr>
        <w:noProof/>
      </w:rPr>
    </w:sdtEndPr>
    <w:sdtContent>
      <w:p w14:paraId="241424C5" w14:textId="21F45B95" w:rsidR="00432F88" w:rsidRDefault="00432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308BA" w14:textId="77777777" w:rsidR="00432F88" w:rsidRDefault="00432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2DA7" w14:textId="77777777" w:rsidR="00482CE6" w:rsidRDefault="0048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D6E3" w14:textId="77777777" w:rsidR="00B54A7C" w:rsidRDefault="00B54A7C" w:rsidP="00AA6D5F">
      <w:pPr>
        <w:spacing w:after="0" w:line="240" w:lineRule="auto"/>
      </w:pPr>
      <w:r>
        <w:separator/>
      </w:r>
    </w:p>
  </w:footnote>
  <w:footnote w:type="continuationSeparator" w:id="0">
    <w:p w14:paraId="3E99A20E" w14:textId="77777777" w:rsidR="00B54A7C" w:rsidRDefault="00B54A7C" w:rsidP="00AA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0E39" w14:textId="77777777" w:rsidR="00482CE6" w:rsidRDefault="00482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7ABA" w14:textId="77777777" w:rsidR="00482CE6" w:rsidRDefault="00482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3F03" w14:textId="77777777" w:rsidR="00482CE6" w:rsidRDefault="00482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B10"/>
    <w:multiLevelType w:val="hybridMultilevel"/>
    <w:tmpl w:val="F236B204"/>
    <w:lvl w:ilvl="0" w:tplc="A0C2D9BE">
      <w:start w:val="3"/>
      <w:numFmt w:val="bullet"/>
      <w:lvlText w:val=""/>
      <w:lvlJc w:val="left"/>
      <w:pPr>
        <w:ind w:left="2203" w:hanging="360"/>
      </w:pPr>
      <w:rPr>
        <w:rFonts w:ascii="Times New Roman" w:eastAsiaTheme="minorHAnsi" w:hAnsi="Times New Roman" w:cs="Times New Roman" w:hint="default"/>
      </w:rPr>
    </w:lvl>
    <w:lvl w:ilvl="1" w:tplc="38090003" w:tentative="1">
      <w:start w:val="1"/>
      <w:numFmt w:val="bullet"/>
      <w:lvlText w:val="o"/>
      <w:lvlJc w:val="left"/>
      <w:pPr>
        <w:ind w:left="2923" w:hanging="360"/>
      </w:pPr>
      <w:rPr>
        <w:rFonts w:ascii="Courier New" w:hAnsi="Courier New" w:cs="Courier New" w:hint="default"/>
      </w:rPr>
    </w:lvl>
    <w:lvl w:ilvl="2" w:tplc="38090005" w:tentative="1">
      <w:start w:val="1"/>
      <w:numFmt w:val="bullet"/>
      <w:lvlText w:val=""/>
      <w:lvlJc w:val="left"/>
      <w:pPr>
        <w:ind w:left="3643" w:hanging="360"/>
      </w:pPr>
      <w:rPr>
        <w:rFonts w:ascii="Wingdings" w:hAnsi="Wingdings" w:hint="default"/>
      </w:rPr>
    </w:lvl>
    <w:lvl w:ilvl="3" w:tplc="38090001" w:tentative="1">
      <w:start w:val="1"/>
      <w:numFmt w:val="bullet"/>
      <w:lvlText w:val=""/>
      <w:lvlJc w:val="left"/>
      <w:pPr>
        <w:ind w:left="4363" w:hanging="360"/>
      </w:pPr>
      <w:rPr>
        <w:rFonts w:ascii="Symbol" w:hAnsi="Symbol" w:hint="default"/>
      </w:rPr>
    </w:lvl>
    <w:lvl w:ilvl="4" w:tplc="38090003" w:tentative="1">
      <w:start w:val="1"/>
      <w:numFmt w:val="bullet"/>
      <w:lvlText w:val="o"/>
      <w:lvlJc w:val="left"/>
      <w:pPr>
        <w:ind w:left="5083" w:hanging="360"/>
      </w:pPr>
      <w:rPr>
        <w:rFonts w:ascii="Courier New" w:hAnsi="Courier New" w:cs="Courier New" w:hint="default"/>
      </w:rPr>
    </w:lvl>
    <w:lvl w:ilvl="5" w:tplc="38090005" w:tentative="1">
      <w:start w:val="1"/>
      <w:numFmt w:val="bullet"/>
      <w:lvlText w:val=""/>
      <w:lvlJc w:val="left"/>
      <w:pPr>
        <w:ind w:left="5803" w:hanging="360"/>
      </w:pPr>
      <w:rPr>
        <w:rFonts w:ascii="Wingdings" w:hAnsi="Wingdings" w:hint="default"/>
      </w:rPr>
    </w:lvl>
    <w:lvl w:ilvl="6" w:tplc="38090001" w:tentative="1">
      <w:start w:val="1"/>
      <w:numFmt w:val="bullet"/>
      <w:lvlText w:val=""/>
      <w:lvlJc w:val="left"/>
      <w:pPr>
        <w:ind w:left="6523" w:hanging="360"/>
      </w:pPr>
      <w:rPr>
        <w:rFonts w:ascii="Symbol" w:hAnsi="Symbol" w:hint="default"/>
      </w:rPr>
    </w:lvl>
    <w:lvl w:ilvl="7" w:tplc="38090003" w:tentative="1">
      <w:start w:val="1"/>
      <w:numFmt w:val="bullet"/>
      <w:lvlText w:val="o"/>
      <w:lvlJc w:val="left"/>
      <w:pPr>
        <w:ind w:left="7243" w:hanging="360"/>
      </w:pPr>
      <w:rPr>
        <w:rFonts w:ascii="Courier New" w:hAnsi="Courier New" w:cs="Courier New" w:hint="default"/>
      </w:rPr>
    </w:lvl>
    <w:lvl w:ilvl="8" w:tplc="38090005" w:tentative="1">
      <w:start w:val="1"/>
      <w:numFmt w:val="bullet"/>
      <w:lvlText w:val=""/>
      <w:lvlJc w:val="left"/>
      <w:pPr>
        <w:ind w:left="7963" w:hanging="360"/>
      </w:pPr>
      <w:rPr>
        <w:rFonts w:ascii="Wingdings" w:hAnsi="Wingdings" w:hint="default"/>
      </w:rPr>
    </w:lvl>
  </w:abstractNum>
  <w:abstractNum w:abstractNumId="1" w15:restartNumberingAfterBreak="0">
    <w:nsid w:val="14FD57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5D5116"/>
    <w:multiLevelType w:val="hybridMultilevel"/>
    <w:tmpl w:val="EB967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72233"/>
    <w:multiLevelType w:val="hybridMultilevel"/>
    <w:tmpl w:val="B7A4AB1A"/>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3CFB2A78"/>
    <w:multiLevelType w:val="hybridMultilevel"/>
    <w:tmpl w:val="05F6F132"/>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428A5D39"/>
    <w:multiLevelType w:val="hybridMultilevel"/>
    <w:tmpl w:val="27DC8F28"/>
    <w:lvl w:ilvl="0" w:tplc="04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43B363A4"/>
    <w:multiLevelType w:val="hybridMultilevel"/>
    <w:tmpl w:val="3D28ACB8"/>
    <w:lvl w:ilvl="0" w:tplc="178A7E4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43D802D9"/>
    <w:multiLevelType w:val="hybridMultilevel"/>
    <w:tmpl w:val="483C73CA"/>
    <w:lvl w:ilvl="0" w:tplc="75EC56F6">
      <w:start w:val="1"/>
      <w:numFmt w:val="lowerLetter"/>
      <w:lvlText w:val="%1."/>
      <w:lvlJc w:val="left"/>
      <w:pPr>
        <w:ind w:left="1620" w:hanging="360"/>
      </w:pPr>
      <w:rPr>
        <w:rFonts w:ascii="Times New Roman" w:hAnsi="Times New Roman" w:cs="Times New Roman" w:hint="default"/>
        <w:i w:val="0"/>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A060425"/>
    <w:multiLevelType w:val="hybridMultilevel"/>
    <w:tmpl w:val="B7A4AB1A"/>
    <w:lvl w:ilvl="0" w:tplc="24AC5D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B674DDD"/>
    <w:multiLevelType w:val="hybridMultilevel"/>
    <w:tmpl w:val="F17CD9B6"/>
    <w:lvl w:ilvl="0" w:tplc="B7E6833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6228671E"/>
    <w:multiLevelType w:val="hybridMultilevel"/>
    <w:tmpl w:val="B0843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F1219"/>
    <w:multiLevelType w:val="hybridMultilevel"/>
    <w:tmpl w:val="81980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D25F5"/>
    <w:multiLevelType w:val="hybridMultilevel"/>
    <w:tmpl w:val="52CA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61C0E"/>
    <w:multiLevelType w:val="hybridMultilevel"/>
    <w:tmpl w:val="E1B0DDCA"/>
    <w:lvl w:ilvl="0" w:tplc="04090019">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4" w15:restartNumberingAfterBreak="0">
    <w:nsid w:val="75D074B3"/>
    <w:multiLevelType w:val="multilevel"/>
    <w:tmpl w:val="8CF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6E1C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88584647">
    <w:abstractNumId w:val="2"/>
  </w:num>
  <w:num w:numId="2" w16cid:durableId="200169689">
    <w:abstractNumId w:val="12"/>
  </w:num>
  <w:num w:numId="3" w16cid:durableId="1078864731">
    <w:abstractNumId w:val="6"/>
  </w:num>
  <w:num w:numId="4" w16cid:durableId="1684362293">
    <w:abstractNumId w:val="15"/>
  </w:num>
  <w:num w:numId="5" w16cid:durableId="2048404356">
    <w:abstractNumId w:val="1"/>
  </w:num>
  <w:num w:numId="6" w16cid:durableId="933897998">
    <w:abstractNumId w:val="11"/>
  </w:num>
  <w:num w:numId="7" w16cid:durableId="345711775">
    <w:abstractNumId w:val="0"/>
  </w:num>
  <w:num w:numId="8" w16cid:durableId="418990132">
    <w:abstractNumId w:val="14"/>
  </w:num>
  <w:num w:numId="9" w16cid:durableId="1693339296">
    <w:abstractNumId w:val="7"/>
  </w:num>
  <w:num w:numId="10" w16cid:durableId="1722052702">
    <w:abstractNumId w:val="9"/>
  </w:num>
  <w:num w:numId="11" w16cid:durableId="1820076656">
    <w:abstractNumId w:val="8"/>
  </w:num>
  <w:num w:numId="12" w16cid:durableId="1101755832">
    <w:abstractNumId w:val="3"/>
  </w:num>
  <w:num w:numId="13" w16cid:durableId="1930115131">
    <w:abstractNumId w:val="13"/>
  </w:num>
  <w:num w:numId="14" w16cid:durableId="851721256">
    <w:abstractNumId w:val="4"/>
  </w:num>
  <w:num w:numId="15" w16cid:durableId="1332757954">
    <w:abstractNumId w:val="10"/>
  </w:num>
  <w:num w:numId="16" w16cid:durableId="1569919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28"/>
    <w:rsid w:val="00034086"/>
    <w:rsid w:val="00036CD0"/>
    <w:rsid w:val="000532B2"/>
    <w:rsid w:val="00060C12"/>
    <w:rsid w:val="00070FEB"/>
    <w:rsid w:val="000830C1"/>
    <w:rsid w:val="00092576"/>
    <w:rsid w:val="000B155A"/>
    <w:rsid w:val="000D2920"/>
    <w:rsid w:val="00135326"/>
    <w:rsid w:val="00177A24"/>
    <w:rsid w:val="0018494C"/>
    <w:rsid w:val="00190C4B"/>
    <w:rsid w:val="001B5720"/>
    <w:rsid w:val="001C7C3C"/>
    <w:rsid w:val="001D20DD"/>
    <w:rsid w:val="001E54B4"/>
    <w:rsid w:val="001E71C3"/>
    <w:rsid w:val="001F1425"/>
    <w:rsid w:val="001F5151"/>
    <w:rsid w:val="00200624"/>
    <w:rsid w:val="00212A3A"/>
    <w:rsid w:val="0021529B"/>
    <w:rsid w:val="00274ABC"/>
    <w:rsid w:val="002A270E"/>
    <w:rsid w:val="002E680E"/>
    <w:rsid w:val="002F4B04"/>
    <w:rsid w:val="00310471"/>
    <w:rsid w:val="003137DF"/>
    <w:rsid w:val="00321B68"/>
    <w:rsid w:val="003221EA"/>
    <w:rsid w:val="003234C3"/>
    <w:rsid w:val="00347131"/>
    <w:rsid w:val="003726ED"/>
    <w:rsid w:val="003971C1"/>
    <w:rsid w:val="003A4C2E"/>
    <w:rsid w:val="003A57BA"/>
    <w:rsid w:val="003B2292"/>
    <w:rsid w:val="003D48D5"/>
    <w:rsid w:val="003D7E48"/>
    <w:rsid w:val="00432F88"/>
    <w:rsid w:val="00445C5F"/>
    <w:rsid w:val="004664DD"/>
    <w:rsid w:val="00482CE6"/>
    <w:rsid w:val="00496A19"/>
    <w:rsid w:val="00497C71"/>
    <w:rsid w:val="004A672D"/>
    <w:rsid w:val="004C7FEA"/>
    <w:rsid w:val="004D56F0"/>
    <w:rsid w:val="004D65F8"/>
    <w:rsid w:val="004E5B10"/>
    <w:rsid w:val="00500C71"/>
    <w:rsid w:val="00503150"/>
    <w:rsid w:val="00515A16"/>
    <w:rsid w:val="005363DA"/>
    <w:rsid w:val="00537C8B"/>
    <w:rsid w:val="00564128"/>
    <w:rsid w:val="00581156"/>
    <w:rsid w:val="005C1E3C"/>
    <w:rsid w:val="005C6D3D"/>
    <w:rsid w:val="005C7520"/>
    <w:rsid w:val="005D5EB3"/>
    <w:rsid w:val="005F16CD"/>
    <w:rsid w:val="005F1945"/>
    <w:rsid w:val="006077FF"/>
    <w:rsid w:val="0061446B"/>
    <w:rsid w:val="006203B7"/>
    <w:rsid w:val="006571E5"/>
    <w:rsid w:val="0069599C"/>
    <w:rsid w:val="006B25E4"/>
    <w:rsid w:val="006C2193"/>
    <w:rsid w:val="00700D54"/>
    <w:rsid w:val="00701B3A"/>
    <w:rsid w:val="00716F16"/>
    <w:rsid w:val="00725991"/>
    <w:rsid w:val="00754FAE"/>
    <w:rsid w:val="00757450"/>
    <w:rsid w:val="00764883"/>
    <w:rsid w:val="00782C63"/>
    <w:rsid w:val="00787192"/>
    <w:rsid w:val="007C0205"/>
    <w:rsid w:val="00814029"/>
    <w:rsid w:val="00845491"/>
    <w:rsid w:val="00857BA8"/>
    <w:rsid w:val="00864F8B"/>
    <w:rsid w:val="00866381"/>
    <w:rsid w:val="008C1696"/>
    <w:rsid w:val="008D07AE"/>
    <w:rsid w:val="008F0BED"/>
    <w:rsid w:val="008F0EB9"/>
    <w:rsid w:val="008F2BE0"/>
    <w:rsid w:val="00901454"/>
    <w:rsid w:val="00901E7F"/>
    <w:rsid w:val="00912731"/>
    <w:rsid w:val="0091428E"/>
    <w:rsid w:val="009231F4"/>
    <w:rsid w:val="009345FF"/>
    <w:rsid w:val="009566CC"/>
    <w:rsid w:val="0097420A"/>
    <w:rsid w:val="009810CD"/>
    <w:rsid w:val="00981D0C"/>
    <w:rsid w:val="00A02A8F"/>
    <w:rsid w:val="00A205D7"/>
    <w:rsid w:val="00A26922"/>
    <w:rsid w:val="00A329E4"/>
    <w:rsid w:val="00A369A2"/>
    <w:rsid w:val="00A4373C"/>
    <w:rsid w:val="00A45788"/>
    <w:rsid w:val="00A5508E"/>
    <w:rsid w:val="00A56FEC"/>
    <w:rsid w:val="00A576AE"/>
    <w:rsid w:val="00A714D5"/>
    <w:rsid w:val="00A7356E"/>
    <w:rsid w:val="00A80EB6"/>
    <w:rsid w:val="00A86F2B"/>
    <w:rsid w:val="00AA6D5F"/>
    <w:rsid w:val="00AB13C5"/>
    <w:rsid w:val="00AB4E45"/>
    <w:rsid w:val="00AB673F"/>
    <w:rsid w:val="00AB74FB"/>
    <w:rsid w:val="00AE2C7F"/>
    <w:rsid w:val="00AE3EB0"/>
    <w:rsid w:val="00B04C8B"/>
    <w:rsid w:val="00B35DBF"/>
    <w:rsid w:val="00B414B3"/>
    <w:rsid w:val="00B54A7C"/>
    <w:rsid w:val="00B620CF"/>
    <w:rsid w:val="00B648F1"/>
    <w:rsid w:val="00B65239"/>
    <w:rsid w:val="00B72D93"/>
    <w:rsid w:val="00B87E47"/>
    <w:rsid w:val="00B9489A"/>
    <w:rsid w:val="00BB243A"/>
    <w:rsid w:val="00BC4115"/>
    <w:rsid w:val="00BD7493"/>
    <w:rsid w:val="00BE6AC0"/>
    <w:rsid w:val="00BF2560"/>
    <w:rsid w:val="00BF66C2"/>
    <w:rsid w:val="00C31BFF"/>
    <w:rsid w:val="00C3367B"/>
    <w:rsid w:val="00C43E2A"/>
    <w:rsid w:val="00C77729"/>
    <w:rsid w:val="00C97650"/>
    <w:rsid w:val="00CA008B"/>
    <w:rsid w:val="00CB27D0"/>
    <w:rsid w:val="00CB6B97"/>
    <w:rsid w:val="00CD2B38"/>
    <w:rsid w:val="00CE726A"/>
    <w:rsid w:val="00D00A8A"/>
    <w:rsid w:val="00D1259B"/>
    <w:rsid w:val="00D445AB"/>
    <w:rsid w:val="00D44C22"/>
    <w:rsid w:val="00D7479E"/>
    <w:rsid w:val="00D85D25"/>
    <w:rsid w:val="00D95019"/>
    <w:rsid w:val="00DE2372"/>
    <w:rsid w:val="00DF3CD3"/>
    <w:rsid w:val="00E10986"/>
    <w:rsid w:val="00E92415"/>
    <w:rsid w:val="00EA4357"/>
    <w:rsid w:val="00EB47C1"/>
    <w:rsid w:val="00EC3A9F"/>
    <w:rsid w:val="00ED1175"/>
    <w:rsid w:val="00F06A28"/>
    <w:rsid w:val="00F111F4"/>
    <w:rsid w:val="00F16368"/>
    <w:rsid w:val="00F2042B"/>
    <w:rsid w:val="00F31CC6"/>
    <w:rsid w:val="00F37001"/>
    <w:rsid w:val="00F44114"/>
    <w:rsid w:val="00F575C6"/>
    <w:rsid w:val="00F612EE"/>
    <w:rsid w:val="00F66062"/>
    <w:rsid w:val="00F70BB6"/>
    <w:rsid w:val="00F82C8A"/>
    <w:rsid w:val="00F868B9"/>
    <w:rsid w:val="00F87B69"/>
    <w:rsid w:val="00FA06F1"/>
    <w:rsid w:val="00FA1310"/>
    <w:rsid w:val="00FB645B"/>
    <w:rsid w:val="00FD20C4"/>
    <w:rsid w:val="00FD2DBB"/>
    <w:rsid w:val="00FD5036"/>
    <w:rsid w:val="00FE4A30"/>
    <w:rsid w:val="00FF360D"/>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2784B"/>
  <w15:chartTrackingRefBased/>
  <w15:docId w15:val="{EB656F95-5D62-4571-A029-949E3628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FAE"/>
    <w:rPr>
      <w:color w:val="0563C1" w:themeColor="hyperlink"/>
      <w:u w:val="single"/>
    </w:rPr>
  </w:style>
  <w:style w:type="character" w:styleId="UnresolvedMention">
    <w:name w:val="Unresolved Mention"/>
    <w:basedOn w:val="DefaultParagraphFont"/>
    <w:uiPriority w:val="99"/>
    <w:semiHidden/>
    <w:unhideWhenUsed/>
    <w:rsid w:val="00754FAE"/>
    <w:rPr>
      <w:color w:val="605E5C"/>
      <w:shd w:val="clear" w:color="auto" w:fill="E1DFDD"/>
    </w:rPr>
  </w:style>
  <w:style w:type="table" w:styleId="TableGrid">
    <w:name w:val="Table Grid"/>
    <w:basedOn w:val="TableNormal"/>
    <w:uiPriority w:val="59"/>
    <w:rsid w:val="00F868B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68B9"/>
    <w:pPr>
      <w:spacing w:after="200" w:line="240" w:lineRule="auto"/>
    </w:pPr>
    <w:rPr>
      <w:rFonts w:eastAsiaTheme="minorEastAsia"/>
      <w:i/>
      <w:iCs/>
      <w:color w:val="44546A" w:themeColor="text2"/>
      <w:sz w:val="18"/>
      <w:szCs w:val="18"/>
      <w:lang w:val="zh-CN"/>
    </w:rPr>
  </w:style>
  <w:style w:type="character" w:customStyle="1" w:styleId="y2iqfc">
    <w:name w:val="y2iqfc"/>
    <w:basedOn w:val="DefaultParagraphFont"/>
    <w:rsid w:val="00C43E2A"/>
  </w:style>
  <w:style w:type="paragraph" w:styleId="ListParagraph">
    <w:name w:val="List Paragraph"/>
    <w:basedOn w:val="Normal"/>
    <w:link w:val="ListParagraphChar"/>
    <w:uiPriority w:val="1"/>
    <w:qFormat/>
    <w:rsid w:val="00A02A8F"/>
    <w:pPr>
      <w:ind w:left="720"/>
      <w:contextualSpacing/>
    </w:pPr>
    <w:rPr>
      <w:rFonts w:eastAsiaTheme="minorHAnsi"/>
      <w:lang w:val="en-ID"/>
    </w:rPr>
  </w:style>
  <w:style w:type="character" w:customStyle="1" w:styleId="sw">
    <w:name w:val="sw"/>
    <w:basedOn w:val="DefaultParagraphFont"/>
    <w:rsid w:val="00BF2560"/>
  </w:style>
  <w:style w:type="paragraph" w:styleId="BodyText">
    <w:name w:val="Body Text"/>
    <w:basedOn w:val="Normal"/>
    <w:link w:val="BodyTextChar"/>
    <w:uiPriority w:val="1"/>
    <w:qFormat/>
    <w:rsid w:val="00B04C8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04C8B"/>
    <w:rPr>
      <w:rFonts w:ascii="Times New Roman" w:eastAsia="Times New Roman" w:hAnsi="Times New Roman" w:cs="Times New Roman"/>
      <w:sz w:val="24"/>
      <w:szCs w:val="24"/>
      <w:lang w:val="id"/>
    </w:rPr>
  </w:style>
  <w:style w:type="paragraph" w:customStyle="1" w:styleId="Default">
    <w:name w:val="Default"/>
    <w:rsid w:val="00F2042B"/>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CommentReference">
    <w:name w:val="annotation reference"/>
    <w:basedOn w:val="DefaultParagraphFont"/>
    <w:uiPriority w:val="99"/>
    <w:semiHidden/>
    <w:unhideWhenUsed/>
    <w:rsid w:val="00A5508E"/>
    <w:rPr>
      <w:sz w:val="16"/>
      <w:szCs w:val="16"/>
    </w:rPr>
  </w:style>
  <w:style w:type="paragraph" w:styleId="CommentText">
    <w:name w:val="annotation text"/>
    <w:basedOn w:val="Normal"/>
    <w:link w:val="CommentTextChar"/>
    <w:uiPriority w:val="99"/>
    <w:semiHidden/>
    <w:unhideWhenUsed/>
    <w:rsid w:val="00A5508E"/>
    <w:pPr>
      <w:spacing w:line="240" w:lineRule="auto"/>
    </w:pPr>
    <w:rPr>
      <w:sz w:val="20"/>
      <w:szCs w:val="20"/>
    </w:rPr>
  </w:style>
  <w:style w:type="character" w:customStyle="1" w:styleId="CommentTextChar">
    <w:name w:val="Comment Text Char"/>
    <w:basedOn w:val="DefaultParagraphFont"/>
    <w:link w:val="CommentText"/>
    <w:uiPriority w:val="99"/>
    <w:semiHidden/>
    <w:rsid w:val="00A5508E"/>
    <w:rPr>
      <w:sz w:val="20"/>
      <w:szCs w:val="20"/>
    </w:rPr>
  </w:style>
  <w:style w:type="paragraph" w:styleId="CommentSubject">
    <w:name w:val="annotation subject"/>
    <w:basedOn w:val="CommentText"/>
    <w:next w:val="CommentText"/>
    <w:link w:val="CommentSubjectChar"/>
    <w:uiPriority w:val="99"/>
    <w:semiHidden/>
    <w:unhideWhenUsed/>
    <w:rsid w:val="00A5508E"/>
    <w:rPr>
      <w:b/>
      <w:bCs/>
    </w:rPr>
  </w:style>
  <w:style w:type="character" w:customStyle="1" w:styleId="CommentSubjectChar">
    <w:name w:val="Comment Subject Char"/>
    <w:basedOn w:val="CommentTextChar"/>
    <w:link w:val="CommentSubject"/>
    <w:uiPriority w:val="99"/>
    <w:semiHidden/>
    <w:rsid w:val="00A5508E"/>
    <w:rPr>
      <w:b/>
      <w:bCs/>
      <w:sz w:val="20"/>
      <w:szCs w:val="20"/>
    </w:rPr>
  </w:style>
  <w:style w:type="character" w:customStyle="1" w:styleId="ListParagraphChar">
    <w:name w:val="List Paragraph Char"/>
    <w:link w:val="ListParagraph"/>
    <w:uiPriority w:val="1"/>
    <w:qFormat/>
    <w:rsid w:val="00496A19"/>
    <w:rPr>
      <w:rFonts w:eastAsiaTheme="minorHAnsi"/>
      <w:lang w:val="en-ID"/>
    </w:rPr>
  </w:style>
  <w:style w:type="paragraph" w:styleId="NormalWeb">
    <w:name w:val="Normal (Web)"/>
    <w:basedOn w:val="Normal"/>
    <w:uiPriority w:val="99"/>
    <w:semiHidden/>
    <w:unhideWhenUsed/>
    <w:rsid w:val="0013532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ibliography">
    <w:name w:val="Bibliography"/>
    <w:basedOn w:val="Normal"/>
    <w:next w:val="Normal"/>
    <w:uiPriority w:val="37"/>
    <w:semiHidden/>
    <w:unhideWhenUsed/>
    <w:rsid w:val="00EB47C1"/>
  </w:style>
  <w:style w:type="paragraph" w:styleId="Header">
    <w:name w:val="header"/>
    <w:basedOn w:val="Normal"/>
    <w:link w:val="HeaderChar"/>
    <w:uiPriority w:val="99"/>
    <w:unhideWhenUsed/>
    <w:rsid w:val="00AA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5F"/>
  </w:style>
  <w:style w:type="paragraph" w:styleId="Footer">
    <w:name w:val="footer"/>
    <w:basedOn w:val="Normal"/>
    <w:link w:val="FooterChar"/>
    <w:uiPriority w:val="99"/>
    <w:unhideWhenUsed/>
    <w:rsid w:val="00AA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fajriyati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orms.gle/QiwCwYhu8h5qMrdn7" TargetMode="External"/><Relationship Id="rId4" Type="http://schemas.openxmlformats.org/officeDocument/2006/relationships/settings" Target="settings.xml"/><Relationship Id="rId9" Type="http://schemas.openxmlformats.org/officeDocument/2006/relationships/hyperlink" Target="https://iprice.c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85F9-F14D-41B9-B851-5D518923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16</Pages>
  <Words>6496</Words>
  <Characters>41212</Characters>
  <Application>Microsoft Office Word</Application>
  <DocSecurity>0</DocSecurity>
  <Lines>975</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Meli Yana</cp:lastModifiedBy>
  <cp:revision>74</cp:revision>
  <cp:lastPrinted>2023-12-08T11:55:00Z</cp:lastPrinted>
  <dcterms:created xsi:type="dcterms:W3CDTF">2023-06-23T15:15:00Z</dcterms:created>
  <dcterms:modified xsi:type="dcterms:W3CDTF">2025-04-15T06:20:00Z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795d60d634720168ead659b31890405eb0376fb616656314097385d6f7afaff8</vt:lpwstr>
  </property>
</Properties>
</file>